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61CA8" w14:textId="77777777" w:rsidR="00EE785B" w:rsidRPr="00333A7C" w:rsidRDefault="00EE785B" w:rsidP="00EE785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AC651F8" w14:textId="5B35272C" w:rsidR="00EE785B" w:rsidRPr="00333A7C" w:rsidRDefault="00744BC7" w:rsidP="00EE785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EE785B" w:rsidRPr="00333A7C">
        <w:rPr>
          <w:rFonts w:ascii="Times New Roman" w:eastAsia="Calibri" w:hAnsi="Times New Roman" w:cs="Times New Roman"/>
          <w:b/>
        </w:rPr>
        <w:t xml:space="preserve"> FOR THE MEETING OF</w:t>
      </w:r>
      <w:r w:rsidR="00EE785B">
        <w:rPr>
          <w:rFonts w:ascii="Times New Roman" w:eastAsia="Calibri" w:hAnsi="Times New Roman" w:cs="Times New Roman"/>
          <w:b/>
        </w:rPr>
        <w:t xml:space="preserve"> JANUARY 22, 2024</w:t>
      </w:r>
      <w:r w:rsidR="00EE785B" w:rsidRPr="00333A7C">
        <w:rPr>
          <w:rFonts w:ascii="Times New Roman" w:eastAsia="Calibri" w:hAnsi="Times New Roman" w:cs="Times New Roman"/>
          <w:b/>
        </w:rPr>
        <w:t xml:space="preserve"> </w:t>
      </w:r>
    </w:p>
    <w:p w14:paraId="15435104" w14:textId="013EC294" w:rsidR="00EE785B" w:rsidRPr="00333A7C" w:rsidRDefault="00EE785B" w:rsidP="00EE785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5E54F4">
        <w:rPr>
          <w:rFonts w:ascii="Times New Roman" w:eastAsia="Calibri" w:hAnsi="Times New Roman" w:cs="Times New Roman"/>
          <w:b/>
        </w:rPr>
        <w:t>7:</w:t>
      </w:r>
      <w:r w:rsidRPr="00333A7C">
        <w:rPr>
          <w:rFonts w:ascii="Times New Roman" w:eastAsia="Calibri" w:hAnsi="Times New Roman" w:cs="Times New Roman"/>
          <w:b/>
        </w:rPr>
        <w:t>00 PM</w:t>
      </w:r>
    </w:p>
    <w:p w14:paraId="5287C997" w14:textId="77777777" w:rsidR="00EE785B" w:rsidRPr="00333A7C" w:rsidRDefault="00EE785B" w:rsidP="00EE785B">
      <w:pPr>
        <w:numPr>
          <w:ilvl w:val="12"/>
          <w:numId w:val="0"/>
        </w:numPr>
        <w:spacing w:after="0" w:line="240" w:lineRule="auto"/>
        <w:rPr>
          <w:rFonts w:ascii="Times New Roman" w:eastAsia="Calibri" w:hAnsi="Times New Roman" w:cs="Times New Roman"/>
          <w:b/>
        </w:rPr>
      </w:pPr>
    </w:p>
    <w:p w14:paraId="3E4D761B" w14:textId="77777777" w:rsidR="00EE785B" w:rsidRPr="00333A7C" w:rsidRDefault="00EE785B" w:rsidP="00EE785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CB8B1E4" w14:textId="77777777" w:rsidR="00EE785B" w:rsidRPr="00333A7C" w:rsidRDefault="00EE785B" w:rsidP="00EE785B">
      <w:pPr>
        <w:tabs>
          <w:tab w:val="left" w:pos="90"/>
          <w:tab w:val="left" w:pos="1800"/>
        </w:tabs>
        <w:spacing w:after="0" w:line="240" w:lineRule="auto"/>
        <w:rPr>
          <w:rFonts w:ascii="Times New Roman" w:eastAsia="Calibri" w:hAnsi="Times New Roman" w:cs="Times New Roman"/>
          <w:b/>
        </w:rPr>
      </w:pPr>
    </w:p>
    <w:p w14:paraId="148D47A1" w14:textId="77777777" w:rsidR="00EE785B" w:rsidRDefault="00EE785B" w:rsidP="00EE785B">
      <w:pPr>
        <w:tabs>
          <w:tab w:val="left" w:pos="90"/>
          <w:tab w:val="left" w:pos="1800"/>
        </w:tabs>
        <w:spacing w:after="0" w:line="240" w:lineRule="auto"/>
        <w:rPr>
          <w:rFonts w:ascii="Times New Roman" w:eastAsia="Calibri" w:hAnsi="Times New Roman" w:cs="Times New Roman"/>
          <w:b/>
        </w:rPr>
      </w:pPr>
      <w:r>
        <w:rPr>
          <w:rFonts w:ascii="Times New Roman" w:eastAsia="Calibri" w:hAnsi="Times New Roman" w:cs="Times New Roman"/>
          <w:b/>
        </w:rPr>
        <w:t>PRESENT</w:t>
      </w:r>
    </w:p>
    <w:p w14:paraId="0B01B020"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Committeewoman </w:t>
      </w:r>
      <w:proofErr w:type="spellStart"/>
      <w:r w:rsidRPr="00333A7C">
        <w:rPr>
          <w:rFonts w:ascii="Times New Roman" w:eastAsia="Calibri" w:hAnsi="Times New Roman" w:cs="Times New Roman"/>
        </w:rPr>
        <w:t>Fetbroyt</w:t>
      </w:r>
      <w:proofErr w:type="spellEnd"/>
      <w:r w:rsidRPr="00333A7C">
        <w:rPr>
          <w:rFonts w:ascii="Times New Roman" w:eastAsia="Calibri" w:hAnsi="Times New Roman" w:cs="Times New Roman"/>
        </w:rPr>
        <w:t xml:space="preserve"> </w:t>
      </w:r>
    </w:p>
    <w:p w14:paraId="5ACE7DC9"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Committeeman Platt </w:t>
      </w:r>
    </w:p>
    <w:p w14:paraId="3EBC70C5" w14:textId="5FBB5745"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5E3F0CDB" w14:textId="310FD20D"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Nocito</w:t>
      </w:r>
      <w:r>
        <w:rPr>
          <w:rFonts w:ascii="Times New Roman" w:eastAsia="Calibri" w:hAnsi="Times New Roman" w:cs="Times New Roman"/>
        </w:rPr>
        <w:t xml:space="preserve"> </w:t>
      </w:r>
    </w:p>
    <w:p w14:paraId="33DD1EDA"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Mayor Mignogna</w:t>
      </w:r>
    </w:p>
    <w:p w14:paraId="44F55D3F" w14:textId="77777777" w:rsidR="00EE785B" w:rsidRDefault="00EE785B" w:rsidP="00EE785B">
      <w:pPr>
        <w:tabs>
          <w:tab w:val="left" w:pos="90"/>
          <w:tab w:val="left" w:pos="1800"/>
        </w:tabs>
        <w:spacing w:after="0" w:line="240" w:lineRule="auto"/>
        <w:rPr>
          <w:rFonts w:ascii="Times New Roman" w:eastAsia="Calibri" w:hAnsi="Times New Roman" w:cs="Times New Roman"/>
        </w:rPr>
      </w:pPr>
    </w:p>
    <w:p w14:paraId="140721BE"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sidRPr="006F41D6">
        <w:rPr>
          <w:rFonts w:ascii="Times New Roman" w:eastAsia="Calibri" w:hAnsi="Times New Roman" w:cs="Times New Roman"/>
          <w:b/>
          <w:bCs/>
        </w:rPr>
        <w:t>ALSO PRESENT</w:t>
      </w:r>
      <w:r>
        <w:rPr>
          <w:rFonts w:ascii="Times New Roman" w:eastAsia="Calibri" w:hAnsi="Times New Roman" w:cs="Times New Roman"/>
        </w:rPr>
        <w:t xml:space="preserve"> </w:t>
      </w:r>
    </w:p>
    <w:p w14:paraId="70A6200E" w14:textId="77777777" w:rsidR="00EE785B" w:rsidRDefault="00EE785B" w:rsidP="00EE785B">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 xml:space="preserve">Stephen </w:t>
      </w:r>
      <w:proofErr w:type="spellStart"/>
      <w:r>
        <w:rPr>
          <w:rFonts w:ascii="Times New Roman" w:eastAsia="Calibri" w:hAnsi="Times New Roman" w:cs="Times New Roman"/>
        </w:rPr>
        <w:t>Steglik</w:t>
      </w:r>
      <w:proofErr w:type="spellEnd"/>
      <w:r>
        <w:rPr>
          <w:rFonts w:ascii="Times New Roman" w:eastAsia="Calibri" w:hAnsi="Times New Roman" w:cs="Times New Roman"/>
        </w:rPr>
        <w:t>, Township Administrator; Christopher Long, Township Solicitor</w:t>
      </w:r>
    </w:p>
    <w:p w14:paraId="3028B578" w14:textId="77777777" w:rsidR="00EE785B" w:rsidRDefault="00EE785B" w:rsidP="00EE785B">
      <w:pPr>
        <w:tabs>
          <w:tab w:val="left" w:pos="90"/>
          <w:tab w:val="left" w:pos="1800"/>
        </w:tabs>
        <w:spacing w:after="0" w:line="240" w:lineRule="auto"/>
        <w:rPr>
          <w:rFonts w:ascii="Times New Roman" w:eastAsia="Calibri" w:hAnsi="Times New Roman" w:cs="Times New Roman"/>
        </w:rPr>
      </w:pPr>
    </w:p>
    <w:p w14:paraId="24C68427" w14:textId="77777777" w:rsidR="00EE785B" w:rsidRPr="00333A7C" w:rsidRDefault="00EE785B" w:rsidP="00EE785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EC8918D" w14:textId="77777777" w:rsidR="00EE785B" w:rsidRDefault="00EE785B" w:rsidP="00EE785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w:t>
      </w:r>
      <w:r>
        <w:rPr>
          <w:rFonts w:ascii="Times New Roman" w:eastAsia="Calibri" w:hAnsi="Times New Roman" w:cs="Times New Roman"/>
        </w:rPr>
        <w:t xml:space="preserve"> and the Inquirer Newspapers, is posted on the bulletin board outside of the Clerk’s office </w:t>
      </w:r>
      <w:r w:rsidRPr="00333A7C">
        <w:rPr>
          <w:rFonts w:ascii="Times New Roman" w:eastAsia="Calibri" w:hAnsi="Times New Roman" w:cs="Times New Roman"/>
        </w:rPr>
        <w:t xml:space="preserve">and </w:t>
      </w:r>
      <w:r>
        <w:rPr>
          <w:rFonts w:ascii="Times New Roman" w:eastAsia="Calibri" w:hAnsi="Times New Roman" w:cs="Times New Roman"/>
        </w:rPr>
        <w:t>is posted on the Township website</w:t>
      </w:r>
      <w:r w:rsidRPr="00333A7C">
        <w:rPr>
          <w:rFonts w:ascii="Times New Roman" w:eastAsia="Calibri" w:hAnsi="Times New Roman" w:cs="Times New Roman"/>
        </w:rPr>
        <w:t>.</w:t>
      </w:r>
    </w:p>
    <w:p w14:paraId="1F84AFB5" w14:textId="77777777" w:rsidR="00EE785B" w:rsidRDefault="00EE785B" w:rsidP="00EE785B">
      <w:pPr>
        <w:tabs>
          <w:tab w:val="left" w:pos="90"/>
        </w:tabs>
        <w:spacing w:after="0" w:line="240" w:lineRule="auto"/>
        <w:rPr>
          <w:rFonts w:ascii="Times New Roman" w:eastAsia="Calibri" w:hAnsi="Times New Roman" w:cs="Times New Roman"/>
        </w:rPr>
      </w:pPr>
    </w:p>
    <w:p w14:paraId="66C843F3" w14:textId="77777777" w:rsidR="00EE785B" w:rsidRPr="006662A1" w:rsidRDefault="00EE785B" w:rsidP="00EE785B">
      <w:pPr>
        <w:tabs>
          <w:tab w:val="left" w:pos="90"/>
        </w:tabs>
        <w:spacing w:after="0" w:line="240" w:lineRule="auto"/>
        <w:rPr>
          <w:rFonts w:ascii="Times New Roman" w:eastAsia="Calibri" w:hAnsi="Times New Roman" w:cs="Times New Roman"/>
          <w:b/>
          <w:bCs/>
        </w:rPr>
      </w:pPr>
      <w:r w:rsidRPr="006662A1">
        <w:rPr>
          <w:rFonts w:ascii="Times New Roman" w:eastAsia="Calibri" w:hAnsi="Times New Roman" w:cs="Times New Roman"/>
          <w:b/>
          <w:bCs/>
        </w:rPr>
        <w:t>FIRST READING ON ORDINANCE</w:t>
      </w:r>
    </w:p>
    <w:p w14:paraId="2BE3B50B" w14:textId="05863D97" w:rsidR="00EE785B" w:rsidRPr="006662A1" w:rsidRDefault="00EE785B" w:rsidP="00EE785B">
      <w:pPr>
        <w:widowControl w:val="0"/>
        <w:suppressAutoHyphens/>
        <w:autoSpaceDE w:val="0"/>
        <w:autoSpaceDN w:val="0"/>
        <w:adjustRightInd w:val="0"/>
        <w:spacing w:after="0" w:line="240" w:lineRule="atLeast"/>
        <w:rPr>
          <w:rFonts w:ascii="Times New Roman" w:eastAsia="Calibri" w:hAnsi="Times New Roman" w:cs="Times New Roman"/>
          <w:spacing w:val="-3"/>
          <w14:ligatures w14:val="none"/>
        </w:rPr>
      </w:pPr>
      <w:r>
        <w:rPr>
          <w:rFonts w:ascii="Times New Roman" w:eastAsia="Calibri" w:hAnsi="Times New Roman" w:cs="Times New Roman"/>
        </w:rPr>
        <w:t>AN ORDINANCE TO EXCEED THE MUNICIPAL BUDGET APPROPRIATION LIMITS AND TO ESTABLISH A CAP BANK (</w:t>
      </w:r>
      <w:proofErr w:type="spellStart"/>
      <w:r>
        <w:rPr>
          <w:rFonts w:ascii="Times New Roman" w:eastAsia="Calibri" w:hAnsi="Times New Roman" w:cs="Times New Roman"/>
        </w:rPr>
        <w:t>N.J.S.A</w:t>
      </w:r>
      <w:proofErr w:type="spellEnd"/>
      <w:r>
        <w:rPr>
          <w:rFonts w:ascii="Times New Roman" w:eastAsia="Calibri" w:hAnsi="Times New Roman" w:cs="Times New Roman"/>
        </w:rPr>
        <w:t>. 40A:4-45.14)</w:t>
      </w:r>
    </w:p>
    <w:p w14:paraId="59A532D3" w14:textId="77777777" w:rsidR="00EE785B" w:rsidRDefault="00EE785B" w:rsidP="00EE785B">
      <w:pPr>
        <w:tabs>
          <w:tab w:val="left" w:pos="90"/>
        </w:tabs>
        <w:spacing w:after="0" w:line="240" w:lineRule="auto"/>
        <w:rPr>
          <w:rFonts w:ascii="Times New Roman" w:eastAsia="Calibri" w:hAnsi="Times New Roman" w:cs="Times New Roman"/>
        </w:rPr>
      </w:pPr>
    </w:p>
    <w:p w14:paraId="319B9B99" w14:textId="601D4A1C" w:rsidR="00EE785B" w:rsidRPr="00E515C8" w:rsidRDefault="00EE785B" w:rsidP="00EE785B">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 xml:space="preserve">MOTION TO </w:t>
      </w:r>
      <w:r>
        <w:rPr>
          <w:rFonts w:ascii="Times New Roman" w:eastAsia="Times New Roman" w:hAnsi="Times New Roman" w:cs="Times New Roman"/>
          <w:bCs/>
          <w:spacing w:val="-2"/>
          <w14:ligatures w14:val="none"/>
        </w:rPr>
        <w:t>APPROVE:</w:t>
      </w:r>
      <w:r w:rsidR="00744BC7">
        <w:rPr>
          <w:rFonts w:ascii="Times New Roman" w:eastAsia="Times New Roman" w:hAnsi="Times New Roman" w:cs="Times New Roman"/>
          <w:bCs/>
          <w:spacing w:val="-2"/>
          <w14:ligatures w14:val="none"/>
        </w:rPr>
        <w:t xml:space="preserve"> MR. PLATT</w:t>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t>AYES:</w:t>
      </w:r>
      <w:r>
        <w:rPr>
          <w:rFonts w:ascii="Times New Roman" w:eastAsia="Times New Roman" w:hAnsi="Times New Roman" w:cs="Times New Roman"/>
          <w:bCs/>
          <w:spacing w:val="-2"/>
          <w14:ligatures w14:val="none"/>
        </w:rPr>
        <w:tab/>
      </w:r>
      <w:r w:rsidR="00744BC7">
        <w:rPr>
          <w:rFonts w:ascii="Times New Roman" w:eastAsia="Times New Roman" w:hAnsi="Times New Roman" w:cs="Times New Roman"/>
          <w:bCs/>
          <w:spacing w:val="-2"/>
          <w14:ligatures w14:val="none"/>
        </w:rPr>
        <w:t>ALL</w:t>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p>
    <w:p w14:paraId="39AD1958" w14:textId="2B3007FA" w:rsidR="00EE785B" w:rsidRDefault="00EE785B" w:rsidP="00EE785B">
      <w:pPr>
        <w:tabs>
          <w:tab w:val="left" w:pos="90"/>
        </w:tabs>
        <w:spacing w:after="0" w:line="240" w:lineRule="auto"/>
        <w:rPr>
          <w:rFonts w:ascii="Times New Roman" w:eastAsia="Calibri" w:hAnsi="Times New Roman" w:cs="Times New Roman"/>
        </w:rPr>
      </w:pPr>
      <w:r w:rsidRPr="00E515C8">
        <w:rPr>
          <w:rFonts w:ascii="Times New Roman" w:eastAsia="Times New Roman" w:hAnsi="Times New Roman" w:cs="Times New Roman"/>
          <w:bCs/>
          <w:spacing w:val="-2"/>
          <w14:ligatures w14:val="none"/>
        </w:rPr>
        <w:t>SECONDED:</w:t>
      </w:r>
      <w:r w:rsidR="00744BC7">
        <w:rPr>
          <w:rFonts w:ascii="Times New Roman" w:eastAsia="Times New Roman" w:hAnsi="Times New Roman" w:cs="Times New Roman"/>
          <w:bCs/>
          <w:spacing w:val="-2"/>
          <w14:ligatures w14:val="none"/>
        </w:rPr>
        <w:t xml:space="preserve"> MR. RAVITZ</w:t>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t>NAYS:</w:t>
      </w:r>
      <w:r w:rsidRPr="00E515C8">
        <w:rPr>
          <w:rFonts w:ascii="Times New Roman" w:eastAsia="Times New Roman" w:hAnsi="Times New Roman" w:cs="Times New Roman"/>
          <w:bCs/>
          <w:spacing w:val="-2"/>
          <w14:ligatures w14:val="none"/>
        </w:rPr>
        <w:tab/>
      </w:r>
      <w:r w:rsidR="00744BC7">
        <w:rPr>
          <w:rFonts w:ascii="Times New Roman" w:eastAsia="Times New Roman" w:hAnsi="Times New Roman" w:cs="Times New Roman"/>
          <w:bCs/>
          <w:spacing w:val="-2"/>
          <w14:ligatures w14:val="none"/>
        </w:rPr>
        <w:t>NONE</w:t>
      </w:r>
    </w:p>
    <w:p w14:paraId="2934FECB" w14:textId="77777777" w:rsidR="00EE785B" w:rsidRDefault="00EE785B" w:rsidP="00EE785B">
      <w:pPr>
        <w:spacing w:after="0" w:line="240" w:lineRule="auto"/>
        <w:rPr>
          <w:rFonts w:ascii="Times New Roman" w:hAnsi="Times New Roman" w:cs="Times New Roman"/>
          <w:b/>
          <w:bCs/>
          <w14:ligatures w14:val="none"/>
        </w:rPr>
      </w:pPr>
    </w:p>
    <w:p w14:paraId="509DB55B" w14:textId="0E16A7BB" w:rsidR="00EE785B" w:rsidRPr="002158DB" w:rsidRDefault="00EE785B" w:rsidP="00EE785B">
      <w:pPr>
        <w:rPr>
          <w:rFonts w:ascii="Times New Roman" w:hAnsi="Times New Roman" w:cs="Times New Roman"/>
          <w:b/>
          <w:bCs/>
          <w14:ligatures w14:val="none"/>
        </w:rPr>
      </w:pPr>
      <w:r w:rsidRPr="002158DB">
        <w:rPr>
          <w:rFonts w:ascii="Times New Roman" w:hAnsi="Times New Roman" w:cs="Times New Roman"/>
          <w:b/>
          <w:bCs/>
          <w14:ligatures w14:val="none"/>
        </w:rPr>
        <w:t>PUBLIC COMMENT FOR RESOLUTIONS ONLY</w:t>
      </w:r>
      <w:r w:rsidR="00744BC7">
        <w:rPr>
          <w:rFonts w:ascii="Times New Roman" w:hAnsi="Times New Roman" w:cs="Times New Roman"/>
          <w:b/>
          <w:bCs/>
          <w14:ligatures w14:val="none"/>
        </w:rPr>
        <w:t xml:space="preserve"> – </w:t>
      </w:r>
      <w:r w:rsidR="00744BC7" w:rsidRPr="00744BC7">
        <w:rPr>
          <w:rFonts w:ascii="Times New Roman" w:hAnsi="Times New Roman" w:cs="Times New Roman"/>
          <w14:ligatures w14:val="none"/>
        </w:rPr>
        <w:t>NO</w:t>
      </w:r>
      <w:r w:rsidR="00744BC7">
        <w:rPr>
          <w:rFonts w:ascii="Times New Roman" w:hAnsi="Times New Roman" w:cs="Times New Roman"/>
          <w14:ligatures w14:val="none"/>
        </w:rPr>
        <w:t xml:space="preserve"> </w:t>
      </w:r>
      <w:r w:rsidR="00744BC7" w:rsidRPr="00744BC7">
        <w:rPr>
          <w:rFonts w:ascii="Times New Roman" w:hAnsi="Times New Roman" w:cs="Times New Roman"/>
          <w14:ligatures w14:val="none"/>
        </w:rPr>
        <w:t>ONE SPOKE</w:t>
      </w:r>
    </w:p>
    <w:p w14:paraId="4D4343D1" w14:textId="77777777" w:rsidR="00EE785B" w:rsidRPr="002158D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MOTION TO CLOSE</w:t>
      </w:r>
    </w:p>
    <w:p w14:paraId="288D8803" w14:textId="4AE649F1"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PUBLIC PORTION:</w:t>
      </w:r>
      <w:r w:rsidR="00744BC7">
        <w:rPr>
          <w:rFonts w:ascii="Times New Roman" w:eastAsia="Calibri" w:hAnsi="Times New Roman" w:cs="Times New Roman"/>
          <w14:ligatures w14:val="none"/>
        </w:rPr>
        <w:t xml:space="preserve"> MRS. </w:t>
      </w:r>
      <w:proofErr w:type="spellStart"/>
      <w:r w:rsidR="00744BC7">
        <w:rPr>
          <w:rFonts w:ascii="Times New Roman" w:eastAsia="Calibri" w:hAnsi="Times New Roman" w:cs="Times New Roman"/>
          <w14:ligatures w14:val="none"/>
        </w:rPr>
        <w:t>FETBROYT</w:t>
      </w:r>
      <w:proofErr w:type="spellEnd"/>
      <w:r w:rsidRPr="002158DB">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8A7A1D2" w14:textId="5480A7C0"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SECONDED: </w:t>
      </w:r>
      <w:r w:rsidR="00744BC7">
        <w:rPr>
          <w:rFonts w:ascii="Times New Roman" w:eastAsia="Calibri" w:hAnsi="Times New Roman" w:cs="Times New Roman"/>
          <w14:ligatures w14:val="none"/>
        </w:rPr>
        <w:t>MR. PLATT</w:t>
      </w:r>
    </w:p>
    <w:p w14:paraId="31F7E11D" w14:textId="6C4577DD"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AYES:</w:t>
      </w:r>
      <w:r>
        <w:rPr>
          <w:rFonts w:ascii="Times New Roman" w:eastAsia="Calibri" w:hAnsi="Times New Roman" w:cs="Times New Roman"/>
          <w14:ligatures w14:val="none"/>
        </w:rPr>
        <w:tab/>
      </w:r>
      <w:r w:rsidR="00744BC7">
        <w:rPr>
          <w:rFonts w:ascii="Times New Roman" w:eastAsia="Calibri" w:hAnsi="Times New Roman" w:cs="Times New Roman"/>
          <w14:ligatures w14:val="none"/>
        </w:rPr>
        <w:t>ALL</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D83D7A0" w14:textId="5294F67D" w:rsidR="00EE785B" w:rsidRDefault="00EE785B" w:rsidP="00EE785B">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NAYS:</w:t>
      </w:r>
      <w:r w:rsidRPr="002158DB">
        <w:rPr>
          <w:rFonts w:ascii="Times New Roman" w:eastAsia="Calibri" w:hAnsi="Times New Roman" w:cs="Times New Roman"/>
          <w14:ligatures w14:val="none"/>
        </w:rPr>
        <w:tab/>
      </w:r>
      <w:r w:rsidR="00744BC7">
        <w:rPr>
          <w:rFonts w:ascii="Times New Roman" w:eastAsia="Calibri" w:hAnsi="Times New Roman" w:cs="Times New Roman"/>
          <w14:ligatures w14:val="none"/>
        </w:rPr>
        <w:t>NONE</w:t>
      </w:r>
    </w:p>
    <w:p w14:paraId="6CCB34EB" w14:textId="77777777" w:rsidR="00C917B0" w:rsidRPr="00EE785B" w:rsidRDefault="00C917B0" w:rsidP="00EE785B">
      <w:pPr>
        <w:spacing w:after="0"/>
        <w:rPr>
          <w:rFonts w:ascii="Times New Roman" w:hAnsi="Times New Roman" w:cs="Times New Roman"/>
        </w:rPr>
      </w:pPr>
    </w:p>
    <w:p w14:paraId="0E4DFCDD" w14:textId="22C3935B" w:rsidR="00EE785B" w:rsidRDefault="00EE785B" w:rsidP="00EE785B">
      <w:pPr>
        <w:spacing w:after="0"/>
        <w:rPr>
          <w:rFonts w:ascii="Times New Roman" w:hAnsi="Times New Roman" w:cs="Times New Roman"/>
        </w:rPr>
      </w:pPr>
      <w:r w:rsidRPr="00EE785B">
        <w:rPr>
          <w:rFonts w:ascii="Times New Roman" w:hAnsi="Times New Roman" w:cs="Times New Roman"/>
        </w:rPr>
        <w:t>RESOLUTION NO. 54-24</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CANCELLATION OF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APPROPRIATIONS RETROACTIVE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DECEMBER 31, 2023</w:t>
      </w:r>
    </w:p>
    <w:p w14:paraId="40AB7B0C" w14:textId="53FB7396" w:rsidR="00DD704D" w:rsidRPr="00DD704D" w:rsidRDefault="00DD704D" w:rsidP="00DD704D">
      <w:pPr>
        <w:tabs>
          <w:tab w:val="left" w:pos="0"/>
          <w:tab w:val="left" w:pos="720"/>
        </w:tabs>
        <w:suppressAutoHyphens/>
        <w:spacing w:after="0" w:line="240" w:lineRule="auto"/>
        <w:ind w:left="4320" w:hanging="4320"/>
        <w:rPr>
          <w:rFonts w:ascii="Times New Roman" w:eastAsia="Calibri" w:hAnsi="Times New Roman" w:cs="Times New Roman"/>
          <w14:ligatures w14:val="none"/>
        </w:rPr>
      </w:pPr>
      <w:bookmarkStart w:id="0" w:name="_Hlk157001769"/>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0D9C51E8" w14:textId="0E043C8C" w:rsidR="00DD704D" w:rsidRPr="00DD704D" w:rsidRDefault="00DD704D" w:rsidP="00DD704D">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40FEDCE4" w14:textId="5A3C58C2" w:rsidR="00DD704D" w:rsidRPr="00DD704D" w:rsidRDefault="00DD704D" w:rsidP="00DD704D">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0C6CE5BB" w14:textId="77777777" w:rsidR="00DD704D" w:rsidRPr="00DD704D" w:rsidRDefault="00DD704D" w:rsidP="00DD704D">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bookmarkEnd w:id="0"/>
    <w:p w14:paraId="1B6664A4" w14:textId="77777777" w:rsidR="00EE785B" w:rsidRDefault="00EE785B" w:rsidP="00EE785B">
      <w:pPr>
        <w:spacing w:after="0"/>
        <w:rPr>
          <w:rFonts w:ascii="Times New Roman" w:hAnsi="Times New Roman" w:cs="Times New Roman"/>
        </w:rPr>
      </w:pPr>
    </w:p>
    <w:p w14:paraId="2D3913F1" w14:textId="10A5FDB6"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55-24</w:t>
      </w:r>
      <w:r>
        <w:rPr>
          <w:rFonts w:ascii="Times New Roman" w:eastAsia="Calibri" w:hAnsi="Times New Roman" w:cs="Times New Roman"/>
          <w14:ligatures w14:val="none"/>
        </w:rPr>
        <w:tab/>
        <w:t>AUTHORIZING THE AWARD OF A CONTRACT UNDER A COOPERATIVE PRICING AGREEMENT FOR MUNICIPAL MANAGEMENT SOFTWARE THROUGH THE BERGEN COUNTY COOPERATIVE PRICING SYSTEM</w:t>
      </w:r>
    </w:p>
    <w:p w14:paraId="1866217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211F2C93"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43FDC26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7918537E"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01BEDE8B"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0C9AE93" w14:textId="0396DE70"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56-24</w:t>
      </w:r>
      <w:r>
        <w:rPr>
          <w:rFonts w:ascii="Times New Roman" w:eastAsia="Calibri" w:hAnsi="Times New Roman" w:cs="Times New Roman"/>
          <w14:ligatures w14:val="none"/>
        </w:rPr>
        <w:tab/>
        <w:t>AUTHORIZING THE AWARD OF A CONTRACT UNDER A COOPERATIVE PRICING AGREEMENT FOR THE PURCHASE OF ONE EXCAVATOR THROUGH THE SOURCEWELL COOPERATIVE PRICING SYSTEM</w:t>
      </w:r>
    </w:p>
    <w:p w14:paraId="186F9217"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0B4428C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50DD9C35"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60BE7A63"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243AE7BD"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2EBB100" w14:textId="36D93939"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57-24</w:t>
      </w:r>
      <w:r>
        <w:rPr>
          <w:rFonts w:ascii="Times New Roman" w:eastAsia="Calibri" w:hAnsi="Times New Roman" w:cs="Times New Roman"/>
          <w14:ligatures w14:val="none"/>
        </w:rPr>
        <w:tab/>
        <w:t xml:space="preserve">AUTHORIZING THE AWARD OF A CONTRACT UNDER A COOPERATIVE PRICING AGREEMENT FOR THE PURCHASE OF ONE 20-TON TRAILER </w:t>
      </w:r>
      <w:r>
        <w:rPr>
          <w:rFonts w:ascii="Times New Roman" w:eastAsia="Calibri" w:hAnsi="Times New Roman" w:cs="Times New Roman"/>
          <w14:ligatures w14:val="none"/>
        </w:rPr>
        <w:lastRenderedPageBreak/>
        <w:t>THROUGH THE SOURCEWELL COOPERATIVE PRICING SYSTEM</w:t>
      </w:r>
    </w:p>
    <w:p w14:paraId="60D617FD"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10633588"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4909561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0639306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39494249" w14:textId="77777777" w:rsidR="00AC3EEF" w:rsidRDefault="00AC3EEF"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AE6972C" w14:textId="34EB131E" w:rsidR="00E06AAA"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58-24</w:t>
      </w:r>
      <w:r>
        <w:rPr>
          <w:rFonts w:ascii="Times New Roman" w:eastAsia="Calibri" w:hAnsi="Times New Roman" w:cs="Times New Roman"/>
          <w14:ligatures w14:val="none"/>
        </w:rPr>
        <w:tab/>
        <w:t>AUTHORIZING THE AWARD OF A CONTRACT UNDER A COOPERATIVE PRICING AGREEMENT FOR THE PURCHASE OF ONE GAME TIME TWO BAY SWING FRAME WITH SWINGS THROUGH THE EDUCATION SERVICES COMMISSION OF NEW JERSEY COOPERATIVE PRICING SYSTEM</w:t>
      </w:r>
      <w:r w:rsidR="00161F4A">
        <w:rPr>
          <w:rFonts w:ascii="Times New Roman" w:eastAsia="Calibri" w:hAnsi="Times New Roman" w:cs="Times New Roman"/>
          <w14:ligatures w14:val="none"/>
        </w:rPr>
        <w:t xml:space="preserve"> (ELLIOT DRIVE PLAYGROUND)</w:t>
      </w:r>
    </w:p>
    <w:p w14:paraId="73A3E04F"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70E13819"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0B320B99"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19F3B172"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6C44865C"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65DAA80"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59-24</w:t>
      </w:r>
      <w:r>
        <w:rPr>
          <w:rFonts w:ascii="Times New Roman" w:eastAsia="Calibri" w:hAnsi="Times New Roman" w:cs="Times New Roman"/>
          <w14:ligatures w14:val="none"/>
        </w:rPr>
        <w:tab/>
        <w:t>SUPPORTING THE DELAWARE VALLEY REGIONAL COMMISSION’S PROJECT FOR ROADWAY IMPROVEMENTS MADE TO THE INTERSECTION OF WHITE HORSE ROAD (CR 673) AND BURNT MILL ROAD (CR 670) LOCATED IN THE TOWNSHIP OF VOORHEES, COUNTY OF CAMDEN</w:t>
      </w:r>
    </w:p>
    <w:p w14:paraId="0350C931"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4D42FD8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1E05A5CD"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59B66DF5"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02E7FE0F"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8530453" w14:textId="34891A5F"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w:t>
      </w:r>
      <w:r w:rsidR="00B16157">
        <w:rPr>
          <w:rFonts w:ascii="Times New Roman" w:eastAsia="Calibri" w:hAnsi="Times New Roman" w:cs="Times New Roman"/>
          <w14:ligatures w14:val="none"/>
        </w:rPr>
        <w:t xml:space="preserve"> </w:t>
      </w:r>
      <w:r>
        <w:rPr>
          <w:rFonts w:ascii="Times New Roman" w:eastAsia="Calibri" w:hAnsi="Times New Roman" w:cs="Times New Roman"/>
          <w14:ligatures w14:val="none"/>
        </w:rPr>
        <w:t>60-24</w:t>
      </w:r>
      <w:r>
        <w:rPr>
          <w:rFonts w:ascii="Times New Roman" w:eastAsia="Calibri" w:hAnsi="Times New Roman" w:cs="Times New Roman"/>
          <w14:ligatures w14:val="none"/>
        </w:rPr>
        <w:tab/>
        <w:t>AUTHORIZING THE RELEASE OF A PERFORMANCE GUARANTEE AND ACCEPTING A MAINTENANCE GUARANTEE FOR VOORHEES STORAGE, LLC</w:t>
      </w:r>
    </w:p>
    <w:p w14:paraId="7C4F025F"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7E1AEED8"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6A49C9E1"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2BD2AED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574353E9"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7672936" w14:textId="0A70E16D"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61-24</w:t>
      </w:r>
      <w:r>
        <w:rPr>
          <w:rFonts w:ascii="Times New Roman" w:eastAsia="Calibri" w:hAnsi="Times New Roman" w:cs="Times New Roman"/>
          <w14:ligatures w14:val="none"/>
        </w:rPr>
        <w:tab/>
        <w:t>AUTHORIZING THE APPROVAL OF CHANGE ORDER #</w:t>
      </w:r>
      <w:r w:rsidR="000266B8">
        <w:rPr>
          <w:rFonts w:ascii="Times New Roman" w:eastAsia="Calibri" w:hAnsi="Times New Roman" w:cs="Times New Roman"/>
          <w14:ligatures w14:val="none"/>
        </w:rPr>
        <w:t>1</w:t>
      </w:r>
      <w:r>
        <w:rPr>
          <w:rFonts w:ascii="Times New Roman" w:eastAsia="Calibri" w:hAnsi="Times New Roman" w:cs="Times New Roman"/>
          <w14:ligatures w14:val="none"/>
        </w:rPr>
        <w:t xml:space="preserve"> FOR THE </w:t>
      </w:r>
      <w:proofErr w:type="spellStart"/>
      <w:r>
        <w:rPr>
          <w:rFonts w:ascii="Times New Roman" w:eastAsia="Calibri" w:hAnsi="Times New Roman" w:cs="Times New Roman"/>
          <w14:ligatures w14:val="none"/>
        </w:rPr>
        <w:t>MAIAROTO</w:t>
      </w:r>
      <w:proofErr w:type="spellEnd"/>
      <w:r>
        <w:rPr>
          <w:rFonts w:ascii="Times New Roman" w:eastAsia="Calibri" w:hAnsi="Times New Roman" w:cs="Times New Roman"/>
          <w14:ligatures w14:val="none"/>
        </w:rPr>
        <w:t xml:space="preserve"> PARK IMPROVEMENTS PROJECT</w:t>
      </w:r>
    </w:p>
    <w:p w14:paraId="6F7F4E2F"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01E75D16"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23EAB9C9"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7EE60E9D"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159DAEC0"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63A8BEA" w14:textId="6FEAFDFF"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62-24</w:t>
      </w:r>
      <w:r>
        <w:rPr>
          <w:rFonts w:ascii="Times New Roman" w:eastAsia="Calibri" w:hAnsi="Times New Roman" w:cs="Times New Roman"/>
          <w14:ligatures w14:val="none"/>
        </w:rPr>
        <w:tab/>
        <w:t>AUTHORIZING VOORHEES TOWNSHIP THROUGH THE VOORHEES TOWNSHIP POLICE DEPARTMENT TO PARTICIPATE IN THE DEFENSE LOGISTICS AGENCY, LAW ENFORCEMENT SUPPORT OFFICE, 1033 PROGRAM TO ENABLE THE VOORHEES TOWNSHIP POLICE DEPARTMENT TO REQUEST AND ACQUIRE EXCESS DEPARTMENT OF DEFENSE EQUIPMENT</w:t>
      </w:r>
      <w:r w:rsidR="00302F4D">
        <w:rPr>
          <w:rFonts w:ascii="Times New Roman" w:eastAsia="Calibri" w:hAnsi="Times New Roman" w:cs="Times New Roman"/>
          <w14:ligatures w14:val="none"/>
        </w:rPr>
        <w:t xml:space="preserve"> </w:t>
      </w:r>
    </w:p>
    <w:p w14:paraId="1FF658C7"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48B8A0AF"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6DF943F8"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0EB17E9A"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089F1423" w14:textId="77777777"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CDF4B18" w14:textId="3616A2D0"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w:t>
      </w:r>
      <w:r w:rsidR="00723D9D">
        <w:rPr>
          <w:rFonts w:ascii="Times New Roman" w:eastAsia="Calibri" w:hAnsi="Times New Roman" w:cs="Times New Roman"/>
          <w14:ligatures w14:val="none"/>
        </w:rPr>
        <w:t xml:space="preserve"> 63-24</w:t>
      </w:r>
      <w:r>
        <w:rPr>
          <w:rFonts w:ascii="Times New Roman" w:eastAsia="Calibri" w:hAnsi="Times New Roman" w:cs="Times New Roman"/>
          <w14:ligatures w14:val="none"/>
        </w:rPr>
        <w:tab/>
        <w:t>AMENDING CERTAIN RECORDS OF THE TAX ASSESSOR</w:t>
      </w:r>
    </w:p>
    <w:p w14:paraId="65D744AC"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0E7278A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588BE71A"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0A2DA60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5D78295A" w14:textId="77777777" w:rsidR="00AC3EEF" w:rsidRDefault="00AC3EEF"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440E572" w14:textId="77777777" w:rsidR="00B132EA" w:rsidRDefault="00B132EA" w:rsidP="00B132E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DAC7ADF" w14:textId="679FCEC3" w:rsidR="00B132EA" w:rsidRDefault="00B132EA" w:rsidP="00B132EA">
      <w:pPr>
        <w:tabs>
          <w:tab w:val="left" w:pos="0"/>
          <w:tab w:val="left" w:pos="720"/>
        </w:tabs>
        <w:suppressAutoHyphens/>
        <w:spacing w:after="0" w:line="240" w:lineRule="auto"/>
        <w:ind w:left="4320" w:hanging="4320"/>
        <w:rPr>
          <w:rFonts w:ascii="Times New Roman" w:eastAsia="Times New Roman" w:hAnsi="Times New Roman" w:cs="Times New Roman"/>
          <w:bCs/>
          <w14:ligatures w14:val="none"/>
        </w:rPr>
      </w:pPr>
      <w:r>
        <w:rPr>
          <w:rFonts w:ascii="Times New Roman" w:eastAsia="Calibri" w:hAnsi="Times New Roman" w:cs="Times New Roman"/>
          <w14:ligatures w14:val="none"/>
        </w:rPr>
        <w:t>RESOLUTION NO.</w:t>
      </w:r>
      <w:r w:rsidR="00723D9D">
        <w:rPr>
          <w:rFonts w:ascii="Times New Roman" w:eastAsia="Calibri" w:hAnsi="Times New Roman" w:cs="Times New Roman"/>
          <w14:ligatures w14:val="none"/>
        </w:rPr>
        <w:t xml:space="preserve"> 64-24</w:t>
      </w:r>
      <w:r>
        <w:rPr>
          <w:rFonts w:ascii="Times New Roman" w:eastAsia="Calibri" w:hAnsi="Times New Roman" w:cs="Times New Roman"/>
          <w14:ligatures w14:val="none"/>
        </w:rPr>
        <w:tab/>
      </w:r>
      <w:r w:rsidRPr="00A00609">
        <w:rPr>
          <w:rFonts w:ascii="Times New Roman" w:eastAsia="Times New Roman" w:hAnsi="Times New Roman" w:cs="Times New Roman"/>
          <w:bCs/>
          <w14:ligatures w14:val="none"/>
        </w:rPr>
        <w:t>AUTHORIZING A</w:t>
      </w:r>
      <w:r>
        <w:rPr>
          <w:rFonts w:ascii="Times New Roman" w:eastAsia="Times New Roman" w:hAnsi="Times New Roman" w:cs="Times New Roman"/>
          <w:bCs/>
          <w14:ligatures w14:val="none"/>
        </w:rPr>
        <w:t xml:space="preserve"> </w:t>
      </w:r>
      <w:r w:rsidRPr="00A00609">
        <w:rPr>
          <w:rFonts w:ascii="Times New Roman" w:eastAsia="Times New Roman" w:hAnsi="Times New Roman" w:cs="Times New Roman"/>
          <w:bCs/>
          <w14:ligatures w14:val="none"/>
        </w:rPr>
        <w:t>P</w:t>
      </w:r>
      <w:r>
        <w:rPr>
          <w:rFonts w:ascii="Times New Roman" w:eastAsia="Times New Roman" w:hAnsi="Times New Roman" w:cs="Times New Roman"/>
          <w:bCs/>
          <w14:ligatures w14:val="none"/>
        </w:rPr>
        <w:t>ERSON</w:t>
      </w:r>
      <w:r w:rsidRPr="00A00609">
        <w:rPr>
          <w:rFonts w:ascii="Times New Roman" w:eastAsia="Times New Roman" w:hAnsi="Times New Roman" w:cs="Times New Roman"/>
          <w:bCs/>
          <w14:ligatures w14:val="none"/>
        </w:rPr>
        <w:t>-TO-P</w:t>
      </w:r>
      <w:r>
        <w:rPr>
          <w:rFonts w:ascii="Times New Roman" w:eastAsia="Times New Roman" w:hAnsi="Times New Roman" w:cs="Times New Roman"/>
          <w:bCs/>
          <w14:ligatures w14:val="none"/>
        </w:rPr>
        <w:t>ERSON</w:t>
      </w:r>
      <w:r w:rsidRPr="00A00609">
        <w:rPr>
          <w:rFonts w:ascii="Times New Roman" w:eastAsia="Times New Roman" w:hAnsi="Times New Roman" w:cs="Times New Roman"/>
          <w:bCs/>
          <w14:ligatures w14:val="none"/>
        </w:rPr>
        <w:t xml:space="preserve"> LIQUOR</w:t>
      </w:r>
      <w:r>
        <w:rPr>
          <w:rFonts w:ascii="Times New Roman" w:eastAsia="Times New Roman" w:hAnsi="Times New Roman" w:cs="Times New Roman"/>
          <w:bCs/>
          <w14:ligatures w14:val="none"/>
        </w:rPr>
        <w:t xml:space="preserve"> </w:t>
      </w:r>
      <w:r w:rsidRPr="00A00609">
        <w:rPr>
          <w:rFonts w:ascii="Times New Roman" w:eastAsia="Times New Roman" w:hAnsi="Times New Roman" w:cs="Times New Roman"/>
          <w:bCs/>
          <w14:ligatures w14:val="none"/>
        </w:rPr>
        <w:t>LICENSE TRANSFER F</w:t>
      </w:r>
      <w:r>
        <w:rPr>
          <w:rFonts w:ascii="Times New Roman" w:eastAsia="Times New Roman" w:hAnsi="Times New Roman" w:cs="Times New Roman"/>
          <w:bCs/>
          <w14:ligatures w14:val="none"/>
        </w:rPr>
        <w:t>OR</w:t>
      </w:r>
      <w:r w:rsidRPr="00A00609">
        <w:rPr>
          <w:rFonts w:ascii="Times New Roman" w:eastAsia="Times New Roman" w:hAnsi="Times New Roman" w:cs="Times New Roman"/>
          <w:bCs/>
          <w14:ligatures w14:val="none"/>
        </w:rPr>
        <w:t xml:space="preserve"> </w:t>
      </w:r>
      <w:r>
        <w:rPr>
          <w:rFonts w:ascii="Times New Roman" w:eastAsia="Times New Roman" w:hAnsi="Times New Roman" w:cs="Times New Roman"/>
          <w:bCs/>
          <w14:ligatures w14:val="none"/>
        </w:rPr>
        <w:t>CATELLI DUO. LLC</w:t>
      </w:r>
    </w:p>
    <w:p w14:paraId="4047BB78"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1AEFBF57"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7A8C30C9"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6F389A75"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2160A756"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D9A6B53" w14:textId="3CA8D802"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65-24</w:t>
      </w:r>
      <w:r>
        <w:rPr>
          <w:rFonts w:ascii="Times New Roman" w:eastAsia="Calibri" w:hAnsi="Times New Roman" w:cs="Times New Roman"/>
          <w14:ligatures w14:val="none"/>
        </w:rPr>
        <w:tab/>
        <w:t>AMENDING RESOLUTION NO. 38-24 TO REFLECT APPOINTMENT TERMS TO BE 90-DAYS</w:t>
      </w:r>
    </w:p>
    <w:p w14:paraId="4727D7E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5E9216AD"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257CCFC7"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403BD278"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7F05179D" w14:textId="77777777" w:rsidR="00507936" w:rsidRDefault="00507936"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323A548" w14:textId="3AA61C97" w:rsidR="005E54F4" w:rsidRDefault="00507936" w:rsidP="00723D9D">
      <w:pPr>
        <w:rPr>
          <w:rFonts w:ascii="Times New Roman" w:eastAsia="Calibri" w:hAnsi="Times New Roman" w:cs="Times New Roman"/>
          <w:bCs/>
          <w14:ligatures w14:val="none"/>
        </w:rPr>
      </w:pPr>
      <w:r>
        <w:rPr>
          <w:rFonts w:ascii="Times New Roman" w:eastAsia="Calibri" w:hAnsi="Times New Roman" w:cs="Times New Roman"/>
          <w14:ligatures w14:val="none"/>
        </w:rPr>
        <w:t>RESOLUTION NO.</w:t>
      </w:r>
      <w:r w:rsidR="00723D9D">
        <w:rPr>
          <w:rFonts w:ascii="Times New Roman" w:eastAsia="Calibri" w:hAnsi="Times New Roman" w:cs="Times New Roman"/>
          <w14:ligatures w14:val="none"/>
        </w:rPr>
        <w:t xml:space="preserve"> 66-24</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sidRPr="00507936">
        <w:rPr>
          <w:rFonts w:ascii="Times New Roman" w:eastAsia="Times New Roman" w:hAnsi="Times New Roman" w:cs="Times New Roman"/>
          <w:bCs/>
          <w:lang w:eastAsia="ja-JP"/>
          <w14:ligatures w14:val="none"/>
        </w:rPr>
        <w:t xml:space="preserve">APPOINTING SHAWNE TEMPLE TO THE </w:t>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sidRPr="00507936">
        <w:rPr>
          <w:rFonts w:ascii="Times New Roman" w:eastAsia="Times New Roman" w:hAnsi="Times New Roman" w:cs="Times New Roman"/>
          <w:bCs/>
          <w:lang w:eastAsia="ja-JP"/>
          <w14:ligatures w14:val="none"/>
        </w:rPr>
        <w:t xml:space="preserve">POSITION OF </w:t>
      </w:r>
      <w:bookmarkStart w:id="1" w:name="_Hlk18658558"/>
      <w:r w:rsidRPr="00507936">
        <w:rPr>
          <w:rFonts w:ascii="Times New Roman" w:eastAsia="Times New Roman" w:hAnsi="Times New Roman" w:cs="Times New Roman"/>
          <w:bCs/>
          <w:lang w:eastAsia="ja-JP"/>
          <w14:ligatures w14:val="none"/>
        </w:rPr>
        <w:t xml:space="preserve">FULL-TIME BUILDING </w:t>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Pr>
          <w:rFonts w:ascii="Times New Roman" w:eastAsia="Times New Roman" w:hAnsi="Times New Roman" w:cs="Times New Roman"/>
          <w:bCs/>
          <w:lang w:eastAsia="ja-JP"/>
          <w14:ligatures w14:val="none"/>
        </w:rPr>
        <w:tab/>
      </w:r>
      <w:r w:rsidRPr="00507936">
        <w:rPr>
          <w:rFonts w:ascii="Times New Roman" w:eastAsia="Times New Roman" w:hAnsi="Times New Roman" w:cs="Times New Roman"/>
          <w:bCs/>
          <w:lang w:eastAsia="ja-JP"/>
          <w14:ligatures w14:val="none"/>
        </w:rPr>
        <w:t xml:space="preserve">MAINTENANCE WORKER </w:t>
      </w:r>
      <w:bookmarkEnd w:id="1"/>
      <w:r w:rsidRPr="00507936">
        <w:rPr>
          <w:rFonts w:ascii="Times New Roman" w:eastAsia="Calibri" w:hAnsi="Times New Roman" w:cs="Times New Roman"/>
          <w:bCs/>
          <w14:ligatures w14:val="none"/>
        </w:rPr>
        <w:t xml:space="preserve">IN THE VOORHEES </w:t>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sidRPr="00507936">
        <w:rPr>
          <w:rFonts w:ascii="Times New Roman" w:eastAsia="Calibri" w:hAnsi="Times New Roman" w:cs="Times New Roman"/>
          <w:bCs/>
          <w14:ligatures w14:val="none"/>
        </w:rPr>
        <w:t xml:space="preserve">TOWNSHIP </w:t>
      </w:r>
      <w:r>
        <w:rPr>
          <w:rFonts w:ascii="Times New Roman" w:eastAsia="Calibri" w:hAnsi="Times New Roman" w:cs="Times New Roman"/>
          <w:bCs/>
          <w14:ligatures w14:val="none"/>
        </w:rPr>
        <w:t>ADMINISTRATION</w:t>
      </w:r>
      <w:r w:rsidRPr="00507936">
        <w:rPr>
          <w:rFonts w:ascii="Times New Roman" w:eastAsia="Calibri" w:hAnsi="Times New Roman" w:cs="Times New Roman"/>
          <w:bCs/>
          <w14:ligatures w14:val="none"/>
        </w:rPr>
        <w:t xml:space="preserve"> DEPARTMENT</w:t>
      </w:r>
    </w:p>
    <w:p w14:paraId="63FE4F9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2E40DB4E"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092A0BB1"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2D0F3C4D"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72636971" w14:textId="77777777" w:rsidR="00AC3EEF" w:rsidRDefault="00AC3EEF"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2650A63" w14:textId="4C624E51"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67-24</w:t>
      </w:r>
      <w:r>
        <w:rPr>
          <w:rFonts w:ascii="Times New Roman" w:eastAsia="Calibri" w:hAnsi="Times New Roman" w:cs="Times New Roman"/>
          <w14:ligatures w14:val="none"/>
        </w:rPr>
        <w:tab/>
        <w:t>APPROVING THE HIRING OF MAXIMO ALBERTO TO THE POSITION OF POLICE OFFICER IN THE VOORHEES TOWNSHIP POLICE DEPARTMENT</w:t>
      </w:r>
    </w:p>
    <w:p w14:paraId="56DC890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6581449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2B30D1B6"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0AE9F4D5"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7D20A85E" w14:textId="77777777" w:rsidR="005E54F4" w:rsidRDefault="005E54F4"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39DB55D" w14:textId="083FEAD6" w:rsidR="00507936" w:rsidRDefault="005E54F4" w:rsidP="00507936">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68-24</w:t>
      </w:r>
      <w:r>
        <w:rPr>
          <w:rFonts w:ascii="Times New Roman" w:eastAsia="Calibri" w:hAnsi="Times New Roman" w:cs="Times New Roman"/>
          <w14:ligatures w14:val="none"/>
        </w:rPr>
        <w:tab/>
        <w:t>APPROVING THE HIRING OF KELSEY BROWN TO THE POSITION OF POLICE OFFICER IN THE VOORHEES TOWNSHIP POLICE DEPARTMENT</w:t>
      </w:r>
    </w:p>
    <w:p w14:paraId="4C7977C3"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6AF45E29"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3BCD416F"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4C540096"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6EF6049D" w14:textId="77777777" w:rsidR="00507936" w:rsidRDefault="00507936" w:rsidP="00507936">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9C5512C" w14:textId="377FBDEE" w:rsidR="00507936" w:rsidRDefault="00507936" w:rsidP="00E45005">
      <w:pPr>
        <w:tabs>
          <w:tab w:val="left" w:pos="0"/>
          <w:tab w:val="left" w:pos="720"/>
        </w:tabs>
        <w:suppressAutoHyphens/>
        <w:spacing w:after="0" w:line="240" w:lineRule="auto"/>
        <w:ind w:left="4320" w:hanging="4320"/>
        <w:rPr>
          <w:rFonts w:ascii="Times New Roman" w:eastAsia="Calibri" w:hAnsi="Times New Roman" w:cs="Times New Roman"/>
          <w:bCs/>
          <w14:ligatures w14:val="none"/>
        </w:rPr>
      </w:pPr>
      <w:r>
        <w:rPr>
          <w:rFonts w:ascii="Times New Roman" w:eastAsia="Calibri" w:hAnsi="Times New Roman" w:cs="Times New Roman"/>
          <w14:ligatures w14:val="none"/>
        </w:rPr>
        <w:t xml:space="preserve">RESOLUTION NO. </w:t>
      </w:r>
      <w:r w:rsidR="00723D9D">
        <w:rPr>
          <w:rFonts w:ascii="Times New Roman" w:eastAsia="Calibri" w:hAnsi="Times New Roman" w:cs="Times New Roman"/>
          <w14:ligatures w14:val="none"/>
        </w:rPr>
        <w:t>69-24</w:t>
      </w:r>
      <w:r>
        <w:rPr>
          <w:rFonts w:ascii="Times New Roman" w:eastAsia="Calibri" w:hAnsi="Times New Roman" w:cs="Times New Roman"/>
          <w14:ligatures w14:val="none"/>
        </w:rPr>
        <w:tab/>
      </w:r>
      <w:r w:rsidRPr="00507936">
        <w:rPr>
          <w:rFonts w:ascii="Times New Roman" w:eastAsia="Calibri" w:hAnsi="Times New Roman" w:cs="Times New Roman"/>
          <w:bCs/>
          <w14:ligatures w14:val="none"/>
        </w:rPr>
        <w:t>CONFIRMING THE REC</w:t>
      </w:r>
      <w:r>
        <w:rPr>
          <w:rFonts w:ascii="Times New Roman" w:eastAsia="Calibri" w:hAnsi="Times New Roman" w:cs="Times New Roman"/>
          <w:bCs/>
          <w14:ligatures w14:val="none"/>
        </w:rPr>
        <w:t>I</w:t>
      </w:r>
      <w:r w:rsidRPr="00507936">
        <w:rPr>
          <w:rFonts w:ascii="Times New Roman" w:eastAsia="Calibri" w:hAnsi="Times New Roman" w:cs="Times New Roman"/>
          <w:bCs/>
          <w14:ligatures w14:val="none"/>
        </w:rPr>
        <w:t>SSION OF THE APPOINTMENT FOR EMPLOYMENT FOR WYAN BOLLOZOS FROM THE VOORHEES TOWNSHIP POLICE DEPARTMENT</w:t>
      </w:r>
    </w:p>
    <w:p w14:paraId="0351C6EB"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APPROVE: MR. </w:t>
      </w:r>
      <w:r>
        <w:rPr>
          <w:rFonts w:ascii="Times New Roman" w:eastAsia="Calibri" w:hAnsi="Times New Roman" w:cs="Times New Roman"/>
          <w14:ligatures w14:val="none"/>
        </w:rPr>
        <w:t>RAVITZ</w:t>
      </w:r>
    </w:p>
    <w:p w14:paraId="7348CEF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SECONDED: MS. </w:t>
      </w:r>
      <w:r>
        <w:rPr>
          <w:rFonts w:ascii="Times New Roman" w:eastAsia="Calibri" w:hAnsi="Times New Roman" w:cs="Times New Roman"/>
          <w14:ligatures w14:val="none"/>
        </w:rPr>
        <w:t>NOCITO</w:t>
      </w:r>
    </w:p>
    <w:p w14:paraId="4B385F94"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5</w:t>
      </w:r>
    </w:p>
    <w:p w14:paraId="4CB781C3" w14:textId="77777777"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NAYS: NONE</w:t>
      </w:r>
    </w:p>
    <w:p w14:paraId="1BE63986" w14:textId="77777777" w:rsidR="00E06AAA" w:rsidRDefault="00E06AAA" w:rsidP="00E45005">
      <w:pPr>
        <w:tabs>
          <w:tab w:val="left" w:pos="0"/>
          <w:tab w:val="left" w:pos="720"/>
        </w:tabs>
        <w:suppressAutoHyphens/>
        <w:spacing w:after="0" w:line="240" w:lineRule="auto"/>
        <w:ind w:left="4320" w:hanging="4320"/>
        <w:rPr>
          <w:rFonts w:ascii="Times New Roman" w:eastAsia="Calibri" w:hAnsi="Times New Roman" w:cs="Times New Roman"/>
          <w:bCs/>
          <w14:ligatures w14:val="none"/>
        </w:rPr>
      </w:pPr>
    </w:p>
    <w:p w14:paraId="4D0BA6B1" w14:textId="532AA682" w:rsidR="00B16157" w:rsidRDefault="00E06AAA" w:rsidP="00E06AAA">
      <w:pPr>
        <w:rPr>
          <w:rFonts w:ascii="Times New Roman" w:eastAsia="Times New Roman" w:hAnsi="Times New Roman" w:cs="Times New Roman"/>
          <w14:ligatures w14:val="none"/>
        </w:rPr>
      </w:pPr>
      <w:r>
        <w:rPr>
          <w:rFonts w:ascii="Times New Roman" w:eastAsia="Calibri" w:hAnsi="Times New Roman" w:cs="Times New Roman"/>
          <w:bCs/>
          <w14:ligatures w14:val="none"/>
        </w:rPr>
        <w:t>RESOLUTION NO. 70-24</w:t>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sidRPr="00E06AAA">
        <w:rPr>
          <w:rFonts w:ascii="Times New Roman" w:eastAsia="Times New Roman" w:hAnsi="Times New Roman" w:cs="Times New Roman"/>
          <w14:ligatures w14:val="none"/>
        </w:rPr>
        <w:t xml:space="preserve">AUTHORIZING THE PUBLICATION OF A NOTICE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 xml:space="preserve">OF INTENT TO AWARD A CONTRACT UNDER A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 xml:space="preserve">NEW JERSEY COOPERATIVE PRICING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 xml:space="preserve">AGREEMENT FOR </w:t>
      </w:r>
      <w:r>
        <w:rPr>
          <w:rFonts w:ascii="Times New Roman" w:eastAsia="Times New Roman" w:hAnsi="Times New Roman" w:cs="Times New Roman"/>
          <w14:ligatures w14:val="none"/>
        </w:rPr>
        <w:t>ONE (1)</w:t>
      </w:r>
      <w:r w:rsidRPr="00E06AAA">
        <w:rPr>
          <w:rFonts w:ascii="Times New Roman" w:eastAsia="Times New Roman" w:hAnsi="Times New Roman" w:cs="Times New Roman"/>
          <w14:ligatures w14:val="none"/>
        </w:rPr>
        <w:t xml:space="preserve"> 2024 CHEVROLET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T</w:t>
      </w:r>
      <w:r>
        <w:rPr>
          <w:rFonts w:ascii="Times New Roman" w:eastAsia="Times New Roman" w:hAnsi="Times New Roman" w:cs="Times New Roman"/>
          <w14:ligatures w14:val="none"/>
        </w:rPr>
        <w:t>RAVERSE</w:t>
      </w:r>
    </w:p>
    <w:p w14:paraId="36A010B4" w14:textId="4CE964F8"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MOTION TO </w:t>
      </w:r>
      <w:r>
        <w:rPr>
          <w:rFonts w:ascii="Times New Roman" w:eastAsia="Calibri" w:hAnsi="Times New Roman" w:cs="Times New Roman"/>
          <w14:ligatures w14:val="none"/>
        </w:rPr>
        <w:t>TABLE</w:t>
      </w:r>
      <w:r w:rsidRPr="00DD704D">
        <w:rPr>
          <w:rFonts w:ascii="Times New Roman" w:eastAsia="Calibri" w:hAnsi="Times New Roman" w:cs="Times New Roman"/>
          <w14:ligatures w14:val="none"/>
        </w:rPr>
        <w:t>: M</w:t>
      </w:r>
      <w:r>
        <w:rPr>
          <w:rFonts w:ascii="Times New Roman" w:eastAsia="Calibri" w:hAnsi="Times New Roman" w:cs="Times New Roman"/>
          <w14:ligatures w14:val="none"/>
        </w:rPr>
        <w:t>AYOR MIGNOGNA</w:t>
      </w:r>
    </w:p>
    <w:p w14:paraId="35AD8EB3" w14:textId="40196ABD"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SECONDED: M</w:t>
      </w:r>
      <w:r>
        <w:rPr>
          <w:rFonts w:ascii="Times New Roman" w:eastAsia="Calibri" w:hAnsi="Times New Roman" w:cs="Times New Roman"/>
          <w14:ligatures w14:val="none"/>
        </w:rPr>
        <w:t>R. RAVITZ</w:t>
      </w:r>
    </w:p>
    <w:p w14:paraId="5E48438A" w14:textId="40B10EBE"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4</w:t>
      </w:r>
    </w:p>
    <w:p w14:paraId="1553EF29" w14:textId="2385F901" w:rsidR="00AC3EEF" w:rsidRPr="00DD704D" w:rsidRDefault="00AC3EEF" w:rsidP="00AC3EEF">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DD704D">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 xml:space="preserve">1 – MRS. </w:t>
      </w:r>
      <w:proofErr w:type="spellStart"/>
      <w:r>
        <w:rPr>
          <w:rFonts w:ascii="Times New Roman" w:eastAsia="Calibri" w:hAnsi="Times New Roman" w:cs="Times New Roman"/>
          <w14:ligatures w14:val="none"/>
        </w:rPr>
        <w:t>FETBROYT</w:t>
      </w:r>
      <w:proofErr w:type="spellEnd"/>
    </w:p>
    <w:p w14:paraId="26FE4C5A" w14:textId="77777777"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D1B84B4" w14:textId="77777777" w:rsidR="00EA3898" w:rsidRDefault="00EA3898"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7898425" w14:textId="77777777" w:rsidR="00EA3898" w:rsidRDefault="00EA3898"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5375E9C" w14:textId="77777777" w:rsidR="00EA3898" w:rsidRDefault="00EA3898"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2DB523A" w14:textId="77777777" w:rsidR="00EA3898" w:rsidRDefault="00EA3898"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CFFB786" w14:textId="77777777" w:rsidR="00EA3898" w:rsidRDefault="00EA3898"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F7B39EF" w14:textId="77777777" w:rsidR="00EA3898" w:rsidRDefault="00EA3898"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A733800" w14:textId="69305D61" w:rsidR="00B16157" w:rsidRDefault="00B16157"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APPROVAL OF MINUTES OF DECEMBER 27, 2023</w:t>
      </w:r>
    </w:p>
    <w:p w14:paraId="4FD00BB0" w14:textId="61C5C64A"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MUNICIPAL COURT REPORT FOR DECEMBER 2023</w:t>
      </w:r>
    </w:p>
    <w:p w14:paraId="043E765F" w14:textId="22855C1C"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TAX COLLECTOR’S REPORT FOR DECEMBER 31, 2023</w:t>
      </w:r>
    </w:p>
    <w:p w14:paraId="2B040423" w14:textId="39DE65E0"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REGISTRAR’S REPORT FOR DECEMBER 2023</w:t>
      </w:r>
    </w:p>
    <w:p w14:paraId="5A52B808" w14:textId="2209F815"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BILLS FOR JANUARY 8, 2024</w:t>
      </w:r>
    </w:p>
    <w:p w14:paraId="67EBCADE" w14:textId="23F21269"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APPROVAL OF BILLS FOR JANUARY 22, 2024</w:t>
      </w:r>
    </w:p>
    <w:p w14:paraId="18DC020D" w14:textId="3F480A0A" w:rsidR="00161F4A" w:rsidRDefault="00161F4A" w:rsidP="00161F4A">
      <w:pPr>
        <w:spacing w:after="0" w:line="240" w:lineRule="auto"/>
        <w:rPr>
          <w:rFonts w:ascii="Times New Roman" w:eastAsia="Times New Roman" w:hAnsi="Times New Roman" w:cs="Times New Roman"/>
          <w:bCs/>
          <w14:ligatures w14:val="none"/>
        </w:rPr>
      </w:pPr>
      <w:r w:rsidRPr="002201B3">
        <w:rPr>
          <w:rFonts w:ascii="Times New Roman" w:eastAsia="Times New Roman" w:hAnsi="Times New Roman" w:cs="Times New Roman"/>
          <w:bCs/>
          <w14:ligatures w14:val="none"/>
        </w:rPr>
        <w:t>MOTION TO APPROVE:</w:t>
      </w:r>
      <w:r w:rsidR="00AC3EEF">
        <w:rPr>
          <w:rFonts w:ascii="Times New Roman" w:eastAsia="Times New Roman" w:hAnsi="Times New Roman" w:cs="Times New Roman"/>
          <w:bCs/>
          <w14:ligatures w14:val="none"/>
        </w:rPr>
        <w:t xml:space="preserve"> MR. RAVITZ</w:t>
      </w:r>
      <w:r>
        <w:rPr>
          <w:rFonts w:ascii="Times New Roman" w:eastAsia="Times New Roman" w:hAnsi="Times New Roman" w:cs="Times New Roman"/>
          <w:bCs/>
          <w14:ligatures w14:val="none"/>
        </w:rPr>
        <w:tab/>
        <w:t xml:space="preserve">AYES: </w:t>
      </w:r>
      <w:r w:rsidR="00AC3EEF">
        <w:rPr>
          <w:rFonts w:ascii="Times New Roman" w:eastAsia="Times New Roman" w:hAnsi="Times New Roman" w:cs="Times New Roman"/>
          <w:bCs/>
          <w14:ligatures w14:val="none"/>
        </w:rPr>
        <w:t>ALL</w:t>
      </w:r>
    </w:p>
    <w:p w14:paraId="4B475AF4" w14:textId="70A8EE87" w:rsidR="00161F4A" w:rsidRPr="002201B3" w:rsidRDefault="00161F4A" w:rsidP="00161F4A">
      <w:pPr>
        <w:spacing w:after="0" w:line="240" w:lineRule="auto"/>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SECONDED:</w:t>
      </w:r>
      <w:r w:rsidR="00AC3EEF">
        <w:rPr>
          <w:rFonts w:ascii="Times New Roman" w:eastAsia="Times New Roman" w:hAnsi="Times New Roman" w:cs="Times New Roman"/>
          <w:bCs/>
          <w14:ligatures w14:val="none"/>
        </w:rPr>
        <w:t xml:space="preserve"> MR. PLATT</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 xml:space="preserve">NAYS: </w:t>
      </w:r>
      <w:r w:rsidR="00AC3EEF">
        <w:rPr>
          <w:rFonts w:ascii="Times New Roman" w:eastAsia="Times New Roman" w:hAnsi="Times New Roman" w:cs="Times New Roman"/>
          <w:bCs/>
          <w14:ligatures w14:val="none"/>
        </w:rPr>
        <w:t>NONE</w:t>
      </w:r>
    </w:p>
    <w:p w14:paraId="0B791F41" w14:textId="77777777"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8E50667" w14:textId="24B131E0"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COMMITTEE</w:t>
      </w:r>
      <w:r w:rsidR="00AC3EEF">
        <w:rPr>
          <w:rFonts w:ascii="Times New Roman" w:eastAsia="Calibri" w:hAnsi="Times New Roman" w:cs="Times New Roman"/>
          <w14:ligatures w14:val="none"/>
        </w:rPr>
        <w:t xml:space="preserve"> - NONE</w:t>
      </w:r>
    </w:p>
    <w:p w14:paraId="65337981" w14:textId="77777777" w:rsidR="00161F4A" w:rsidRDefault="00161F4A" w:rsidP="00161F4A">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BB185F9" w14:textId="30F95709" w:rsidR="00161F4A" w:rsidRDefault="00161F4A" w:rsidP="007775EA">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THE PUBLIC</w:t>
      </w:r>
      <w:r>
        <w:rPr>
          <w:rFonts w:ascii="Times New Roman" w:eastAsia="Calibri" w:hAnsi="Times New Roman" w:cs="Times New Roman"/>
          <w14:ligatures w14:val="none"/>
        </w:rPr>
        <w:t xml:space="preserve"> </w:t>
      </w:r>
    </w:p>
    <w:p w14:paraId="7F927A6C" w14:textId="77777777" w:rsidR="007775EA" w:rsidRDefault="007775EA" w:rsidP="007775EA">
      <w:pPr>
        <w:spacing w:after="0" w:line="240" w:lineRule="auto"/>
        <w:rPr>
          <w:rFonts w:ascii="Times New Roman" w:eastAsia="Calibri" w:hAnsi="Times New Roman" w:cs="Times New Roman"/>
          <w14:ligatures w14:val="none"/>
        </w:rPr>
      </w:pPr>
    </w:p>
    <w:p w14:paraId="5BF0CDEE" w14:textId="2AC8371A" w:rsidR="007775EA" w:rsidRDefault="007775EA"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Mr. Tom Kenny</w:t>
      </w:r>
    </w:p>
    <w:p w14:paraId="5B32B6BB" w14:textId="23EA121B" w:rsidR="007775EA" w:rsidRDefault="007775EA"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Wilderness Drive</w:t>
      </w:r>
    </w:p>
    <w:p w14:paraId="54E3726C" w14:textId="77777777" w:rsidR="00EA3898" w:rsidRDefault="00EA3898" w:rsidP="007775EA">
      <w:pPr>
        <w:spacing w:after="0" w:line="240" w:lineRule="auto"/>
        <w:rPr>
          <w:rFonts w:ascii="Times New Roman" w:eastAsia="Calibri" w:hAnsi="Times New Roman" w:cs="Times New Roman"/>
          <w14:ligatures w14:val="none"/>
        </w:rPr>
      </w:pPr>
    </w:p>
    <w:p w14:paraId="618B4CBC" w14:textId="7FF28960" w:rsidR="007775EA" w:rsidRDefault="007775EA"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Mr. Kenny asked for an update on the potential demolition of a home on Deanes Avenue. Mr. DiNatale stated that the applicant did not present updated reports and information which has held up the project.</w:t>
      </w:r>
    </w:p>
    <w:p w14:paraId="41E8262F" w14:textId="77777777" w:rsidR="007775EA" w:rsidRDefault="007775EA" w:rsidP="007775EA">
      <w:pPr>
        <w:spacing w:after="0" w:line="240" w:lineRule="auto"/>
        <w:rPr>
          <w:rFonts w:ascii="Times New Roman" w:eastAsia="Calibri" w:hAnsi="Times New Roman" w:cs="Times New Roman"/>
          <w14:ligatures w14:val="none"/>
        </w:rPr>
      </w:pPr>
    </w:p>
    <w:p w14:paraId="64F41164" w14:textId="28A8F8C7" w:rsidR="007775EA" w:rsidRDefault="007775EA"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Ms. Nocito asked Mr. Kenny how he feel</w:t>
      </w:r>
      <w:r w:rsidR="00096F86">
        <w:rPr>
          <w:rFonts w:ascii="Times New Roman" w:eastAsia="Calibri" w:hAnsi="Times New Roman" w:cs="Times New Roman"/>
          <w14:ligatures w14:val="none"/>
        </w:rPr>
        <w:t>s</w:t>
      </w:r>
      <w:r>
        <w:rPr>
          <w:rFonts w:ascii="Times New Roman" w:eastAsia="Calibri" w:hAnsi="Times New Roman" w:cs="Times New Roman"/>
          <w14:ligatures w14:val="none"/>
        </w:rPr>
        <w:t xml:space="preserve"> about the house remaining vacant and he stated </w:t>
      </w:r>
      <w:r w:rsidR="00096F86">
        <w:rPr>
          <w:rFonts w:ascii="Times New Roman" w:eastAsia="Calibri" w:hAnsi="Times New Roman" w:cs="Times New Roman"/>
          <w14:ligatures w14:val="none"/>
        </w:rPr>
        <w:t xml:space="preserve">that he has concerns about kids using the house as a party location. </w:t>
      </w:r>
    </w:p>
    <w:p w14:paraId="521A5CEF" w14:textId="77777777" w:rsidR="00096F86" w:rsidRDefault="00096F86" w:rsidP="007775EA">
      <w:pPr>
        <w:spacing w:after="0" w:line="240" w:lineRule="auto"/>
        <w:rPr>
          <w:rFonts w:ascii="Times New Roman" w:eastAsia="Calibri" w:hAnsi="Times New Roman" w:cs="Times New Roman"/>
          <w14:ligatures w14:val="none"/>
        </w:rPr>
      </w:pPr>
    </w:p>
    <w:p w14:paraId="45BF88A7" w14:textId="6E530B7F" w:rsidR="00096F86" w:rsidRDefault="00096F86"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Mr. Long stated that look into this matter again.</w:t>
      </w:r>
    </w:p>
    <w:p w14:paraId="7F4DE704" w14:textId="77777777" w:rsidR="00096F86" w:rsidRDefault="00096F86" w:rsidP="007775EA">
      <w:pPr>
        <w:spacing w:after="0" w:line="240" w:lineRule="auto"/>
        <w:rPr>
          <w:rFonts w:ascii="Times New Roman" w:eastAsia="Calibri" w:hAnsi="Times New Roman" w:cs="Times New Roman"/>
          <w14:ligatures w14:val="none"/>
        </w:rPr>
      </w:pPr>
    </w:p>
    <w:p w14:paraId="44C12FEF" w14:textId="2865C399" w:rsidR="00096F86" w:rsidRDefault="00096F86"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Seth </w:t>
      </w:r>
      <w:proofErr w:type="spellStart"/>
      <w:r>
        <w:rPr>
          <w:rFonts w:ascii="Times New Roman" w:eastAsia="Calibri" w:hAnsi="Times New Roman" w:cs="Times New Roman"/>
          <w14:ligatures w14:val="none"/>
        </w:rPr>
        <w:t>Donkochik</w:t>
      </w:r>
      <w:proofErr w:type="spellEnd"/>
    </w:p>
    <w:p w14:paraId="3D165EFF" w14:textId="65C5495B" w:rsidR="00096F86" w:rsidRDefault="00096F86"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Rural Avenue</w:t>
      </w:r>
    </w:p>
    <w:p w14:paraId="67A1642E" w14:textId="77777777" w:rsidR="00EA3898" w:rsidRDefault="00EA3898" w:rsidP="007775EA">
      <w:pPr>
        <w:spacing w:after="0" w:line="240" w:lineRule="auto"/>
        <w:rPr>
          <w:rFonts w:ascii="Times New Roman" w:eastAsia="Calibri" w:hAnsi="Times New Roman" w:cs="Times New Roman"/>
          <w14:ligatures w14:val="none"/>
        </w:rPr>
      </w:pPr>
    </w:p>
    <w:p w14:paraId="2CFED81F" w14:textId="6FB01B6D" w:rsidR="00096F86" w:rsidRDefault="00096F86"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Mr. </w:t>
      </w:r>
      <w:proofErr w:type="spellStart"/>
      <w:r>
        <w:rPr>
          <w:rFonts w:ascii="Times New Roman" w:eastAsia="Calibri" w:hAnsi="Times New Roman" w:cs="Times New Roman"/>
          <w14:ligatures w14:val="none"/>
        </w:rPr>
        <w:t>Donkochik</w:t>
      </w:r>
      <w:proofErr w:type="spellEnd"/>
      <w:r>
        <w:rPr>
          <w:rFonts w:ascii="Times New Roman" w:eastAsia="Calibri" w:hAnsi="Times New Roman" w:cs="Times New Roman"/>
          <w14:ligatures w14:val="none"/>
        </w:rPr>
        <w:t xml:space="preserve"> addressed </w:t>
      </w:r>
      <w:proofErr w:type="gramStart"/>
      <w:r>
        <w:rPr>
          <w:rFonts w:ascii="Times New Roman" w:eastAsia="Calibri" w:hAnsi="Times New Roman" w:cs="Times New Roman"/>
          <w14:ligatures w14:val="none"/>
        </w:rPr>
        <w:t>committee</w:t>
      </w:r>
      <w:proofErr w:type="gramEnd"/>
      <w:r>
        <w:rPr>
          <w:rFonts w:ascii="Times New Roman" w:eastAsia="Calibri" w:hAnsi="Times New Roman" w:cs="Times New Roman"/>
          <w14:ligatures w14:val="none"/>
        </w:rPr>
        <w:t xml:space="preserve"> regarding an ongoing situation with a family residing on Hedwig Court with regards to the continued speeding, careless driving, </w:t>
      </w:r>
      <w:proofErr w:type="gramStart"/>
      <w:r>
        <w:rPr>
          <w:rFonts w:ascii="Times New Roman" w:eastAsia="Calibri" w:hAnsi="Times New Roman" w:cs="Times New Roman"/>
          <w14:ligatures w14:val="none"/>
        </w:rPr>
        <w:t>harassment</w:t>
      </w:r>
      <w:proofErr w:type="gramEnd"/>
      <w:r>
        <w:rPr>
          <w:rFonts w:ascii="Times New Roman" w:eastAsia="Calibri" w:hAnsi="Times New Roman" w:cs="Times New Roman"/>
          <w14:ligatures w14:val="none"/>
        </w:rPr>
        <w:t xml:space="preserve"> and other concerning behaviors. He and his neighbors are asking for the court to levy the appropriate fines and punishment and added that there are 30 open court charges for three of the family members. He stated that this behavior has been going on for over seven years and he and his wife are fearful </w:t>
      </w:r>
      <w:proofErr w:type="gramStart"/>
      <w:r>
        <w:rPr>
          <w:rFonts w:ascii="Times New Roman" w:eastAsia="Calibri" w:hAnsi="Times New Roman" w:cs="Times New Roman"/>
          <w14:ligatures w14:val="none"/>
        </w:rPr>
        <w:t>of</w:t>
      </w:r>
      <w:proofErr w:type="gramEnd"/>
      <w:r>
        <w:rPr>
          <w:rFonts w:ascii="Times New Roman" w:eastAsia="Calibri" w:hAnsi="Times New Roman" w:cs="Times New Roman"/>
          <w14:ligatures w14:val="none"/>
        </w:rPr>
        <w:t xml:space="preserve"> their safety</w:t>
      </w:r>
      <w:r w:rsidR="00AD0905">
        <w:rPr>
          <w:rFonts w:ascii="Times New Roman" w:eastAsia="Calibri" w:hAnsi="Times New Roman" w:cs="Times New Roman"/>
          <w14:ligatures w14:val="none"/>
        </w:rPr>
        <w:t xml:space="preserve"> due to retaliation from the family.</w:t>
      </w:r>
    </w:p>
    <w:p w14:paraId="29A2BE6D" w14:textId="77777777" w:rsidR="00AD0905" w:rsidRDefault="00AD0905" w:rsidP="007775EA">
      <w:pPr>
        <w:spacing w:after="0" w:line="240" w:lineRule="auto"/>
        <w:rPr>
          <w:rFonts w:ascii="Times New Roman" w:eastAsia="Calibri" w:hAnsi="Times New Roman" w:cs="Times New Roman"/>
          <w14:ligatures w14:val="none"/>
        </w:rPr>
      </w:pPr>
    </w:p>
    <w:p w14:paraId="5FA29F2E" w14:textId="06560A7A" w:rsidR="00AD0905" w:rsidRDefault="00AD0905"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Heather Robertson</w:t>
      </w:r>
    </w:p>
    <w:p w14:paraId="0530DAAE" w14:textId="5BE1D2B1" w:rsidR="00AD0905" w:rsidRDefault="00AD0905"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Hedwig Court</w:t>
      </w:r>
    </w:p>
    <w:p w14:paraId="5E47F299" w14:textId="77777777" w:rsidR="00AD0905" w:rsidRDefault="00AD0905" w:rsidP="007775EA">
      <w:pPr>
        <w:spacing w:after="0" w:line="240" w:lineRule="auto"/>
        <w:rPr>
          <w:rFonts w:ascii="Times New Roman" w:eastAsia="Calibri" w:hAnsi="Times New Roman" w:cs="Times New Roman"/>
          <w14:ligatures w14:val="none"/>
        </w:rPr>
      </w:pPr>
    </w:p>
    <w:p w14:paraId="7A852595" w14:textId="36650DFF" w:rsidR="00AD0905" w:rsidRDefault="00AD0905"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Ms. Robertson also spoke of her concerns regarding the family. She added that they </w:t>
      </w:r>
      <w:proofErr w:type="gramStart"/>
      <w:r>
        <w:rPr>
          <w:rFonts w:ascii="Times New Roman" w:eastAsia="Calibri" w:hAnsi="Times New Roman" w:cs="Times New Roman"/>
          <w14:ligatures w14:val="none"/>
        </w:rPr>
        <w:t>use</w:t>
      </w:r>
      <w:proofErr w:type="gramEnd"/>
      <w:r>
        <w:rPr>
          <w:rFonts w:ascii="Times New Roman" w:eastAsia="Calibri" w:hAnsi="Times New Roman" w:cs="Times New Roman"/>
          <w14:ligatures w14:val="none"/>
        </w:rPr>
        <w:t xml:space="preserve"> intimidation by staring at her and they recently </w:t>
      </w:r>
      <w:r w:rsidR="009477FC">
        <w:rPr>
          <w:rFonts w:ascii="Times New Roman" w:eastAsia="Calibri" w:hAnsi="Times New Roman" w:cs="Times New Roman"/>
          <w14:ligatures w14:val="none"/>
        </w:rPr>
        <w:t>used their vehicle to stop her husband as he was jogging on Rural Avenue.</w:t>
      </w:r>
    </w:p>
    <w:p w14:paraId="12BD0D5A" w14:textId="77777777" w:rsidR="009477FC" w:rsidRDefault="009477FC" w:rsidP="007775EA">
      <w:pPr>
        <w:spacing w:after="0" w:line="240" w:lineRule="auto"/>
        <w:rPr>
          <w:rFonts w:ascii="Times New Roman" w:eastAsia="Calibri" w:hAnsi="Times New Roman" w:cs="Times New Roman"/>
          <w14:ligatures w14:val="none"/>
        </w:rPr>
      </w:pPr>
    </w:p>
    <w:p w14:paraId="523DB47A" w14:textId="3D4077FB"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Mayor Mignogna stated that these charges should have been taken care of by now, then added that we have a new </w:t>
      </w:r>
      <w:proofErr w:type="gramStart"/>
      <w:r>
        <w:rPr>
          <w:rFonts w:ascii="Times New Roman" w:eastAsia="Calibri" w:hAnsi="Times New Roman" w:cs="Times New Roman"/>
          <w14:ligatures w14:val="none"/>
        </w:rPr>
        <w:t>judge</w:t>
      </w:r>
      <w:proofErr w:type="gramEnd"/>
      <w:r>
        <w:rPr>
          <w:rFonts w:ascii="Times New Roman" w:eastAsia="Calibri" w:hAnsi="Times New Roman" w:cs="Times New Roman"/>
          <w14:ligatures w14:val="none"/>
        </w:rPr>
        <w:t xml:space="preserve"> and the judge has issued warrants for two of the family members and has set a mandatory court date of February 12</w:t>
      </w:r>
      <w:r w:rsidRPr="009477FC">
        <w:rPr>
          <w:rFonts w:ascii="Times New Roman" w:eastAsia="Calibri" w:hAnsi="Times New Roman" w:cs="Times New Roman"/>
          <w:vertAlign w:val="superscript"/>
          <w14:ligatures w14:val="none"/>
        </w:rPr>
        <w:t>th</w:t>
      </w:r>
      <w:r>
        <w:rPr>
          <w:rFonts w:ascii="Times New Roman" w:eastAsia="Calibri" w:hAnsi="Times New Roman" w:cs="Times New Roman"/>
          <w14:ligatures w14:val="none"/>
        </w:rPr>
        <w:t xml:space="preserve"> for the family members to appear in court. </w:t>
      </w:r>
    </w:p>
    <w:p w14:paraId="746B2BFE" w14:textId="77777777" w:rsidR="009477FC" w:rsidRDefault="009477FC" w:rsidP="007775EA">
      <w:pPr>
        <w:spacing w:after="0" w:line="240" w:lineRule="auto"/>
        <w:rPr>
          <w:rFonts w:ascii="Times New Roman" w:eastAsia="Calibri" w:hAnsi="Times New Roman" w:cs="Times New Roman"/>
          <w14:ligatures w14:val="none"/>
        </w:rPr>
      </w:pPr>
    </w:p>
    <w:p w14:paraId="2BFE37EF" w14:textId="6B96F040"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Andrew Lee</w:t>
      </w:r>
    </w:p>
    <w:p w14:paraId="45B47BC9" w14:textId="1933D6A1"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Hedwig Court</w:t>
      </w:r>
    </w:p>
    <w:p w14:paraId="290291FB" w14:textId="77777777" w:rsidR="009477FC" w:rsidRDefault="009477FC" w:rsidP="007775EA">
      <w:pPr>
        <w:spacing w:after="0" w:line="240" w:lineRule="auto"/>
        <w:rPr>
          <w:rFonts w:ascii="Times New Roman" w:eastAsia="Calibri" w:hAnsi="Times New Roman" w:cs="Times New Roman"/>
          <w14:ligatures w14:val="none"/>
        </w:rPr>
      </w:pPr>
    </w:p>
    <w:p w14:paraId="3D5DB70C" w14:textId="47E736A4"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Mr. Lee described a recent incident where the family forced him off the road while he was jogging and exited their car to harass him. Mr. Lee fears retaliation once they receive their warrants.</w:t>
      </w:r>
    </w:p>
    <w:p w14:paraId="7733DA93" w14:textId="77777777" w:rsidR="009477FC" w:rsidRDefault="009477FC" w:rsidP="007775EA">
      <w:pPr>
        <w:spacing w:after="0" w:line="240" w:lineRule="auto"/>
        <w:rPr>
          <w:rFonts w:ascii="Times New Roman" w:eastAsia="Calibri" w:hAnsi="Times New Roman" w:cs="Times New Roman"/>
          <w14:ligatures w14:val="none"/>
        </w:rPr>
      </w:pPr>
    </w:p>
    <w:p w14:paraId="2EAF8B25" w14:textId="27565B5C"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Mr. </w:t>
      </w:r>
      <w:proofErr w:type="spellStart"/>
      <w:r>
        <w:rPr>
          <w:rFonts w:ascii="Times New Roman" w:eastAsia="Calibri" w:hAnsi="Times New Roman" w:cs="Times New Roman"/>
          <w14:ligatures w14:val="none"/>
        </w:rPr>
        <w:t>Donkochik</w:t>
      </w:r>
      <w:proofErr w:type="spellEnd"/>
      <w:r>
        <w:rPr>
          <w:rFonts w:ascii="Times New Roman" w:eastAsia="Calibri" w:hAnsi="Times New Roman" w:cs="Times New Roman"/>
          <w14:ligatures w14:val="none"/>
        </w:rPr>
        <w:t xml:space="preserve"> asked if extra patrols could be added to their street as they fear retaliation. Deputy Chief Herrington stated that there have been direct patrols on the </w:t>
      </w:r>
      <w:proofErr w:type="gramStart"/>
      <w:r>
        <w:rPr>
          <w:rFonts w:ascii="Times New Roman" w:eastAsia="Calibri" w:hAnsi="Times New Roman" w:cs="Times New Roman"/>
          <w14:ligatures w14:val="none"/>
        </w:rPr>
        <w:t>street</w:t>
      </w:r>
      <w:proofErr w:type="gramEnd"/>
      <w:r>
        <w:rPr>
          <w:rFonts w:ascii="Times New Roman" w:eastAsia="Calibri" w:hAnsi="Times New Roman" w:cs="Times New Roman"/>
          <w14:ligatures w14:val="none"/>
        </w:rPr>
        <w:t xml:space="preserve"> and they will continue to conduct those patrols. </w:t>
      </w:r>
    </w:p>
    <w:p w14:paraId="6CF8F3CA" w14:textId="77777777" w:rsidR="009477FC" w:rsidRDefault="009477FC" w:rsidP="007775EA">
      <w:pPr>
        <w:spacing w:after="0" w:line="240" w:lineRule="auto"/>
        <w:rPr>
          <w:rFonts w:ascii="Times New Roman" w:eastAsia="Calibri" w:hAnsi="Times New Roman" w:cs="Times New Roman"/>
          <w14:ligatures w14:val="none"/>
        </w:rPr>
      </w:pPr>
    </w:p>
    <w:p w14:paraId="0E0E2735" w14:textId="35E54783"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Joe Schwinn</w:t>
      </w:r>
    </w:p>
    <w:p w14:paraId="586AB252" w14:textId="515BCDCD"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Rural Avenue</w:t>
      </w:r>
    </w:p>
    <w:p w14:paraId="0C2B2C0E" w14:textId="77777777" w:rsidR="009477FC" w:rsidRDefault="009477FC" w:rsidP="007775EA">
      <w:pPr>
        <w:spacing w:after="0" w:line="240" w:lineRule="auto"/>
        <w:rPr>
          <w:rFonts w:ascii="Times New Roman" w:eastAsia="Calibri" w:hAnsi="Times New Roman" w:cs="Times New Roman"/>
          <w14:ligatures w14:val="none"/>
        </w:rPr>
      </w:pPr>
    </w:p>
    <w:p w14:paraId="669306CC" w14:textId="44707558"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Mr. Schwinn added that what has been said regarding this situation is completely accurate and added that the police are well aware of the situation. He added that the harassment will be escalated now that they are going to be served with warrants. </w:t>
      </w:r>
    </w:p>
    <w:p w14:paraId="5FD4AB29" w14:textId="77777777" w:rsidR="009477FC" w:rsidRDefault="009477FC" w:rsidP="007775EA">
      <w:pPr>
        <w:spacing w:after="0" w:line="240" w:lineRule="auto"/>
        <w:rPr>
          <w:rFonts w:ascii="Times New Roman" w:eastAsia="Calibri" w:hAnsi="Times New Roman" w:cs="Times New Roman"/>
          <w14:ligatures w14:val="none"/>
        </w:rPr>
      </w:pPr>
    </w:p>
    <w:p w14:paraId="1B71DF24" w14:textId="754CA9F6"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Bud Lamielle</w:t>
      </w:r>
    </w:p>
    <w:p w14:paraId="2C54292B" w14:textId="48712998"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Rural Avenue</w:t>
      </w:r>
    </w:p>
    <w:p w14:paraId="44AB779F" w14:textId="77777777" w:rsidR="009477FC" w:rsidRDefault="009477FC" w:rsidP="007775EA">
      <w:pPr>
        <w:spacing w:after="0" w:line="240" w:lineRule="auto"/>
        <w:rPr>
          <w:rFonts w:ascii="Times New Roman" w:eastAsia="Calibri" w:hAnsi="Times New Roman" w:cs="Times New Roman"/>
          <w14:ligatures w14:val="none"/>
        </w:rPr>
      </w:pPr>
    </w:p>
    <w:p w14:paraId="323BBDA8" w14:textId="0707CCED"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Mr. Lamielle also stated continued concerns regarding the family and fears for himself and his neighbors. He asked that the prosecutor do better and asked </w:t>
      </w:r>
      <w:proofErr w:type="gramStart"/>
      <w:r>
        <w:rPr>
          <w:rFonts w:ascii="Times New Roman" w:eastAsia="Calibri" w:hAnsi="Times New Roman" w:cs="Times New Roman"/>
          <w14:ligatures w14:val="none"/>
        </w:rPr>
        <w:t>township</w:t>
      </w:r>
      <w:proofErr w:type="gramEnd"/>
      <w:r>
        <w:rPr>
          <w:rFonts w:ascii="Times New Roman" w:eastAsia="Calibri" w:hAnsi="Times New Roman" w:cs="Times New Roman"/>
          <w14:ligatures w14:val="none"/>
        </w:rPr>
        <w:t xml:space="preserve"> committee to get involved.</w:t>
      </w:r>
    </w:p>
    <w:p w14:paraId="1FED902B" w14:textId="77777777" w:rsidR="009477FC" w:rsidRDefault="009477FC" w:rsidP="007775EA">
      <w:pPr>
        <w:spacing w:after="0" w:line="240" w:lineRule="auto"/>
        <w:rPr>
          <w:rFonts w:ascii="Times New Roman" w:eastAsia="Calibri" w:hAnsi="Times New Roman" w:cs="Times New Roman"/>
          <w14:ligatures w14:val="none"/>
        </w:rPr>
      </w:pPr>
    </w:p>
    <w:p w14:paraId="31CE3E6A" w14:textId="43C00BA5" w:rsidR="009477FC" w:rsidRDefault="009477FC" w:rsidP="007775E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lastRenderedPageBreak/>
        <w:t>Mayor Mignogna and Township Committee all commented that the residents should not be living in fear and that something will be done.</w:t>
      </w:r>
    </w:p>
    <w:p w14:paraId="130193FA" w14:textId="77777777" w:rsidR="000D37B5" w:rsidRDefault="000D37B5" w:rsidP="007775EA">
      <w:pPr>
        <w:spacing w:after="0" w:line="240" w:lineRule="auto"/>
        <w:rPr>
          <w:rFonts w:ascii="Times New Roman" w:eastAsia="Calibri" w:hAnsi="Times New Roman" w:cs="Times New Roman"/>
          <w14:ligatures w14:val="none"/>
        </w:rPr>
      </w:pPr>
    </w:p>
    <w:p w14:paraId="7A61D5A5" w14:textId="31423431" w:rsidR="00161F4A" w:rsidRDefault="00161F4A" w:rsidP="00161F4A">
      <w:pPr>
        <w:rPr>
          <w:rFonts w:ascii="Times New Roman" w:eastAsia="Calibri" w:hAnsi="Times New Roman" w:cs="Times New Roman"/>
          <w14:ligatures w14:val="none"/>
        </w:rPr>
      </w:pPr>
      <w:r>
        <w:rPr>
          <w:rFonts w:ascii="Times New Roman" w:eastAsia="Calibri" w:hAnsi="Times New Roman" w:cs="Times New Roman"/>
          <w14:ligatures w14:val="none"/>
        </w:rPr>
        <w:t>PROCLAMATION</w:t>
      </w:r>
      <w:r w:rsidR="000D37B5">
        <w:rPr>
          <w:rFonts w:ascii="Times New Roman" w:eastAsia="Calibri" w:hAnsi="Times New Roman" w:cs="Times New Roman"/>
          <w14:ligatures w14:val="none"/>
        </w:rPr>
        <w:t>S</w:t>
      </w:r>
      <w:r>
        <w:rPr>
          <w:rFonts w:ascii="Times New Roman" w:eastAsia="Calibri" w:hAnsi="Times New Roman" w:cs="Times New Roman"/>
          <w14:ligatures w14:val="none"/>
        </w:rPr>
        <w:t xml:space="preserve"> FOR </w:t>
      </w:r>
      <w:r w:rsidR="000D37B5">
        <w:rPr>
          <w:rFonts w:ascii="Times New Roman" w:eastAsia="Calibri" w:hAnsi="Times New Roman" w:cs="Times New Roman"/>
          <w14:ligatures w14:val="none"/>
        </w:rPr>
        <w:t>EASTERN GIRLS TRACK TEAM</w:t>
      </w:r>
    </w:p>
    <w:p w14:paraId="3D3135CF" w14:textId="4A51B057" w:rsidR="009477FC" w:rsidRDefault="00EA3898" w:rsidP="00161F4A">
      <w:pPr>
        <w:rPr>
          <w:rFonts w:ascii="Times New Roman" w:eastAsia="Calibri" w:hAnsi="Times New Roman" w:cs="Times New Roman"/>
          <w14:ligatures w14:val="none"/>
        </w:rPr>
      </w:pPr>
      <w:r>
        <w:rPr>
          <w:rFonts w:ascii="Times New Roman" w:eastAsia="Calibri" w:hAnsi="Times New Roman" w:cs="Times New Roman"/>
          <w14:ligatures w14:val="none"/>
        </w:rPr>
        <w:t>Proclamations were read and distributed to the Eastern Girls Track Team and coaches for their championship and other event wins.</w:t>
      </w:r>
    </w:p>
    <w:p w14:paraId="746D8DBA" w14:textId="77777777" w:rsidR="00161F4A" w:rsidRPr="002537D8" w:rsidRDefault="00161F4A" w:rsidP="00161F4A">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 xml:space="preserve">MOTION TO CLOSE PUBLIC PORTION </w:t>
      </w:r>
    </w:p>
    <w:p w14:paraId="29E30478" w14:textId="63553DBD" w:rsidR="00161F4A" w:rsidRDefault="00161F4A" w:rsidP="00161F4A">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AND ADJOURN:</w:t>
      </w:r>
      <w:r w:rsidR="00AC3EEF">
        <w:rPr>
          <w:rFonts w:ascii="Times New Roman" w:eastAsia="Calibri" w:hAnsi="Times New Roman" w:cs="Times New Roman"/>
          <w14:ligatures w14:val="none"/>
        </w:rPr>
        <w:t xml:space="preserve"> MRS. </w:t>
      </w:r>
      <w:proofErr w:type="spellStart"/>
      <w:r w:rsidR="00AC3EEF">
        <w:rPr>
          <w:rFonts w:ascii="Times New Roman" w:eastAsia="Calibri" w:hAnsi="Times New Roman" w:cs="Times New Roman"/>
          <w14:ligatures w14:val="none"/>
        </w:rPr>
        <w:t>FETBROYT</w:t>
      </w:r>
      <w:proofErr w:type="spellEnd"/>
      <w:r w:rsidR="000D37B5">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Pr>
          <w:rFonts w:ascii="Times New Roman" w:eastAsia="Calibri" w:hAnsi="Times New Roman" w:cs="Times New Roman"/>
          <w14:ligatures w14:val="none"/>
        </w:rPr>
        <w:t xml:space="preserve">AYES: </w:t>
      </w:r>
      <w:r w:rsidR="00AC3EEF">
        <w:rPr>
          <w:rFonts w:ascii="Times New Roman" w:eastAsia="Calibri" w:hAnsi="Times New Roman" w:cs="Times New Roman"/>
          <w14:ligatures w14:val="none"/>
        </w:rPr>
        <w:t>ALL</w:t>
      </w:r>
    </w:p>
    <w:p w14:paraId="052F38A7" w14:textId="7721790B" w:rsidR="00161F4A" w:rsidRPr="002537D8" w:rsidRDefault="00161F4A" w:rsidP="00161F4A">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SECONDED:</w:t>
      </w:r>
      <w:r w:rsidR="00AC3EEF">
        <w:rPr>
          <w:rFonts w:ascii="Times New Roman" w:eastAsia="Calibri" w:hAnsi="Times New Roman" w:cs="Times New Roman"/>
          <w14:ligatures w14:val="none"/>
        </w:rPr>
        <w:t xml:space="preserve"> MS. NOCITO</w:t>
      </w:r>
      <w:r w:rsidR="000D37B5">
        <w:rPr>
          <w:rFonts w:ascii="Times New Roman" w:eastAsia="Calibri" w:hAnsi="Times New Roman" w:cs="Times New Roman"/>
          <w14:ligatures w14:val="none"/>
        </w:rPr>
        <w:tab/>
      </w:r>
      <w:r w:rsidR="000D37B5">
        <w:rPr>
          <w:rFonts w:ascii="Times New Roman" w:eastAsia="Calibri" w:hAnsi="Times New Roman" w:cs="Times New Roman"/>
          <w14:ligatures w14:val="none"/>
        </w:rPr>
        <w:tab/>
      </w:r>
      <w:r>
        <w:rPr>
          <w:rFonts w:ascii="Times New Roman" w:eastAsia="Calibri" w:hAnsi="Times New Roman" w:cs="Times New Roman"/>
          <w14:ligatures w14:val="none"/>
        </w:rPr>
        <w:tab/>
        <w:t xml:space="preserve">NAYS: </w:t>
      </w:r>
      <w:r w:rsidR="00AC3EEF">
        <w:rPr>
          <w:rFonts w:ascii="Times New Roman" w:eastAsia="Calibri" w:hAnsi="Times New Roman" w:cs="Times New Roman"/>
          <w14:ligatures w14:val="none"/>
        </w:rPr>
        <w:t>NONE</w:t>
      </w:r>
    </w:p>
    <w:p w14:paraId="1DEFF022" w14:textId="77777777" w:rsidR="00161F4A" w:rsidRDefault="00161F4A"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61FE144" w14:textId="4CEC5C80" w:rsidR="003C0B2C" w:rsidRDefault="003C0B2C">
      <w:pPr>
        <w:rPr>
          <w:rFonts w:ascii="Times New Roman" w:eastAsia="Calibri" w:hAnsi="Times New Roman" w:cs="Times New Roman"/>
          <w14:ligatures w14:val="none"/>
        </w:rPr>
      </w:pPr>
      <w:r>
        <w:rPr>
          <w:rFonts w:ascii="Times New Roman" w:eastAsia="Calibri" w:hAnsi="Times New Roman" w:cs="Times New Roman"/>
          <w14:ligatures w14:val="none"/>
        </w:rPr>
        <w:br w:type="page"/>
      </w:r>
    </w:p>
    <w:p w14:paraId="3BE13E7C" w14:textId="5A3765C6"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b/>
          <w14:ligatures w14:val="none"/>
        </w:rPr>
        <w:lastRenderedPageBreak/>
        <w:t xml:space="preserve">ORDINANCE NO. </w:t>
      </w:r>
    </w:p>
    <w:p w14:paraId="4B26E899"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1977940A" w14:textId="42E53D9B" w:rsidR="003C0B2C" w:rsidRPr="003C0B2C" w:rsidRDefault="003C0B2C" w:rsidP="003C0B2C">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14:ligatures w14:val="none"/>
        </w:rPr>
      </w:pPr>
      <w:r w:rsidRPr="003C0B2C">
        <w:rPr>
          <w:rFonts w:ascii="Times New Roman" w:eastAsia="Times New Roman" w:hAnsi="Times New Roman" w:cs="Times New Roman"/>
          <w:b/>
          <w14:ligatures w14:val="none"/>
        </w:rPr>
        <w:t>AN ORDINANCE TO EXCEED THE</w:t>
      </w:r>
      <w:r w:rsidR="00FD1EE8">
        <w:rPr>
          <w:rFonts w:ascii="Times New Roman" w:eastAsia="Times New Roman" w:hAnsi="Times New Roman" w:cs="Times New Roman"/>
          <w:b/>
          <w14:ligatures w14:val="none"/>
        </w:rPr>
        <w:t xml:space="preserve"> </w:t>
      </w:r>
      <w:r w:rsidRPr="003C0B2C">
        <w:rPr>
          <w:rFonts w:ascii="Times New Roman" w:eastAsia="Times New Roman" w:hAnsi="Times New Roman" w:cs="Times New Roman"/>
          <w:b/>
          <w14:ligatures w14:val="none"/>
        </w:rPr>
        <w:t>MUNICIPAL BUDGET APPROPRIATION LIMITS</w:t>
      </w:r>
    </w:p>
    <w:p w14:paraId="1B76FAC8" w14:textId="77777777" w:rsidR="003C0B2C" w:rsidRPr="003C0B2C" w:rsidRDefault="003C0B2C" w:rsidP="003C0B2C">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14:ligatures w14:val="none"/>
        </w:rPr>
      </w:pPr>
      <w:r w:rsidRPr="003C0B2C">
        <w:rPr>
          <w:rFonts w:ascii="Times New Roman" w:eastAsia="Times New Roman" w:hAnsi="Times New Roman" w:cs="Times New Roman"/>
          <w:b/>
          <w14:ligatures w14:val="none"/>
        </w:rPr>
        <w:t>AND TO ESTABLISH A CAP BANK</w:t>
      </w:r>
    </w:p>
    <w:p w14:paraId="3E7F9882" w14:textId="77777777" w:rsidR="003C0B2C" w:rsidRPr="003C0B2C" w:rsidRDefault="003C0B2C" w:rsidP="003C0B2C">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14:ligatures w14:val="none"/>
        </w:rPr>
      </w:pPr>
      <w:r w:rsidRPr="003C0B2C">
        <w:rPr>
          <w:rFonts w:ascii="Times New Roman" w:eastAsia="Times New Roman" w:hAnsi="Times New Roman" w:cs="Times New Roman"/>
          <w:b/>
          <w14:ligatures w14:val="none"/>
        </w:rPr>
        <w:t>(</w:t>
      </w:r>
      <w:proofErr w:type="spellStart"/>
      <w:r w:rsidRPr="003C0B2C">
        <w:rPr>
          <w:rFonts w:ascii="Times New Roman" w:eastAsia="Times New Roman" w:hAnsi="Times New Roman" w:cs="Times New Roman"/>
          <w:b/>
          <w14:ligatures w14:val="none"/>
        </w:rPr>
        <w:t>N.J.S.A</w:t>
      </w:r>
      <w:proofErr w:type="spellEnd"/>
      <w:r w:rsidRPr="003C0B2C">
        <w:rPr>
          <w:rFonts w:ascii="Times New Roman" w:eastAsia="Times New Roman" w:hAnsi="Times New Roman" w:cs="Times New Roman"/>
          <w:b/>
          <w14:ligatures w14:val="none"/>
        </w:rPr>
        <w:t>. 40A:4-45.14)</w:t>
      </w:r>
    </w:p>
    <w:p w14:paraId="400A8280"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6E3D4914"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02989A3" w14:textId="1A4839C5"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u w:val="single"/>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Local Government Cap Law, </w:t>
      </w:r>
      <w:proofErr w:type="spellStart"/>
      <w:r w:rsidRPr="003C0B2C">
        <w:rPr>
          <w:rFonts w:ascii="Times New Roman" w:eastAsia="Times New Roman" w:hAnsi="Times New Roman" w:cs="Times New Roman"/>
          <w14:ligatures w14:val="none"/>
        </w:rPr>
        <w:t>N.J.S.A</w:t>
      </w:r>
      <w:proofErr w:type="spellEnd"/>
      <w:r w:rsidRPr="003C0B2C">
        <w:rPr>
          <w:rFonts w:ascii="Times New Roman" w:eastAsia="Times New Roman" w:hAnsi="Times New Roman" w:cs="Times New Roman"/>
          <w14:ligatures w14:val="none"/>
        </w:rPr>
        <w:t xml:space="preserve">. 40A:4-45.1 et seq., provides that in the preparation of its annual budget, a municipality shall limit any increase in said budget up to </w:t>
      </w:r>
      <w:r w:rsidRPr="003C0B2C">
        <w:rPr>
          <w:rFonts w:ascii="Times New Roman" w:eastAsia="Times New Roman" w:hAnsi="Times New Roman" w:cs="Times New Roman"/>
          <w:u w:val="single"/>
          <w14:ligatures w14:val="none"/>
        </w:rPr>
        <w:tab/>
        <w:t>2.5%</w:t>
      </w:r>
      <w:r w:rsidRPr="003C0B2C">
        <w:rPr>
          <w:rFonts w:ascii="Times New Roman" w:eastAsia="Times New Roman" w:hAnsi="Times New Roman" w:cs="Times New Roman"/>
          <w:u w:val="single"/>
          <w14:ligatures w14:val="none"/>
        </w:rPr>
        <w:tab/>
      </w:r>
      <w:r w:rsidRPr="003C0B2C">
        <w:rPr>
          <w:rFonts w:ascii="Times New Roman" w:eastAsia="Times New Roman" w:hAnsi="Times New Roman" w:cs="Times New Roman"/>
          <w14:ligatures w14:val="none"/>
        </w:rPr>
        <w:t xml:space="preserve"> unless authorized by ordinance to increase it to 3.5% over the previous year’s final appropriations, subject to certain exceptions; and</w:t>
      </w:r>
    </w:p>
    <w:p w14:paraId="14921858"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3BCB18C" w14:textId="5FDCF010"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w:t>
      </w:r>
      <w:proofErr w:type="spellStart"/>
      <w:r w:rsidRPr="003C0B2C">
        <w:rPr>
          <w:rFonts w:ascii="Times New Roman" w:eastAsia="Times New Roman" w:hAnsi="Times New Roman" w:cs="Times New Roman"/>
          <w14:ligatures w14:val="none"/>
        </w:rPr>
        <w:t>N.J.S.A</w:t>
      </w:r>
      <w:proofErr w:type="spellEnd"/>
      <w:r w:rsidRPr="003C0B2C">
        <w:rPr>
          <w:rFonts w:ascii="Times New Roman" w:eastAsia="Times New Roman" w:hAnsi="Times New Roman" w:cs="Times New Roman"/>
          <w14:ligatures w14:val="none"/>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38F42FEF"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0ADFC921" w14:textId="39F28A2D"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Mayor and Township Committee of the Township of Voorhees, in the County of Camden, finds it advisable and necessary to increase its </w:t>
      </w:r>
      <w:r w:rsidRPr="003C0B2C">
        <w:rPr>
          <w:rFonts w:ascii="Times New Roman" w:eastAsia="Times New Roman" w:hAnsi="Times New Roman" w:cs="Times New Roman"/>
          <w:b/>
          <w:bCs/>
          <w14:ligatures w14:val="none"/>
        </w:rPr>
        <w:t>CY 2024</w:t>
      </w:r>
      <w:r w:rsidRPr="003C0B2C">
        <w:rPr>
          <w:rFonts w:ascii="Times New Roman" w:eastAsia="Times New Roman" w:hAnsi="Times New Roman" w:cs="Times New Roman"/>
          <w14:ligatures w14:val="none"/>
        </w:rPr>
        <w:t xml:space="preserve"> budget by up to 3.5% over the previous year’s final appropriations, in the interest of promoting the health, safety and welfare of the citizens; and</w:t>
      </w:r>
    </w:p>
    <w:p w14:paraId="4633C0A5"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A72429F" w14:textId="28ABBD8F"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Mayor and Township Committee hereby determines that a </w:t>
      </w:r>
      <w:r w:rsidRPr="003C0B2C">
        <w:rPr>
          <w:rFonts w:ascii="Times New Roman" w:eastAsia="Times New Roman" w:hAnsi="Times New Roman" w:cs="Times New Roman"/>
          <w:u w:val="single"/>
          <w14:ligatures w14:val="none"/>
        </w:rPr>
        <w:tab/>
        <w:t>1.0%</w:t>
      </w:r>
      <w:r w:rsidRPr="003C0B2C">
        <w:rPr>
          <w:rFonts w:ascii="Times New Roman" w:eastAsia="Times New Roman" w:hAnsi="Times New Roman" w:cs="Times New Roman"/>
          <w:u w:val="single"/>
          <w14:ligatures w14:val="none"/>
        </w:rPr>
        <w:tab/>
      </w:r>
      <w:r w:rsidRPr="003C0B2C">
        <w:rPr>
          <w:rFonts w:ascii="Times New Roman" w:eastAsia="Times New Roman" w:hAnsi="Times New Roman" w:cs="Times New Roman"/>
          <w14:ligatures w14:val="none"/>
        </w:rPr>
        <w:t xml:space="preserve"> increase in the budget for said year, amounting to </w:t>
      </w:r>
      <w:r w:rsidRPr="003C0B2C">
        <w:rPr>
          <w:rFonts w:ascii="Times New Roman" w:eastAsia="Times New Roman" w:hAnsi="Times New Roman" w:cs="Times New Roman"/>
          <w:u w:val="single"/>
          <w14:ligatures w14:val="none"/>
        </w:rPr>
        <w:tab/>
        <w:t>$370,843.42</w:t>
      </w:r>
      <w:r w:rsidRPr="003C0B2C">
        <w:rPr>
          <w:rFonts w:ascii="Times New Roman" w:eastAsia="Times New Roman" w:hAnsi="Times New Roman" w:cs="Times New Roman"/>
          <w:u w:val="single"/>
          <w14:ligatures w14:val="none"/>
        </w:rPr>
        <w:tab/>
      </w:r>
      <w:r w:rsidRPr="003C0B2C">
        <w:rPr>
          <w:rFonts w:ascii="Times New Roman" w:eastAsia="Times New Roman" w:hAnsi="Times New Roman" w:cs="Times New Roman"/>
          <w14:ligatures w14:val="none"/>
        </w:rPr>
        <w:t xml:space="preserve"> in excess of the increase in final appropriations otherwise permitted by the Local Government Cap Law, is advisable and necessary; and</w:t>
      </w:r>
    </w:p>
    <w:p w14:paraId="1C72AEF2"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76AE43F1"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WHEREAS,</w:t>
      </w:r>
      <w:r w:rsidRPr="003C0B2C">
        <w:rPr>
          <w:rFonts w:ascii="Times New Roman" w:eastAsia="Times New Roman" w:hAnsi="Times New Roman" w:cs="Times New Roman"/>
          <w14:ligatures w14:val="none"/>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16716013"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167F858F" w14:textId="3BBEF016"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NOW, THEREFORE, BE IT ORDAINED,</w:t>
      </w:r>
      <w:r w:rsidRPr="003C0B2C">
        <w:rPr>
          <w:rFonts w:ascii="Times New Roman" w:eastAsia="Times New Roman" w:hAnsi="Times New Roman" w:cs="Times New Roman"/>
          <w14:ligatures w14:val="none"/>
        </w:rPr>
        <w:t xml:space="preserve"> by the Mayor and Township Committee of the Township of Voorhees, in the County of Camden, a majority of the full authorized membership of this governing body affirmatively concurring that, in the </w:t>
      </w:r>
      <w:r w:rsidRPr="003C0B2C">
        <w:rPr>
          <w:rFonts w:ascii="Times New Roman" w:eastAsia="Times New Roman" w:hAnsi="Times New Roman" w:cs="Times New Roman"/>
          <w:b/>
          <w:bCs/>
          <w14:ligatures w14:val="none"/>
        </w:rPr>
        <w:t>CY 2024</w:t>
      </w:r>
      <w:r w:rsidRPr="003C0B2C">
        <w:rPr>
          <w:rFonts w:ascii="Times New Roman" w:eastAsia="Times New Roman" w:hAnsi="Times New Roman" w:cs="Times New Roman"/>
          <w14:ligatures w14:val="none"/>
        </w:rPr>
        <w:t xml:space="preserve"> budget year, the final appropriations of the Township of Voorhees shall, in accordance with this ordinance and </w:t>
      </w:r>
      <w:proofErr w:type="spellStart"/>
      <w:r w:rsidRPr="003C0B2C">
        <w:rPr>
          <w:rFonts w:ascii="Times New Roman" w:eastAsia="Times New Roman" w:hAnsi="Times New Roman" w:cs="Times New Roman"/>
          <w14:ligatures w14:val="none"/>
        </w:rPr>
        <w:t>N.J.S.A</w:t>
      </w:r>
      <w:proofErr w:type="spellEnd"/>
      <w:r w:rsidRPr="003C0B2C">
        <w:rPr>
          <w:rFonts w:ascii="Times New Roman" w:eastAsia="Times New Roman" w:hAnsi="Times New Roman" w:cs="Times New Roman"/>
          <w14:ligatures w14:val="none"/>
        </w:rPr>
        <w:t xml:space="preserve">. 40A:4-45.14, be increased by 3.5%, amounting to </w:t>
      </w:r>
      <w:r w:rsidRPr="003C0B2C">
        <w:rPr>
          <w:rFonts w:ascii="Times New Roman" w:eastAsia="Times New Roman" w:hAnsi="Times New Roman" w:cs="Times New Roman"/>
          <w:u w:val="single"/>
          <w14:ligatures w14:val="none"/>
        </w:rPr>
        <w:tab/>
        <w:t>$1,297,951.97</w:t>
      </w:r>
      <w:r w:rsidRPr="003C0B2C">
        <w:rPr>
          <w:rFonts w:ascii="Times New Roman" w:eastAsia="Times New Roman" w:hAnsi="Times New Roman" w:cs="Times New Roman"/>
          <w14:ligatures w14:val="none"/>
        </w:rPr>
        <w:t xml:space="preserve">, and that the </w:t>
      </w:r>
      <w:r w:rsidRPr="003C0B2C">
        <w:rPr>
          <w:rFonts w:ascii="Times New Roman" w:eastAsia="Times New Roman" w:hAnsi="Times New Roman" w:cs="Times New Roman"/>
          <w:b/>
          <w:bCs/>
          <w14:ligatures w14:val="none"/>
        </w:rPr>
        <w:t>CY 2024</w:t>
      </w:r>
      <w:r w:rsidRPr="003C0B2C">
        <w:rPr>
          <w:rFonts w:ascii="Times New Roman" w:eastAsia="Times New Roman" w:hAnsi="Times New Roman" w:cs="Times New Roman"/>
          <w14:ligatures w14:val="none"/>
        </w:rPr>
        <w:t xml:space="preserve"> municipal budget for the Township of Voorhees be approved and adopted in accordance with this ordinance; and</w:t>
      </w:r>
    </w:p>
    <w:p w14:paraId="35336B75"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10AE3D4D" w14:textId="5F93EF4A"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BE IT FURTHER ORDAINED,</w:t>
      </w:r>
      <w:r w:rsidRPr="003C0B2C">
        <w:rPr>
          <w:rFonts w:ascii="Times New Roman" w:eastAsia="Times New Roman" w:hAnsi="Times New Roman" w:cs="Times New Roman"/>
          <w14:ligatures w14:val="none"/>
        </w:rPr>
        <w:t xml:space="preserve"> that any amount authorized hereinabove that is not appropriated as part of the final budget shall be retained as an exception to the final appropriations in either of the next two succeeding years; and</w:t>
      </w:r>
    </w:p>
    <w:p w14:paraId="077265A1"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4AB17CDF" w14:textId="494FC9A4"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b/>
          <w14:ligatures w14:val="none"/>
        </w:rPr>
        <w:t>BE IT FURTHER ORDAINED,</w:t>
      </w:r>
      <w:r w:rsidRPr="003C0B2C">
        <w:rPr>
          <w:rFonts w:ascii="Times New Roman" w:eastAsia="Times New Roman" w:hAnsi="Times New Roman" w:cs="Times New Roman"/>
          <w14:ligatures w14:val="none"/>
        </w:rPr>
        <w:t xml:space="preserve"> that a certified copy of this ordinance as introduced be filed with the Director of the Division of Local Government Services within 5 days of introduction; and</w:t>
      </w:r>
    </w:p>
    <w:p w14:paraId="1610575F"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0BF4A19F"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r w:rsidRPr="003C0B2C">
        <w:rPr>
          <w:rFonts w:ascii="Times New Roman" w:eastAsia="Times New Roman" w:hAnsi="Times New Roman" w:cs="Times New Roman"/>
          <w:b/>
          <w14:ligatures w14:val="none"/>
        </w:rPr>
        <w:tab/>
        <w:t>BE IT FURTHER ORDAINED,</w:t>
      </w:r>
      <w:r w:rsidRPr="003C0B2C">
        <w:rPr>
          <w:rFonts w:ascii="Times New Roman" w:eastAsia="Times New Roman" w:hAnsi="Times New Roman" w:cs="Times New Roman"/>
          <w14:ligatures w14:val="none"/>
        </w:rPr>
        <w:t xml:space="preserve"> that a certified copy of this ordinance upon adoption, with the recorded vote included thereon, be filed with said Director within 5 days after such adoption.</w:t>
      </w:r>
    </w:p>
    <w:p w14:paraId="42E8F687" w14:textId="77777777" w:rsidR="003C0B2C" w:rsidRPr="003C0B2C" w:rsidRDefault="003C0B2C" w:rsidP="003C0B2C">
      <w:pPr>
        <w:suppressAutoHyphens/>
        <w:overflowPunct w:val="0"/>
        <w:autoSpaceDE w:val="0"/>
        <w:autoSpaceDN w:val="0"/>
        <w:adjustRightInd w:val="0"/>
        <w:spacing w:after="0" w:line="240" w:lineRule="auto"/>
        <w:textAlignment w:val="baseline"/>
        <w:rPr>
          <w:rFonts w:ascii="Times New Roman" w:eastAsia="Times New Roman" w:hAnsi="Times New Roman" w:cs="Times New Roman"/>
          <w14:ligatures w14:val="none"/>
        </w:rPr>
      </w:pPr>
    </w:p>
    <w:p w14:paraId="7E46617F" w14:textId="77777777" w:rsidR="003C0B2C" w:rsidRPr="003C0B2C" w:rsidRDefault="003C0B2C" w:rsidP="003C0B2C">
      <w:pPr>
        <w:spacing w:after="0" w:line="240" w:lineRule="auto"/>
        <w:rPr>
          <w:rFonts w:ascii="Times New Roman" w:eastAsia="Times New Roman" w:hAnsi="Times New Roman" w:cs="Times New Roman"/>
          <w14:ligatures w14:val="none"/>
        </w:rPr>
      </w:pPr>
    </w:p>
    <w:p w14:paraId="6D1737C6" w14:textId="77777777" w:rsid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r w:rsidRPr="003C0B2C">
        <w:rPr>
          <w:rFonts w:ascii="Times New Roman" w:eastAsia="Times New Roman" w:hAnsi="Times New Roman" w:cs="Times New Roman"/>
          <w:b/>
          <w:bCs/>
          <w:spacing w:val="-3"/>
          <w14:ligatures w14:val="none"/>
        </w:rPr>
        <w:tab/>
        <w:t>ATTEST:</w:t>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t>TOWNSHIP OF VOORHEES:</w:t>
      </w:r>
    </w:p>
    <w:p w14:paraId="69B47404"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p>
    <w:p w14:paraId="2EC3A3D6"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p>
    <w:p w14:paraId="22711ACA"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r w:rsidRPr="003C0B2C">
        <w:rPr>
          <w:rFonts w:ascii="Times New Roman" w:eastAsia="Times New Roman" w:hAnsi="Times New Roman" w:cs="Times New Roman"/>
          <w:b/>
          <w:bCs/>
          <w:spacing w:val="-3"/>
          <w14:ligatures w14:val="none"/>
        </w:rPr>
        <w:tab/>
        <w:t>_______________________</w:t>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t>_____________________________</w:t>
      </w:r>
    </w:p>
    <w:p w14:paraId="681D8D40" w14:textId="77777777" w:rsidR="003C0B2C" w:rsidRPr="003C0B2C" w:rsidRDefault="003C0B2C" w:rsidP="003C0B2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14:ligatures w14:val="none"/>
        </w:rPr>
      </w:pPr>
      <w:r w:rsidRPr="003C0B2C">
        <w:rPr>
          <w:rFonts w:ascii="Times New Roman" w:eastAsia="Times New Roman" w:hAnsi="Times New Roman" w:cs="Times New Roman"/>
          <w:b/>
          <w:bCs/>
          <w:spacing w:val="-3"/>
          <w14:ligatures w14:val="none"/>
        </w:rPr>
        <w:tab/>
        <w:t>Dee Ober, RMC</w:t>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r>
      <w:r w:rsidRPr="003C0B2C">
        <w:rPr>
          <w:rFonts w:ascii="Times New Roman" w:eastAsia="Times New Roman" w:hAnsi="Times New Roman" w:cs="Times New Roman"/>
          <w:b/>
          <w:bCs/>
          <w:spacing w:val="-3"/>
          <w14:ligatures w14:val="none"/>
        </w:rPr>
        <w:tab/>
        <w:t>Michael Mignogna, Mayor</w:t>
      </w:r>
    </w:p>
    <w:p w14:paraId="50C0B03C" w14:textId="77777777" w:rsidR="003C0B2C" w:rsidRPr="003C0B2C" w:rsidRDefault="003C0B2C" w:rsidP="003C0B2C">
      <w:pPr>
        <w:spacing w:after="0" w:line="240" w:lineRule="auto"/>
        <w:rPr>
          <w:rFonts w:ascii="Times New Roman" w:eastAsia="Times New Roman" w:hAnsi="Times New Roman" w:cs="Times New Roman"/>
          <w:b/>
          <w:bCs/>
          <w14:ligatures w14:val="none"/>
        </w:rPr>
      </w:pPr>
    </w:p>
    <w:p w14:paraId="0B35BB6D" w14:textId="77777777" w:rsidR="003C0B2C" w:rsidRPr="003C0B2C" w:rsidRDefault="003C0B2C" w:rsidP="003C0B2C">
      <w:pPr>
        <w:spacing w:after="0" w:line="240" w:lineRule="auto"/>
        <w:rPr>
          <w:rFonts w:ascii="Times New Roman" w:eastAsia="Times New Roman" w:hAnsi="Times New Roman" w:cs="Times New Roman"/>
          <w14:ligatures w14:val="none"/>
        </w:rPr>
      </w:pPr>
    </w:p>
    <w:p w14:paraId="2763FEF8" w14:textId="0FBAF8FD" w:rsidR="003C0B2C" w:rsidRPr="003C0B2C" w:rsidRDefault="003C0B2C" w:rsidP="00FD1EE8">
      <w:pPr>
        <w:widowControl w:val="0"/>
        <w:tabs>
          <w:tab w:val="left" w:pos="-720"/>
        </w:tabs>
        <w:suppressAutoHyphens/>
        <w:autoSpaceDE w:val="0"/>
        <w:autoSpaceDN w:val="0"/>
        <w:adjustRightInd w:val="0"/>
        <w:spacing w:after="0" w:line="240" w:lineRule="auto"/>
        <w:ind w:left="-90"/>
        <w:jc w:val="both"/>
        <w:rPr>
          <w:rFonts w:ascii="Times New Roman" w:eastAsia="Times New Roman" w:hAnsi="Times New Roman" w:cs="Times New Roman"/>
          <w:spacing w:val="-3"/>
          <w14:ligatures w14:val="none"/>
        </w:rPr>
      </w:pPr>
      <w:r w:rsidRPr="003C0B2C">
        <w:rPr>
          <w:rFonts w:ascii="Times New Roman" w:eastAsia="Times New Roman" w:hAnsi="Times New Roman" w:cs="Times New Roman"/>
          <w:spacing w:val="-3"/>
          <w14:ligatures w14:val="none"/>
        </w:rPr>
        <w:t>I, Dee Ober, Clerk of the Township of Voorhees, hereby certify the foregoing to be a true and correct copy of an Ordinance introduced by the Mayor and Township Committee at their meeting of January 22, 2024 held in the Voorhees Township Municipal Building, 2400 Voorhees Town Center, Voorhees, NJ 08043.</w:t>
      </w:r>
    </w:p>
    <w:p w14:paraId="423936AD" w14:textId="77777777" w:rsidR="003C0B2C" w:rsidRPr="003C0B2C" w:rsidRDefault="003C0B2C" w:rsidP="003C0B2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14:ligatures w14:val="none"/>
        </w:rPr>
      </w:pPr>
    </w:p>
    <w:p w14:paraId="27F368BC" w14:textId="77777777" w:rsidR="003C0B2C" w:rsidRPr="003C0B2C" w:rsidRDefault="003C0B2C" w:rsidP="003C0B2C">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14:ligatures w14:val="none"/>
        </w:rPr>
      </w:pPr>
    </w:p>
    <w:p w14:paraId="4005BEA0" w14:textId="55C96D66" w:rsidR="003C0B2C" w:rsidRPr="003C0B2C" w:rsidRDefault="003C0B2C" w:rsidP="003C0B2C">
      <w:pPr>
        <w:spacing w:after="0" w:line="240" w:lineRule="auto"/>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 xml:space="preserve">Introduced: January </w:t>
      </w:r>
      <w:r>
        <w:rPr>
          <w:rFonts w:ascii="Times New Roman" w:eastAsia="Times New Roman" w:hAnsi="Times New Roman" w:cs="Times New Roman"/>
          <w14:ligatures w14:val="none"/>
        </w:rPr>
        <w:t>22</w:t>
      </w:r>
      <w:r w:rsidRPr="003C0B2C">
        <w:rPr>
          <w:rFonts w:ascii="Times New Roman" w:eastAsia="Times New Roman" w:hAnsi="Times New Roman" w:cs="Times New Roman"/>
          <w14:ligatures w14:val="none"/>
        </w:rPr>
        <w:t>, 2024</w:t>
      </w:r>
      <w:r w:rsidRPr="003C0B2C">
        <w:rPr>
          <w:rFonts w:ascii="Times New Roman" w:eastAsia="Times New Roman" w:hAnsi="Times New Roman" w:cs="Times New Roman"/>
          <w14:ligatures w14:val="none"/>
        </w:rPr>
        <w:tab/>
      </w:r>
      <w:r w:rsidRPr="003C0B2C">
        <w:rPr>
          <w:rFonts w:ascii="Times New Roman" w:eastAsia="Times New Roman" w:hAnsi="Times New Roman" w:cs="Times New Roman"/>
          <w14:ligatures w14:val="none"/>
        </w:rPr>
        <w:tab/>
      </w:r>
    </w:p>
    <w:p w14:paraId="376EE128" w14:textId="2B76BEE4" w:rsidR="003C0B2C" w:rsidRPr="003C0B2C" w:rsidRDefault="003C0B2C" w:rsidP="003C0B2C">
      <w:pPr>
        <w:spacing w:after="0" w:line="240" w:lineRule="auto"/>
        <w:rPr>
          <w:rFonts w:ascii="Times New Roman" w:eastAsia="Times New Roman" w:hAnsi="Times New Roman" w:cs="Times New Roman"/>
          <w14:ligatures w14:val="none"/>
        </w:rPr>
      </w:pPr>
      <w:r w:rsidRPr="003C0B2C">
        <w:rPr>
          <w:rFonts w:ascii="Times New Roman" w:eastAsia="Times New Roman" w:hAnsi="Times New Roman" w:cs="Times New Roman"/>
          <w14:ligatures w14:val="none"/>
        </w:rPr>
        <w:t xml:space="preserve">Adopted: </w:t>
      </w:r>
    </w:p>
    <w:p w14:paraId="33C09DFD" w14:textId="77777777" w:rsidR="003C0B2C" w:rsidRPr="003C0B2C" w:rsidRDefault="003C0B2C" w:rsidP="003C0B2C">
      <w:pPr>
        <w:autoSpaceDE w:val="0"/>
        <w:autoSpaceDN w:val="0"/>
        <w:adjustRightInd w:val="0"/>
        <w:spacing w:after="120" w:line="240" w:lineRule="auto"/>
        <w:rPr>
          <w:rFonts w:ascii="Times New Roman" w:eastAsia="Times New Roman" w:hAnsi="Times New Roman" w:cs="Times New Roman"/>
          <w14:ligatures w14:val="none"/>
        </w:rPr>
      </w:pPr>
    </w:p>
    <w:p w14:paraId="22A576AA" w14:textId="05860CB2" w:rsidR="00FD1EE8" w:rsidRDefault="00FD1EE8">
      <w:pPr>
        <w:rPr>
          <w:rFonts w:ascii="Times New Roman" w:eastAsia="Calibri" w:hAnsi="Times New Roman" w:cs="Times New Roman"/>
          <w14:ligatures w14:val="none"/>
        </w:rPr>
      </w:pPr>
      <w:r>
        <w:rPr>
          <w:rFonts w:ascii="Times New Roman" w:eastAsia="Calibri" w:hAnsi="Times New Roman" w:cs="Times New Roman"/>
          <w14:ligatures w14:val="none"/>
        </w:rPr>
        <w:br w:type="page"/>
      </w:r>
    </w:p>
    <w:p w14:paraId="3CC36990" w14:textId="33CF8407" w:rsidR="00B16157"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b/>
          <w:bCs/>
          <w14:ligatures w14:val="none"/>
        </w:rPr>
      </w:pPr>
      <w:r w:rsidRPr="00EA421B">
        <w:rPr>
          <w:rFonts w:ascii="Times New Roman" w:eastAsia="Calibri" w:hAnsi="Times New Roman" w:cs="Times New Roman"/>
          <w:b/>
          <w:bCs/>
          <w14:ligatures w14:val="none"/>
        </w:rPr>
        <w:lastRenderedPageBreak/>
        <w:t>RESOLUTION NO. 54-24</w:t>
      </w:r>
    </w:p>
    <w:p w14:paraId="521E7E6B" w14:textId="77777777" w:rsidR="00FD1EE8" w:rsidRPr="00EA421B" w:rsidRDefault="00FD1EE8" w:rsidP="00E45005">
      <w:pPr>
        <w:tabs>
          <w:tab w:val="left" w:pos="0"/>
          <w:tab w:val="left" w:pos="720"/>
        </w:tabs>
        <w:suppressAutoHyphens/>
        <w:spacing w:after="0" w:line="240" w:lineRule="auto"/>
        <w:ind w:left="4320" w:hanging="4320"/>
        <w:rPr>
          <w:rFonts w:ascii="Times New Roman" w:eastAsia="Calibri" w:hAnsi="Times New Roman" w:cs="Times New Roman"/>
          <w:b/>
          <w:bCs/>
          <w14:ligatures w14:val="none"/>
        </w:rPr>
      </w:pPr>
    </w:p>
    <w:p w14:paraId="5CFC7B4A"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5985E15" w14:textId="1CDAD5B7" w:rsidR="00EA421B" w:rsidRPr="00EA421B" w:rsidRDefault="00EA421B" w:rsidP="00EA421B">
      <w:pPr>
        <w:suppressAutoHyphens/>
        <w:spacing w:after="0" w:line="240" w:lineRule="auto"/>
        <w:jc w:val="center"/>
        <w:rPr>
          <w:rFonts w:ascii="Times New Roman" w:eastAsia="Times New Roman" w:hAnsi="Times New Roman" w:cs="Times New Roman"/>
          <w:b/>
          <w14:ligatures w14:val="none"/>
        </w:rPr>
      </w:pPr>
      <w:r>
        <w:rPr>
          <w:rFonts w:ascii="Times New Roman" w:eastAsia="Times New Roman" w:hAnsi="Times New Roman" w:cs="Times New Roman"/>
          <w:b/>
          <w14:ligatures w14:val="none"/>
        </w:rPr>
        <w:t>AUTHORIZING THE CANCELLATION OF</w:t>
      </w:r>
      <w:r w:rsidRPr="00EA421B">
        <w:rPr>
          <w:rFonts w:ascii="Times New Roman" w:eastAsia="Times New Roman" w:hAnsi="Times New Roman" w:cs="Times New Roman"/>
          <w:b/>
          <w14:ligatures w14:val="none"/>
        </w:rPr>
        <w:t xml:space="preserve"> APPROPRIATIONS RETROACTIVE TO DECEMBER 31, 2023</w:t>
      </w:r>
    </w:p>
    <w:p w14:paraId="515E2DC9" w14:textId="77777777" w:rsidR="00EA421B" w:rsidRPr="00EA421B" w:rsidRDefault="00EA421B" w:rsidP="00EA421B">
      <w:pPr>
        <w:suppressAutoHyphens/>
        <w:spacing w:after="0" w:line="240" w:lineRule="auto"/>
        <w:rPr>
          <w:rFonts w:ascii="Times New Roman" w:eastAsia="Times New Roman" w:hAnsi="Times New Roman" w:cs="Times New Roman"/>
          <w14:ligatures w14:val="none"/>
        </w:rPr>
      </w:pPr>
    </w:p>
    <w:p w14:paraId="250F4FEA" w14:textId="77777777" w:rsidR="00EA421B" w:rsidRDefault="00EA421B" w:rsidP="00EA421B">
      <w:pPr>
        <w:suppressAutoHyphens/>
        <w:spacing w:after="0" w:line="480" w:lineRule="auto"/>
        <w:rPr>
          <w:rFonts w:ascii="Times New Roman" w:eastAsia="Times New Roman" w:hAnsi="Times New Roman" w:cs="Times New Roman"/>
          <w14:ligatures w14:val="none"/>
        </w:rPr>
      </w:pPr>
      <w:r w:rsidRPr="00EA421B">
        <w:rPr>
          <w:rFonts w:ascii="Times New Roman" w:eastAsia="Times New Roman" w:hAnsi="Times New Roman" w:cs="Times New Roman"/>
          <w14:ligatures w14:val="none"/>
        </w:rPr>
        <w:tab/>
      </w:r>
      <w:r w:rsidRPr="00EA421B">
        <w:rPr>
          <w:rFonts w:ascii="Times New Roman" w:eastAsia="Times New Roman" w:hAnsi="Times New Roman" w:cs="Times New Roman"/>
          <w:b/>
          <w14:ligatures w14:val="none"/>
        </w:rPr>
        <w:t>WHEREAS</w:t>
      </w:r>
      <w:r w:rsidRPr="00EA421B">
        <w:rPr>
          <w:rFonts w:ascii="Times New Roman" w:eastAsia="Times New Roman" w:hAnsi="Times New Roman" w:cs="Times New Roman"/>
          <w14:ligatures w14:val="none"/>
        </w:rPr>
        <w:t>, the following accounts in the 2023 Budget have appropriation balances which remain unexpended:</w:t>
      </w:r>
    </w:p>
    <w:p w14:paraId="1198EFD9" w14:textId="77777777" w:rsidR="00EA421B" w:rsidRPr="00EA421B" w:rsidRDefault="00EA421B" w:rsidP="00EA421B">
      <w:pPr>
        <w:suppressAutoHyphens/>
        <w:spacing w:after="0" w:line="480" w:lineRule="auto"/>
        <w:rPr>
          <w:rFonts w:ascii="Times New Roman" w:eastAsia="Times New Roman" w:hAnsi="Times New Roman" w:cs="Times New Roman"/>
          <w14:ligatures w14:val="none"/>
        </w:rPr>
      </w:pPr>
    </w:p>
    <w:tbl>
      <w:tblPr>
        <w:tblW w:w="8360" w:type="dxa"/>
        <w:jc w:val="center"/>
        <w:tblLook w:val="04A0" w:firstRow="1" w:lastRow="0" w:firstColumn="1" w:lastColumn="0" w:noHBand="0" w:noVBand="1"/>
      </w:tblPr>
      <w:tblGrid>
        <w:gridCol w:w="222"/>
        <w:gridCol w:w="222"/>
        <w:gridCol w:w="2449"/>
        <w:gridCol w:w="222"/>
        <w:gridCol w:w="3220"/>
        <w:gridCol w:w="222"/>
        <w:gridCol w:w="2239"/>
      </w:tblGrid>
      <w:tr w:rsidR="00EA421B" w:rsidRPr="00EA421B" w14:paraId="14082296" w14:textId="77777777" w:rsidTr="00D31BA0">
        <w:trPr>
          <w:trHeight w:val="300"/>
          <w:jc w:val="center"/>
        </w:trPr>
        <w:tc>
          <w:tcPr>
            <w:tcW w:w="2541" w:type="dxa"/>
            <w:gridSpan w:val="3"/>
            <w:tcBorders>
              <w:top w:val="nil"/>
              <w:left w:val="nil"/>
              <w:bottom w:val="nil"/>
              <w:right w:val="nil"/>
            </w:tcBorders>
            <w:shd w:val="clear" w:color="auto" w:fill="auto"/>
            <w:noWrap/>
            <w:vAlign w:val="bottom"/>
            <w:hideMark/>
          </w:tcPr>
          <w:p w14:paraId="577979F5" w14:textId="77777777" w:rsidR="00EA421B" w:rsidRPr="00EA421B" w:rsidRDefault="00EA421B" w:rsidP="00EA421B">
            <w:pPr>
              <w:spacing w:after="0" w:line="240" w:lineRule="auto"/>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Current Fund:</w:t>
            </w:r>
          </w:p>
        </w:tc>
        <w:tc>
          <w:tcPr>
            <w:tcW w:w="180" w:type="dxa"/>
            <w:tcBorders>
              <w:top w:val="nil"/>
              <w:left w:val="nil"/>
              <w:bottom w:val="nil"/>
              <w:right w:val="nil"/>
            </w:tcBorders>
            <w:shd w:val="clear" w:color="auto" w:fill="auto"/>
            <w:noWrap/>
            <w:vAlign w:val="bottom"/>
            <w:hideMark/>
          </w:tcPr>
          <w:p w14:paraId="6A487D73" w14:textId="77777777" w:rsidR="00EA421B" w:rsidRPr="00EA421B" w:rsidRDefault="00EA421B" w:rsidP="00EA421B">
            <w:pPr>
              <w:spacing w:after="0" w:line="240" w:lineRule="auto"/>
              <w:rPr>
                <w:rFonts w:ascii="Calibri" w:eastAsia="Times New Roman" w:hAnsi="Calibri" w:cs="Calibri"/>
                <w:b/>
                <w:bCs/>
                <w:color w:val="000000"/>
                <w14:ligatures w14:val="none"/>
              </w:rPr>
            </w:pPr>
          </w:p>
        </w:tc>
        <w:tc>
          <w:tcPr>
            <w:tcW w:w="3220" w:type="dxa"/>
            <w:tcBorders>
              <w:top w:val="nil"/>
              <w:left w:val="nil"/>
              <w:bottom w:val="nil"/>
              <w:right w:val="nil"/>
            </w:tcBorders>
            <w:shd w:val="clear" w:color="auto" w:fill="auto"/>
            <w:noWrap/>
            <w:vAlign w:val="bottom"/>
            <w:hideMark/>
          </w:tcPr>
          <w:p w14:paraId="7A018F9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8EFC7B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11CD8230"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r>
      <w:tr w:rsidR="00EA421B" w:rsidRPr="00EA421B" w14:paraId="205DA1AF"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1723A258"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46" w:type="dxa"/>
            <w:tcBorders>
              <w:top w:val="nil"/>
              <w:left w:val="nil"/>
              <w:bottom w:val="nil"/>
              <w:right w:val="nil"/>
            </w:tcBorders>
            <w:shd w:val="clear" w:color="auto" w:fill="auto"/>
            <w:noWrap/>
            <w:vAlign w:val="bottom"/>
            <w:hideMark/>
          </w:tcPr>
          <w:p w14:paraId="4D17D93E"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single" w:sz="4" w:space="0" w:color="auto"/>
              <w:right w:val="nil"/>
            </w:tcBorders>
            <w:shd w:val="clear" w:color="auto" w:fill="auto"/>
            <w:noWrap/>
            <w:vAlign w:val="bottom"/>
            <w:hideMark/>
          </w:tcPr>
          <w:p w14:paraId="26F6001C"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Account Number</w:t>
            </w:r>
          </w:p>
        </w:tc>
        <w:tc>
          <w:tcPr>
            <w:tcW w:w="180" w:type="dxa"/>
            <w:tcBorders>
              <w:top w:val="nil"/>
              <w:left w:val="nil"/>
              <w:bottom w:val="nil"/>
              <w:right w:val="nil"/>
            </w:tcBorders>
            <w:shd w:val="clear" w:color="auto" w:fill="auto"/>
            <w:noWrap/>
            <w:vAlign w:val="bottom"/>
            <w:hideMark/>
          </w:tcPr>
          <w:p w14:paraId="466EEAD1"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p>
        </w:tc>
        <w:tc>
          <w:tcPr>
            <w:tcW w:w="3220" w:type="dxa"/>
            <w:tcBorders>
              <w:top w:val="nil"/>
              <w:left w:val="nil"/>
              <w:bottom w:val="single" w:sz="4" w:space="0" w:color="auto"/>
              <w:right w:val="nil"/>
            </w:tcBorders>
            <w:shd w:val="clear" w:color="auto" w:fill="auto"/>
            <w:noWrap/>
            <w:vAlign w:val="bottom"/>
            <w:hideMark/>
          </w:tcPr>
          <w:p w14:paraId="28333A0E"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Description</w:t>
            </w:r>
          </w:p>
        </w:tc>
        <w:tc>
          <w:tcPr>
            <w:tcW w:w="180" w:type="dxa"/>
            <w:tcBorders>
              <w:top w:val="nil"/>
              <w:left w:val="nil"/>
              <w:bottom w:val="nil"/>
              <w:right w:val="nil"/>
            </w:tcBorders>
            <w:shd w:val="clear" w:color="auto" w:fill="auto"/>
            <w:noWrap/>
            <w:vAlign w:val="bottom"/>
            <w:hideMark/>
          </w:tcPr>
          <w:p w14:paraId="5046F4AA"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p>
        </w:tc>
        <w:tc>
          <w:tcPr>
            <w:tcW w:w="2239" w:type="dxa"/>
            <w:tcBorders>
              <w:top w:val="nil"/>
              <w:left w:val="nil"/>
              <w:bottom w:val="single" w:sz="4" w:space="0" w:color="auto"/>
              <w:right w:val="nil"/>
            </w:tcBorders>
            <w:shd w:val="clear" w:color="auto" w:fill="auto"/>
            <w:noWrap/>
            <w:vAlign w:val="bottom"/>
            <w:hideMark/>
          </w:tcPr>
          <w:p w14:paraId="4D2505D5"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r w:rsidRPr="00EA421B">
              <w:rPr>
                <w:rFonts w:ascii="Calibri" w:eastAsia="Times New Roman" w:hAnsi="Calibri" w:cs="Calibri"/>
                <w:b/>
                <w:bCs/>
                <w:color w:val="000000"/>
                <w14:ligatures w14:val="none"/>
              </w:rPr>
              <w:t>Amount</w:t>
            </w:r>
          </w:p>
        </w:tc>
      </w:tr>
      <w:tr w:rsidR="00EA421B" w:rsidRPr="00EA421B" w14:paraId="5A8FFC48"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4310803B" w14:textId="77777777" w:rsidR="00EA421B" w:rsidRPr="00EA421B" w:rsidRDefault="00EA421B" w:rsidP="00EA421B">
            <w:pPr>
              <w:spacing w:after="0" w:line="240" w:lineRule="auto"/>
              <w:jc w:val="center"/>
              <w:rPr>
                <w:rFonts w:ascii="Calibri" w:eastAsia="Times New Roman" w:hAnsi="Calibri" w:cs="Calibri"/>
                <w:b/>
                <w:bCs/>
                <w:color w:val="000000"/>
                <w14:ligatures w14:val="none"/>
              </w:rPr>
            </w:pPr>
          </w:p>
        </w:tc>
        <w:tc>
          <w:tcPr>
            <w:tcW w:w="46" w:type="dxa"/>
            <w:tcBorders>
              <w:top w:val="nil"/>
              <w:left w:val="nil"/>
              <w:bottom w:val="nil"/>
              <w:right w:val="nil"/>
            </w:tcBorders>
            <w:shd w:val="clear" w:color="auto" w:fill="auto"/>
            <w:noWrap/>
            <w:vAlign w:val="bottom"/>
            <w:hideMark/>
          </w:tcPr>
          <w:p w14:paraId="6B14201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7E20D9B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4D4D31F3"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2582037B" w14:textId="77777777" w:rsidR="00EA421B" w:rsidRPr="00EA421B" w:rsidRDefault="00EA421B" w:rsidP="00EA421B">
            <w:pPr>
              <w:spacing w:after="0" w:line="240" w:lineRule="auto"/>
              <w:jc w:val="center"/>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07CC551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44E9DB54" w14:textId="77777777" w:rsidR="00EA421B" w:rsidRPr="00EA421B" w:rsidRDefault="00EA421B" w:rsidP="00EA421B">
            <w:pPr>
              <w:spacing w:after="0" w:line="240" w:lineRule="auto"/>
              <w:jc w:val="center"/>
              <w:rPr>
                <w:rFonts w:ascii="Times New Roman" w:eastAsia="Times New Roman" w:hAnsi="Times New Roman" w:cs="Times New Roman"/>
                <w:sz w:val="20"/>
                <w:szCs w:val="20"/>
                <w14:ligatures w14:val="none"/>
              </w:rPr>
            </w:pPr>
          </w:p>
        </w:tc>
      </w:tr>
      <w:tr w:rsidR="00EA421B" w:rsidRPr="00EA421B" w14:paraId="46D15705"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60CE3D08"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46" w:type="dxa"/>
            <w:tcBorders>
              <w:top w:val="nil"/>
              <w:left w:val="nil"/>
              <w:bottom w:val="nil"/>
              <w:right w:val="nil"/>
            </w:tcBorders>
            <w:shd w:val="clear" w:color="auto" w:fill="auto"/>
            <w:noWrap/>
            <w:vAlign w:val="bottom"/>
            <w:hideMark/>
          </w:tcPr>
          <w:p w14:paraId="630844CE"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4F447810"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3-01-25-240-240-010</w:t>
            </w:r>
          </w:p>
        </w:tc>
        <w:tc>
          <w:tcPr>
            <w:tcW w:w="180" w:type="dxa"/>
            <w:tcBorders>
              <w:top w:val="nil"/>
              <w:left w:val="nil"/>
              <w:bottom w:val="nil"/>
              <w:right w:val="nil"/>
            </w:tcBorders>
            <w:shd w:val="clear" w:color="auto" w:fill="auto"/>
            <w:noWrap/>
            <w:vAlign w:val="bottom"/>
            <w:hideMark/>
          </w:tcPr>
          <w:p w14:paraId="10BEE6DD"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220" w:type="dxa"/>
            <w:tcBorders>
              <w:top w:val="nil"/>
              <w:left w:val="nil"/>
              <w:bottom w:val="nil"/>
              <w:right w:val="nil"/>
            </w:tcBorders>
            <w:shd w:val="clear" w:color="auto" w:fill="auto"/>
            <w:noWrap/>
            <w:vAlign w:val="bottom"/>
            <w:hideMark/>
          </w:tcPr>
          <w:p w14:paraId="06AB7917"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Police SW</w:t>
            </w:r>
          </w:p>
        </w:tc>
        <w:tc>
          <w:tcPr>
            <w:tcW w:w="180" w:type="dxa"/>
            <w:tcBorders>
              <w:top w:val="nil"/>
              <w:left w:val="nil"/>
              <w:bottom w:val="nil"/>
              <w:right w:val="nil"/>
            </w:tcBorders>
            <w:shd w:val="clear" w:color="auto" w:fill="auto"/>
            <w:noWrap/>
            <w:vAlign w:val="bottom"/>
            <w:hideMark/>
          </w:tcPr>
          <w:p w14:paraId="7B5121CC"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2239" w:type="dxa"/>
            <w:tcBorders>
              <w:top w:val="nil"/>
              <w:left w:val="nil"/>
              <w:bottom w:val="nil"/>
              <w:right w:val="nil"/>
            </w:tcBorders>
            <w:shd w:val="clear" w:color="auto" w:fill="auto"/>
            <w:noWrap/>
            <w:vAlign w:val="bottom"/>
            <w:hideMark/>
          </w:tcPr>
          <w:p w14:paraId="728A8305"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                 150,000.00 </w:t>
            </w:r>
          </w:p>
        </w:tc>
      </w:tr>
      <w:tr w:rsidR="00EA421B" w:rsidRPr="00EA421B" w14:paraId="346F91BE"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68042C90"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032E70A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27A54097"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3-01-25-265-265-010</w:t>
            </w:r>
          </w:p>
        </w:tc>
        <w:tc>
          <w:tcPr>
            <w:tcW w:w="180" w:type="dxa"/>
            <w:tcBorders>
              <w:top w:val="nil"/>
              <w:left w:val="nil"/>
              <w:bottom w:val="nil"/>
              <w:right w:val="nil"/>
            </w:tcBorders>
            <w:shd w:val="clear" w:color="auto" w:fill="auto"/>
            <w:noWrap/>
            <w:vAlign w:val="bottom"/>
            <w:hideMark/>
          </w:tcPr>
          <w:p w14:paraId="09ABACFD"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220" w:type="dxa"/>
            <w:tcBorders>
              <w:top w:val="nil"/>
              <w:left w:val="nil"/>
              <w:bottom w:val="nil"/>
              <w:right w:val="nil"/>
            </w:tcBorders>
            <w:shd w:val="clear" w:color="auto" w:fill="auto"/>
            <w:noWrap/>
            <w:vAlign w:val="bottom"/>
            <w:hideMark/>
          </w:tcPr>
          <w:p w14:paraId="1A181F02"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Fire SW</w:t>
            </w:r>
          </w:p>
        </w:tc>
        <w:tc>
          <w:tcPr>
            <w:tcW w:w="180" w:type="dxa"/>
            <w:tcBorders>
              <w:top w:val="nil"/>
              <w:left w:val="nil"/>
              <w:bottom w:val="nil"/>
              <w:right w:val="nil"/>
            </w:tcBorders>
            <w:shd w:val="clear" w:color="auto" w:fill="auto"/>
            <w:noWrap/>
            <w:vAlign w:val="bottom"/>
            <w:hideMark/>
          </w:tcPr>
          <w:p w14:paraId="2A6A52F0"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2239" w:type="dxa"/>
            <w:tcBorders>
              <w:top w:val="nil"/>
              <w:left w:val="nil"/>
              <w:bottom w:val="nil"/>
              <w:right w:val="nil"/>
            </w:tcBorders>
            <w:shd w:val="clear" w:color="auto" w:fill="auto"/>
            <w:noWrap/>
            <w:vAlign w:val="bottom"/>
            <w:hideMark/>
          </w:tcPr>
          <w:p w14:paraId="4BFC9867"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25,000.00 </w:t>
            </w:r>
          </w:p>
        </w:tc>
      </w:tr>
      <w:tr w:rsidR="00EA421B" w:rsidRPr="00EA421B" w14:paraId="32BB0AAA"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3736F633"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528FC3A4"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70513E7F"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3-01-26-290-290-010</w:t>
            </w:r>
          </w:p>
        </w:tc>
        <w:tc>
          <w:tcPr>
            <w:tcW w:w="180" w:type="dxa"/>
            <w:tcBorders>
              <w:top w:val="nil"/>
              <w:left w:val="nil"/>
              <w:bottom w:val="nil"/>
              <w:right w:val="nil"/>
            </w:tcBorders>
            <w:shd w:val="clear" w:color="auto" w:fill="auto"/>
            <w:noWrap/>
            <w:vAlign w:val="bottom"/>
            <w:hideMark/>
          </w:tcPr>
          <w:p w14:paraId="77D778C2"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400" w:type="dxa"/>
            <w:gridSpan w:val="2"/>
            <w:tcBorders>
              <w:top w:val="nil"/>
              <w:left w:val="nil"/>
              <w:bottom w:val="nil"/>
              <w:right w:val="nil"/>
            </w:tcBorders>
            <w:shd w:val="clear" w:color="auto" w:fill="auto"/>
            <w:noWrap/>
            <w:vAlign w:val="bottom"/>
            <w:hideMark/>
          </w:tcPr>
          <w:p w14:paraId="2040969A"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Road Repairs and Maintenance SW</w:t>
            </w:r>
          </w:p>
        </w:tc>
        <w:tc>
          <w:tcPr>
            <w:tcW w:w="2239" w:type="dxa"/>
            <w:tcBorders>
              <w:top w:val="nil"/>
              <w:left w:val="nil"/>
              <w:bottom w:val="nil"/>
              <w:right w:val="nil"/>
            </w:tcBorders>
            <w:shd w:val="clear" w:color="auto" w:fill="auto"/>
            <w:noWrap/>
            <w:vAlign w:val="bottom"/>
            <w:hideMark/>
          </w:tcPr>
          <w:p w14:paraId="68DE499D"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10,000.00 </w:t>
            </w:r>
          </w:p>
        </w:tc>
      </w:tr>
      <w:tr w:rsidR="00EA421B" w:rsidRPr="00EA421B" w14:paraId="4C97151C"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4C94F48C"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09768211"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22688C89"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3-01-26-305-305-010</w:t>
            </w:r>
          </w:p>
        </w:tc>
        <w:tc>
          <w:tcPr>
            <w:tcW w:w="180" w:type="dxa"/>
            <w:tcBorders>
              <w:top w:val="nil"/>
              <w:left w:val="nil"/>
              <w:bottom w:val="nil"/>
              <w:right w:val="nil"/>
            </w:tcBorders>
            <w:shd w:val="clear" w:color="auto" w:fill="auto"/>
            <w:noWrap/>
            <w:vAlign w:val="bottom"/>
            <w:hideMark/>
          </w:tcPr>
          <w:p w14:paraId="1FE42CC1"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3220" w:type="dxa"/>
            <w:tcBorders>
              <w:top w:val="nil"/>
              <w:left w:val="nil"/>
              <w:bottom w:val="nil"/>
              <w:right w:val="nil"/>
            </w:tcBorders>
            <w:shd w:val="clear" w:color="auto" w:fill="auto"/>
            <w:noWrap/>
            <w:vAlign w:val="bottom"/>
            <w:hideMark/>
          </w:tcPr>
          <w:p w14:paraId="0F959872"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Trash &amp; Recycling SW</w:t>
            </w:r>
          </w:p>
        </w:tc>
        <w:tc>
          <w:tcPr>
            <w:tcW w:w="180" w:type="dxa"/>
            <w:tcBorders>
              <w:top w:val="nil"/>
              <w:left w:val="nil"/>
              <w:bottom w:val="nil"/>
              <w:right w:val="nil"/>
            </w:tcBorders>
            <w:shd w:val="clear" w:color="auto" w:fill="auto"/>
            <w:noWrap/>
            <w:vAlign w:val="bottom"/>
            <w:hideMark/>
          </w:tcPr>
          <w:p w14:paraId="790606F5"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2239" w:type="dxa"/>
            <w:tcBorders>
              <w:top w:val="nil"/>
              <w:left w:val="nil"/>
              <w:bottom w:val="nil"/>
              <w:right w:val="nil"/>
            </w:tcBorders>
            <w:shd w:val="clear" w:color="auto" w:fill="auto"/>
            <w:noWrap/>
            <w:vAlign w:val="bottom"/>
            <w:hideMark/>
          </w:tcPr>
          <w:p w14:paraId="7745D206"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50,000.00 </w:t>
            </w:r>
          </w:p>
        </w:tc>
      </w:tr>
      <w:tr w:rsidR="00EA421B" w:rsidRPr="00EA421B" w14:paraId="0308F91D"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5B11A06C"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4E44337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29781D99"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00145299"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26B16D28"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7FB56C7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single" w:sz="4" w:space="0" w:color="auto"/>
              <w:right w:val="nil"/>
            </w:tcBorders>
            <w:shd w:val="clear" w:color="auto" w:fill="auto"/>
            <w:noWrap/>
            <w:vAlign w:val="bottom"/>
            <w:hideMark/>
          </w:tcPr>
          <w:p w14:paraId="6E105139"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w:t>
            </w:r>
          </w:p>
        </w:tc>
      </w:tr>
      <w:tr w:rsidR="00EA421B" w:rsidRPr="00EA421B" w14:paraId="03604695" w14:textId="77777777" w:rsidTr="00D31BA0">
        <w:trPr>
          <w:trHeight w:val="300"/>
          <w:jc w:val="center"/>
        </w:trPr>
        <w:tc>
          <w:tcPr>
            <w:tcW w:w="46" w:type="dxa"/>
            <w:tcBorders>
              <w:top w:val="nil"/>
              <w:left w:val="nil"/>
              <w:bottom w:val="nil"/>
              <w:right w:val="nil"/>
            </w:tcBorders>
            <w:shd w:val="clear" w:color="auto" w:fill="auto"/>
            <w:noWrap/>
            <w:vAlign w:val="bottom"/>
            <w:hideMark/>
          </w:tcPr>
          <w:p w14:paraId="0A497553"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3F26B5F0"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4B1E9F4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70D1554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29C2B4D5"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DA0100B"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70944677"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r>
      <w:tr w:rsidR="00EA421B" w:rsidRPr="00EA421B" w14:paraId="735F35A9" w14:textId="77777777" w:rsidTr="00D31BA0">
        <w:trPr>
          <w:trHeight w:val="315"/>
          <w:jc w:val="center"/>
        </w:trPr>
        <w:tc>
          <w:tcPr>
            <w:tcW w:w="46" w:type="dxa"/>
            <w:tcBorders>
              <w:top w:val="nil"/>
              <w:left w:val="nil"/>
              <w:bottom w:val="nil"/>
              <w:right w:val="nil"/>
            </w:tcBorders>
            <w:shd w:val="clear" w:color="auto" w:fill="auto"/>
            <w:noWrap/>
            <w:vAlign w:val="bottom"/>
            <w:hideMark/>
          </w:tcPr>
          <w:p w14:paraId="1F8085A4"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46" w:type="dxa"/>
            <w:tcBorders>
              <w:top w:val="nil"/>
              <w:left w:val="nil"/>
              <w:bottom w:val="nil"/>
              <w:right w:val="nil"/>
            </w:tcBorders>
            <w:shd w:val="clear" w:color="auto" w:fill="auto"/>
            <w:noWrap/>
            <w:vAlign w:val="bottom"/>
            <w:hideMark/>
          </w:tcPr>
          <w:p w14:paraId="2093B14F"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5D05D72C"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441CAB05"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1AD9B835"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D7C977B"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double" w:sz="6" w:space="0" w:color="auto"/>
              <w:right w:val="nil"/>
            </w:tcBorders>
            <w:shd w:val="clear" w:color="auto" w:fill="auto"/>
            <w:noWrap/>
            <w:vAlign w:val="bottom"/>
            <w:hideMark/>
          </w:tcPr>
          <w:p w14:paraId="1FCC1570" w14:textId="77777777" w:rsidR="00EA421B" w:rsidRPr="00EA421B" w:rsidRDefault="00EA421B" w:rsidP="00EA421B">
            <w:pPr>
              <w:spacing w:after="0" w:line="240" w:lineRule="auto"/>
              <w:rPr>
                <w:rFonts w:ascii="Calibri" w:eastAsia="Times New Roman" w:hAnsi="Calibri" w:cs="Calibri"/>
                <w:color w:val="000000"/>
                <w14:ligatures w14:val="none"/>
              </w:rPr>
            </w:pPr>
            <w:r w:rsidRPr="00EA421B">
              <w:rPr>
                <w:rFonts w:ascii="Calibri" w:eastAsia="Times New Roman" w:hAnsi="Calibri" w:cs="Calibri"/>
                <w:color w:val="000000"/>
                <w14:ligatures w14:val="none"/>
              </w:rPr>
              <w:t xml:space="preserve"> $                 235,000.00 </w:t>
            </w:r>
          </w:p>
        </w:tc>
      </w:tr>
      <w:tr w:rsidR="00EA421B" w:rsidRPr="00EA421B" w14:paraId="10CFE241" w14:textId="77777777" w:rsidTr="00D31BA0">
        <w:trPr>
          <w:trHeight w:val="315"/>
          <w:jc w:val="center"/>
        </w:trPr>
        <w:tc>
          <w:tcPr>
            <w:tcW w:w="46" w:type="dxa"/>
            <w:tcBorders>
              <w:top w:val="nil"/>
              <w:left w:val="nil"/>
              <w:bottom w:val="nil"/>
              <w:right w:val="nil"/>
            </w:tcBorders>
            <w:shd w:val="clear" w:color="auto" w:fill="auto"/>
            <w:noWrap/>
            <w:vAlign w:val="bottom"/>
            <w:hideMark/>
          </w:tcPr>
          <w:p w14:paraId="269A9BA4" w14:textId="77777777" w:rsidR="00EA421B" w:rsidRPr="00EA421B" w:rsidRDefault="00EA421B" w:rsidP="00EA421B">
            <w:pPr>
              <w:spacing w:after="0" w:line="240" w:lineRule="auto"/>
              <w:rPr>
                <w:rFonts w:ascii="Calibri" w:eastAsia="Times New Roman" w:hAnsi="Calibri" w:cs="Calibri"/>
                <w:color w:val="000000"/>
                <w14:ligatures w14:val="none"/>
              </w:rPr>
            </w:pPr>
          </w:p>
        </w:tc>
        <w:tc>
          <w:tcPr>
            <w:tcW w:w="46" w:type="dxa"/>
            <w:tcBorders>
              <w:top w:val="nil"/>
              <w:left w:val="nil"/>
              <w:bottom w:val="nil"/>
              <w:right w:val="nil"/>
            </w:tcBorders>
            <w:shd w:val="clear" w:color="auto" w:fill="auto"/>
            <w:noWrap/>
            <w:vAlign w:val="bottom"/>
            <w:hideMark/>
          </w:tcPr>
          <w:p w14:paraId="1451B72D"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449" w:type="dxa"/>
            <w:tcBorders>
              <w:top w:val="nil"/>
              <w:left w:val="nil"/>
              <w:bottom w:val="nil"/>
              <w:right w:val="nil"/>
            </w:tcBorders>
            <w:shd w:val="clear" w:color="auto" w:fill="auto"/>
            <w:noWrap/>
            <w:vAlign w:val="bottom"/>
            <w:hideMark/>
          </w:tcPr>
          <w:p w14:paraId="1DECEF99"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25B0878B"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3220" w:type="dxa"/>
            <w:tcBorders>
              <w:top w:val="nil"/>
              <w:left w:val="nil"/>
              <w:bottom w:val="nil"/>
              <w:right w:val="nil"/>
            </w:tcBorders>
            <w:shd w:val="clear" w:color="auto" w:fill="auto"/>
            <w:noWrap/>
            <w:vAlign w:val="bottom"/>
            <w:hideMark/>
          </w:tcPr>
          <w:p w14:paraId="004C9380"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180" w:type="dxa"/>
            <w:tcBorders>
              <w:top w:val="nil"/>
              <w:left w:val="nil"/>
              <w:bottom w:val="nil"/>
              <w:right w:val="nil"/>
            </w:tcBorders>
            <w:shd w:val="clear" w:color="auto" w:fill="auto"/>
            <w:noWrap/>
            <w:vAlign w:val="bottom"/>
            <w:hideMark/>
          </w:tcPr>
          <w:p w14:paraId="14C34B3A"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c>
          <w:tcPr>
            <w:tcW w:w="2239" w:type="dxa"/>
            <w:tcBorders>
              <w:top w:val="nil"/>
              <w:left w:val="nil"/>
              <w:bottom w:val="nil"/>
              <w:right w:val="nil"/>
            </w:tcBorders>
            <w:shd w:val="clear" w:color="auto" w:fill="auto"/>
            <w:noWrap/>
            <w:vAlign w:val="bottom"/>
            <w:hideMark/>
          </w:tcPr>
          <w:p w14:paraId="2329AC9E" w14:textId="77777777" w:rsidR="00EA421B" w:rsidRPr="00EA421B" w:rsidRDefault="00EA421B" w:rsidP="00EA421B">
            <w:pPr>
              <w:spacing w:after="0" w:line="240" w:lineRule="auto"/>
              <w:rPr>
                <w:rFonts w:ascii="Times New Roman" w:eastAsia="Times New Roman" w:hAnsi="Times New Roman" w:cs="Times New Roman"/>
                <w:sz w:val="20"/>
                <w:szCs w:val="20"/>
                <w14:ligatures w14:val="none"/>
              </w:rPr>
            </w:pPr>
          </w:p>
        </w:tc>
      </w:tr>
    </w:tbl>
    <w:p w14:paraId="12278DCA" w14:textId="77777777" w:rsidR="00EA421B" w:rsidRPr="00EA421B" w:rsidRDefault="00EA421B" w:rsidP="00EA421B">
      <w:pPr>
        <w:suppressAutoHyphens/>
        <w:spacing w:after="0" w:line="240" w:lineRule="auto"/>
        <w:rPr>
          <w:rFonts w:ascii="Times New Roman" w:eastAsia="Times New Roman" w:hAnsi="Times New Roman" w:cs="Times New Roman"/>
          <w:b/>
          <w14:ligatures w14:val="none"/>
        </w:rPr>
      </w:pPr>
    </w:p>
    <w:p w14:paraId="12773E60" w14:textId="77777777" w:rsidR="00EA421B" w:rsidRPr="00EA421B" w:rsidRDefault="00EA421B" w:rsidP="00EA421B">
      <w:pPr>
        <w:suppressAutoHyphens/>
        <w:spacing w:after="0" w:line="480" w:lineRule="auto"/>
        <w:rPr>
          <w:rFonts w:ascii="Times New Roman" w:eastAsia="Times New Roman" w:hAnsi="Times New Roman" w:cs="Times New Roman"/>
          <w14:ligatures w14:val="none"/>
        </w:rPr>
      </w:pPr>
    </w:p>
    <w:p w14:paraId="03A0A100" w14:textId="3D734F51" w:rsidR="00EA421B" w:rsidRPr="00EA421B" w:rsidRDefault="00EA421B" w:rsidP="00EA421B">
      <w:pPr>
        <w:suppressAutoHyphens/>
        <w:spacing w:after="0" w:line="480" w:lineRule="auto"/>
        <w:rPr>
          <w:rFonts w:ascii="Times New Roman" w:eastAsia="Times New Roman" w:hAnsi="Times New Roman" w:cs="Times New Roman"/>
          <w14:ligatures w14:val="none"/>
        </w:rPr>
      </w:pPr>
      <w:r w:rsidRPr="00EA421B">
        <w:rPr>
          <w:rFonts w:ascii="Times New Roman" w:eastAsia="Times New Roman" w:hAnsi="Times New Roman" w:cs="Times New Roman"/>
          <w14:ligatures w14:val="none"/>
        </w:rPr>
        <w:tab/>
      </w:r>
      <w:r w:rsidRPr="00EA421B">
        <w:rPr>
          <w:rFonts w:ascii="Times New Roman" w:eastAsia="Times New Roman" w:hAnsi="Times New Roman" w:cs="Times New Roman"/>
          <w:b/>
          <w14:ligatures w14:val="none"/>
        </w:rPr>
        <w:t>WHEREAS</w:t>
      </w:r>
      <w:r w:rsidRPr="00EA421B">
        <w:rPr>
          <w:rFonts w:ascii="Times New Roman" w:eastAsia="Times New Roman" w:hAnsi="Times New Roman" w:cs="Times New Roman"/>
          <w14:ligatures w14:val="none"/>
        </w:rPr>
        <w:t>, it is necessary to formally cancel said balances retroactive to December 31, 2023 so that the unexpended appropriations may be credited to Fund Balance</w:t>
      </w:r>
      <w:r>
        <w:rPr>
          <w:rFonts w:ascii="Times New Roman" w:eastAsia="Times New Roman" w:hAnsi="Times New Roman" w:cs="Times New Roman"/>
          <w14:ligatures w14:val="none"/>
        </w:rPr>
        <w:t>.</w:t>
      </w:r>
    </w:p>
    <w:p w14:paraId="444D3259" w14:textId="77777777" w:rsidR="00EA421B" w:rsidRPr="00EA421B" w:rsidRDefault="00EA421B" w:rsidP="00EA421B">
      <w:pPr>
        <w:suppressAutoHyphens/>
        <w:spacing w:after="0" w:line="480" w:lineRule="auto"/>
        <w:rPr>
          <w:rFonts w:ascii="Times New Roman" w:eastAsia="Times New Roman" w:hAnsi="Times New Roman" w:cs="Times New Roman"/>
          <w14:ligatures w14:val="none"/>
        </w:rPr>
      </w:pPr>
      <w:r w:rsidRPr="00EA421B">
        <w:rPr>
          <w:rFonts w:ascii="Times New Roman" w:eastAsia="Times New Roman" w:hAnsi="Times New Roman" w:cs="Times New Roman"/>
          <w14:ligatures w14:val="none"/>
        </w:rPr>
        <w:tab/>
      </w:r>
      <w:r w:rsidRPr="00EA421B">
        <w:rPr>
          <w:rFonts w:ascii="Times New Roman" w:eastAsia="Times New Roman" w:hAnsi="Times New Roman" w:cs="Times New Roman"/>
          <w:b/>
          <w14:ligatures w14:val="none"/>
        </w:rPr>
        <w:t>NOW, THEREFORE, BE IT RESOLVED</w:t>
      </w:r>
      <w:r w:rsidRPr="00EA421B">
        <w:rPr>
          <w:rFonts w:ascii="Times New Roman" w:eastAsia="Times New Roman" w:hAnsi="Times New Roman" w:cs="Times New Roman"/>
          <w14:ligatures w14:val="none"/>
        </w:rPr>
        <w:t xml:space="preserve"> by the Mayor and Township Committee, that the above listed unexpended appropriations of the 2023 Budget be cancelled.</w:t>
      </w:r>
    </w:p>
    <w:p w14:paraId="3240A2F2" w14:textId="77777777" w:rsidR="00EA421B" w:rsidRPr="003C0B2C"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CFF182E" w14:textId="77777777" w:rsidR="00EA421B" w:rsidRDefault="00EA421B"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9A8C2CD" w14:textId="414F91D3" w:rsidR="00E45005" w:rsidRPr="003C0B2C"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3C0B2C">
        <w:rPr>
          <w:rFonts w:ascii="Times New Roman" w:eastAsia="Calibri" w:hAnsi="Times New Roman" w:cs="Times New Roman"/>
          <w14:ligatures w14:val="none"/>
        </w:rPr>
        <w:tab/>
      </w:r>
    </w:p>
    <w:p w14:paraId="5623254D" w14:textId="77777777" w:rsidR="00E45005" w:rsidRPr="003C0B2C"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DB3D230" w14:textId="77777777" w:rsidR="00DE23D1" w:rsidRDefault="00DE23D1" w:rsidP="00DE23D1">
      <w:pPr>
        <w:rPr>
          <w:rFonts w:ascii="Times New Roman" w:hAnsi="Times New Roman" w:cs="Times New Roman"/>
        </w:rPr>
      </w:pPr>
    </w:p>
    <w:p w14:paraId="26937426" w14:textId="77777777" w:rsidR="00DE23D1" w:rsidRPr="00540A6F" w:rsidRDefault="00DE23D1" w:rsidP="00DE23D1">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01DBA143" w14:textId="77777777" w:rsidR="00DE23D1" w:rsidRPr="00540A6F" w:rsidRDefault="00DE23D1" w:rsidP="00DE23D1">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401ED751" w14:textId="61C63771" w:rsidR="00EA421B" w:rsidRPr="00EA421B" w:rsidRDefault="00DE23D1" w:rsidP="00DE23D1">
      <w:pPr>
        <w:spacing w:after="0" w:line="24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7A372141" w14:textId="77777777" w:rsidR="00EA421B" w:rsidRPr="00EA421B" w:rsidRDefault="00EA421B" w:rsidP="00EA421B">
      <w:pPr>
        <w:spacing w:line="360" w:lineRule="auto"/>
        <w:rPr>
          <w:rFonts w:ascii="Times New Roman" w:hAnsi="Times New Roman" w:cs="Times New Roman"/>
          <w14:ligatures w14:val="none"/>
        </w:rPr>
      </w:pPr>
    </w:p>
    <w:p w14:paraId="3003AADB" w14:textId="7E004B69" w:rsidR="00EA421B" w:rsidRPr="00EA421B" w:rsidRDefault="00EA421B" w:rsidP="00EA421B">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17BE714C" w14:textId="77777777" w:rsidR="00EA421B" w:rsidRPr="00EA421B" w:rsidRDefault="00EA421B" w:rsidP="00EA421B">
      <w:pPr>
        <w:spacing w:after="0" w:line="240" w:lineRule="auto"/>
        <w:rPr>
          <w:rFonts w:ascii="Times New Roman" w:hAnsi="Times New Roman" w:cs="Times New Roman"/>
          <w14:ligatures w14:val="none"/>
        </w:rPr>
      </w:pPr>
    </w:p>
    <w:p w14:paraId="000D2D01" w14:textId="77777777" w:rsidR="00EA421B" w:rsidRPr="00EA421B" w:rsidRDefault="00EA421B" w:rsidP="00EA421B">
      <w:pPr>
        <w:spacing w:after="0" w:line="240" w:lineRule="auto"/>
        <w:rPr>
          <w:rFonts w:ascii="Times New Roman" w:hAnsi="Times New Roman" w:cs="Times New Roman"/>
          <w14:ligatures w14:val="none"/>
        </w:rPr>
      </w:pPr>
    </w:p>
    <w:p w14:paraId="14844247" w14:textId="77777777" w:rsidR="00EA421B" w:rsidRPr="00EA421B" w:rsidRDefault="00EA421B" w:rsidP="00EA421B">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30EF5924" w14:textId="77777777" w:rsidR="00EA421B" w:rsidRPr="00EA421B" w:rsidRDefault="00EA421B" w:rsidP="00EA421B">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693B75D0" w14:textId="77777777" w:rsidR="00EA421B" w:rsidRPr="00EA421B" w:rsidRDefault="00EA421B" w:rsidP="00EA421B">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1D5AE5BF" w14:textId="77777777" w:rsidR="00E45005" w:rsidRDefault="00E45005" w:rsidP="00E45005">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87F6940" w14:textId="477AECB5" w:rsidR="003911AA" w:rsidRDefault="003911AA">
      <w:pPr>
        <w:rPr>
          <w:rFonts w:ascii="Times New Roman" w:hAnsi="Times New Roman" w:cs="Times New Roman"/>
        </w:rPr>
      </w:pPr>
      <w:r>
        <w:rPr>
          <w:rFonts w:ascii="Times New Roman" w:hAnsi="Times New Roman" w:cs="Times New Roman"/>
        </w:rPr>
        <w:br w:type="page"/>
      </w:r>
    </w:p>
    <w:p w14:paraId="2CA10559" w14:textId="1C699142" w:rsidR="003911AA" w:rsidRDefault="003911AA" w:rsidP="003911AA">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w:t>
      </w:r>
      <w:r w:rsidR="00A26057">
        <w:rPr>
          <w:rFonts w:ascii="Times New Roman" w:eastAsia="Times New Roman" w:hAnsi="Times New Roman" w:cs="Times New Roman"/>
          <w:b/>
          <w14:ligatures w14:val="none"/>
        </w:rPr>
        <w:t>5</w:t>
      </w:r>
      <w:r>
        <w:rPr>
          <w:rFonts w:ascii="Times New Roman" w:eastAsia="Times New Roman" w:hAnsi="Times New Roman" w:cs="Times New Roman"/>
          <w:b/>
          <w14:ligatures w14:val="none"/>
        </w:rPr>
        <w:t>-24</w:t>
      </w:r>
    </w:p>
    <w:p w14:paraId="0AA3EBC2" w14:textId="77777777" w:rsidR="006C603F" w:rsidRDefault="006C603F" w:rsidP="003911AA">
      <w:pPr>
        <w:spacing w:after="0" w:line="240" w:lineRule="auto"/>
        <w:rPr>
          <w:rFonts w:ascii="Times New Roman" w:eastAsia="Times New Roman" w:hAnsi="Times New Roman" w:cs="Times New Roman"/>
          <w:b/>
          <w14:ligatures w14:val="none"/>
        </w:rPr>
      </w:pPr>
    </w:p>
    <w:p w14:paraId="78319C11" w14:textId="77777777" w:rsidR="003911AA" w:rsidRDefault="003911AA" w:rsidP="003911AA">
      <w:pPr>
        <w:spacing w:after="0" w:line="240" w:lineRule="auto"/>
        <w:jc w:val="center"/>
        <w:rPr>
          <w:rFonts w:ascii="Times New Roman" w:eastAsia="Times New Roman" w:hAnsi="Times New Roman" w:cs="Times New Roman"/>
          <w:b/>
          <w14:ligatures w14:val="none"/>
        </w:rPr>
      </w:pPr>
    </w:p>
    <w:p w14:paraId="3FB9FD78" w14:textId="77777777" w:rsidR="006C603F" w:rsidRPr="006C603F" w:rsidRDefault="006C603F" w:rsidP="006C603F">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AUTHORIZING THE AWARD OF A CONTRACT UNDER A COOPERATIVE</w:t>
      </w:r>
    </w:p>
    <w:p w14:paraId="5D3DB524" w14:textId="77777777" w:rsidR="006C603F" w:rsidRPr="006C603F" w:rsidRDefault="006C603F" w:rsidP="006C603F">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PRICING AGREEMENT FOR MUNICIPAL MANAGEMENT SOFTWARE TO</w:t>
      </w:r>
    </w:p>
    <w:p w14:paraId="235B0A09" w14:textId="77777777" w:rsidR="006C603F" w:rsidRPr="006C603F" w:rsidRDefault="006C603F" w:rsidP="006C603F">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SPATIAL DATA LOGIC</w:t>
      </w:r>
    </w:p>
    <w:p w14:paraId="769CBA95" w14:textId="77777777" w:rsidR="006C603F" w:rsidRPr="006C603F" w:rsidRDefault="006C603F" w:rsidP="006C603F">
      <w:pPr>
        <w:tabs>
          <w:tab w:val="left" w:pos="0"/>
        </w:tabs>
        <w:suppressAutoHyphens/>
        <w:spacing w:after="0" w:line="360" w:lineRule="auto"/>
        <w:jc w:val="both"/>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75AED29F" w14:textId="77777777" w:rsidR="006C603F" w:rsidRPr="006C603F" w:rsidRDefault="006C603F" w:rsidP="006C603F">
      <w:pPr>
        <w:tabs>
          <w:tab w:val="left" w:pos="0"/>
        </w:tabs>
        <w:suppressAutoHyphens/>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C603F">
        <w:rPr>
          <w:rFonts w:ascii="Times New Roman" w:eastAsia="Times New Roman" w:hAnsi="Times New Roman" w:cs="Times New Roman"/>
          <w:b/>
          <w:bCs/>
          <w:spacing w:val="-3"/>
          <w14:ligatures w14:val="none"/>
        </w:rPr>
        <w:t>WHEREAS</w:t>
      </w:r>
      <w:r w:rsidRPr="006C603F">
        <w:rPr>
          <w:rFonts w:ascii="Times New Roman" w:eastAsia="Times New Roman" w:hAnsi="Times New Roman" w:cs="Times New Roman"/>
          <w:spacing w:val="-3"/>
          <w14:ligatures w14:val="none"/>
        </w:rPr>
        <w:t>, the Township of Voorhees (“Voorhees” and/or “Township”) desires to participate in the Bergen County Cooperative Pricing System, to purchase Municipal Management Software; and</w:t>
      </w:r>
    </w:p>
    <w:p w14:paraId="4ED31E90" w14:textId="77777777" w:rsidR="006C603F" w:rsidRPr="006C603F" w:rsidRDefault="006C603F" w:rsidP="006C603F">
      <w:pPr>
        <w:tabs>
          <w:tab w:val="left" w:pos="0"/>
        </w:tabs>
        <w:suppressAutoHyphens/>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is permitted to join cooperative purchasing systems pursuant to </w:t>
      </w:r>
      <w:proofErr w:type="spellStart"/>
      <w:r w:rsidRPr="006C603F">
        <w:rPr>
          <w:rFonts w:ascii="Times New Roman" w:eastAsia="Times New Roman" w:hAnsi="Times New Roman" w:cs="Times New Roman"/>
          <w:spacing w:val="-3"/>
          <w14:ligatures w14:val="none"/>
        </w:rPr>
        <w:t>N.J.S.A</w:t>
      </w:r>
      <w:proofErr w:type="spellEnd"/>
      <w:r w:rsidRPr="006C603F">
        <w:rPr>
          <w:rFonts w:ascii="Times New Roman" w:eastAsia="Times New Roman" w:hAnsi="Times New Roman" w:cs="Times New Roman"/>
          <w:spacing w:val="-3"/>
          <w14:ligatures w14:val="none"/>
        </w:rPr>
        <w:t>. 52:34-6.2(b)(3) and became a member of the Bergen County Cooperative Pricing System on June 13, 2022; and</w:t>
      </w:r>
    </w:p>
    <w:p w14:paraId="14485D72" w14:textId="5D67578F" w:rsidR="006C603F" w:rsidRPr="006C603F" w:rsidRDefault="006C603F" w:rsidP="006C603F">
      <w:pPr>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the Township published a Notice of Intent to Award Contract to Spatial Data Logic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Pr="006C603F">
        <w:rPr>
          <w:rFonts w:ascii="Times New Roman" w:eastAsia="Times New Roman" w:hAnsi="Times New Roman" w:cs="Times New Roman"/>
          <w:spacing w:val="-3"/>
          <w14:ligatures w14:val="none"/>
        </w:rPr>
        <w:t xml:space="preserve">; and </w:t>
      </w:r>
    </w:p>
    <w:p w14:paraId="37359DCE" w14:textId="0372D57B" w:rsidR="006C603F" w:rsidRPr="006C603F" w:rsidRDefault="006C603F" w:rsidP="006C603F">
      <w:pPr>
        <w:spacing w:after="0" w:line="48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the Township desires to purchase Municipal Management Software for various Township Departments under Contract #CK04 under the Bergen County Cooperative Pricing System in an amount of $50,800.</w:t>
      </w:r>
      <w:r w:rsidR="00FD1EE8">
        <w:rPr>
          <w:rFonts w:ascii="Times New Roman" w:eastAsia="Times New Roman" w:hAnsi="Times New Roman" w:cs="Times New Roman"/>
          <w:spacing w:val="-3"/>
          <w14:ligatures w14:val="none"/>
        </w:rPr>
        <w:t>00.</w:t>
      </w:r>
    </w:p>
    <w:p w14:paraId="1EF3B4F1" w14:textId="77777777" w:rsidR="006C603F" w:rsidRDefault="006C603F" w:rsidP="006C603F">
      <w:pPr>
        <w:tabs>
          <w:tab w:val="left" w:pos="0"/>
        </w:tabs>
        <w:suppressAutoHyphens/>
        <w:spacing w:after="0" w:line="480" w:lineRule="auto"/>
        <w:jc w:val="both"/>
        <w:rPr>
          <w:rFonts w:ascii="Times New Roman" w:eastAsia="Times New Roman" w:hAnsi="Times New Roman" w:cs="Times New Roman"/>
          <w14:ligatures w14:val="none"/>
        </w:rPr>
      </w:pPr>
      <w:r w:rsidRPr="006C603F">
        <w:rPr>
          <w:rFonts w:ascii="Times New Roman" w:eastAsia="Times New Roman" w:hAnsi="Times New Roman" w:cs="Times New Roman"/>
          <w14:ligatures w14:val="none"/>
        </w:rPr>
        <w:tab/>
      </w:r>
      <w:r w:rsidRPr="006C603F">
        <w:rPr>
          <w:rFonts w:ascii="Times New Roman" w:eastAsia="Times New Roman" w:hAnsi="Times New Roman" w:cs="Times New Roman"/>
          <w:b/>
          <w14:ligatures w14:val="none"/>
        </w:rPr>
        <w:t>NOW, THEREFORE BE IT RESOLVED</w:t>
      </w:r>
      <w:r w:rsidRPr="006C603F">
        <w:rPr>
          <w:rFonts w:ascii="Times New Roman" w:eastAsia="Times New Roman" w:hAnsi="Times New Roman" w:cs="Times New Roman"/>
          <w14:ligatures w14:val="none"/>
        </w:rPr>
        <w:t xml:space="preserve"> by the Mayor and Township Committee of the Township of Voorhees as follows: </w:t>
      </w:r>
    </w:p>
    <w:p w14:paraId="3C90EECB" w14:textId="77777777" w:rsidR="00FD1EE8" w:rsidRPr="006C603F" w:rsidRDefault="00FD1EE8" w:rsidP="006C603F">
      <w:pPr>
        <w:tabs>
          <w:tab w:val="left" w:pos="0"/>
        </w:tabs>
        <w:suppressAutoHyphens/>
        <w:spacing w:after="0" w:line="480" w:lineRule="auto"/>
        <w:jc w:val="both"/>
        <w:rPr>
          <w:rFonts w:ascii="Times New Roman" w:eastAsia="Times New Roman" w:hAnsi="Times New Roman" w:cs="Times New Roman"/>
          <w14:ligatures w14:val="none"/>
        </w:rPr>
      </w:pPr>
    </w:p>
    <w:p w14:paraId="06713182" w14:textId="77777777" w:rsidR="006C603F" w:rsidRPr="006C603F" w:rsidRDefault="006C603F" w:rsidP="006C603F">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 xml:space="preserve">The provisions of the </w:t>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clauses set forth above are incorporated herein by reference and made a part hereof.</w:t>
      </w:r>
    </w:p>
    <w:p w14:paraId="3F85054B" w14:textId="77777777" w:rsidR="006C603F" w:rsidRPr="006C603F" w:rsidRDefault="006C603F" w:rsidP="006C603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6D28E982" w14:textId="281551B9" w:rsidR="006C603F" w:rsidRPr="006C603F" w:rsidRDefault="006C603F" w:rsidP="006C603F">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The purchase of Municipal Management Software for various Township Departments under Contract #CK04 under the Bergen County Cooperative Pricing System from Spatial Data Logic in an amount of $50,800</w:t>
      </w:r>
      <w:r w:rsidR="00FD1EE8">
        <w:rPr>
          <w:rFonts w:ascii="Times New Roman" w:eastAsia="Times New Roman" w:hAnsi="Times New Roman" w:cs="Times New Roman"/>
          <w:spacing w:val="-3"/>
          <w14:ligatures w14:val="none"/>
        </w:rPr>
        <w:t>.00</w:t>
      </w:r>
      <w:r w:rsidRPr="006C603F">
        <w:rPr>
          <w:rFonts w:ascii="Times New Roman" w:eastAsia="Times New Roman" w:hAnsi="Times New Roman" w:cs="Times New Roman"/>
          <w:color w:val="FF0000"/>
          <w:spacing w:val="-3"/>
          <w14:ligatures w14:val="none"/>
        </w:rPr>
        <w:t xml:space="preserve"> </w:t>
      </w:r>
      <w:r w:rsidRPr="006C603F">
        <w:rPr>
          <w:rFonts w:ascii="Times New Roman" w:eastAsia="Times New Roman" w:hAnsi="Times New Roman" w:cs="Times New Roman"/>
          <w:spacing w:val="-3"/>
          <w14:ligatures w14:val="none"/>
        </w:rPr>
        <w:t>is hereby authorized.</w:t>
      </w:r>
    </w:p>
    <w:p w14:paraId="55930335" w14:textId="77777777" w:rsidR="006C603F" w:rsidRPr="006C603F" w:rsidRDefault="006C603F" w:rsidP="006C603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03EEE026" w14:textId="77777777" w:rsidR="006C603F" w:rsidRPr="006C603F" w:rsidRDefault="006C603F" w:rsidP="006C603F">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14:ligatures w14:val="none"/>
        </w:rPr>
      </w:pPr>
      <w:r w:rsidRPr="006C603F">
        <w:rPr>
          <w:rFonts w:ascii="Times New Roman" w:eastAsia="Times New Roman" w:hAnsi="Times New Roman" w:cs="Times New Roman"/>
          <w:spacing w:val="-3"/>
          <w14:ligatures w14:val="none"/>
        </w:rPr>
        <w:t xml:space="preserve">The Chief Financial Officer is hereby authorized to take any and all steps necessary to effectuate the purchase. </w:t>
      </w:r>
    </w:p>
    <w:p w14:paraId="7E19C7C0" w14:textId="77777777" w:rsidR="006C603F" w:rsidRPr="006C603F" w:rsidRDefault="006C603F" w:rsidP="006C603F">
      <w:pPr>
        <w:rPr>
          <w:rFonts w:ascii="Times New Roman" w:eastAsia="Calibri" w:hAnsi="Times New Roman" w:cs="Times New Roman"/>
          <w:sz w:val="24"/>
          <w:szCs w:val="24"/>
          <w14:ligatures w14:val="none"/>
        </w:rPr>
      </w:pPr>
    </w:p>
    <w:p w14:paraId="56E95A37" w14:textId="77777777" w:rsidR="00DE23D1" w:rsidRPr="008A3012" w:rsidRDefault="00DE23D1" w:rsidP="00DE23D1">
      <w:pPr>
        <w:rPr>
          <w:rFonts w:ascii="Times New Roman" w:hAnsi="Times New Roman" w:cs="Times New Roman"/>
          <w:sz w:val="24"/>
          <w:szCs w:val="24"/>
        </w:rPr>
      </w:pPr>
    </w:p>
    <w:p w14:paraId="5136D0C9" w14:textId="77777777" w:rsidR="00DE23D1" w:rsidRPr="008A3012" w:rsidRDefault="00DE23D1" w:rsidP="00DE23D1">
      <w:pPr>
        <w:spacing w:line="360" w:lineRule="auto"/>
        <w:rPr>
          <w:rFonts w:ascii="Times New Roman" w:hAnsi="Times New Roman" w:cs="Times New Roman"/>
          <w:sz w:val="24"/>
          <w:szCs w:val="24"/>
          <w14:ligatures w14:val="none"/>
        </w:rPr>
      </w:pPr>
      <w:r w:rsidRPr="008A3012">
        <w:rPr>
          <w:rFonts w:ascii="Times New Roman" w:hAnsi="Times New Roman" w:cs="Times New Roman"/>
          <w:sz w:val="24"/>
          <w:szCs w:val="24"/>
          <w14:ligatures w14:val="none"/>
        </w:rPr>
        <w:t>DATED:  JANUARY 22, 2024</w:t>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t>MOTION: MR. RAVITZ</w:t>
      </w:r>
      <w:r w:rsidRPr="008A3012">
        <w:rPr>
          <w:rFonts w:ascii="Times New Roman" w:hAnsi="Times New Roman" w:cs="Times New Roman"/>
          <w:sz w:val="24"/>
          <w:szCs w:val="24"/>
          <w14:ligatures w14:val="none"/>
        </w:rPr>
        <w:tab/>
        <w:t xml:space="preserve">    </w:t>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p>
    <w:p w14:paraId="3EF4A2EF" w14:textId="77777777" w:rsidR="00DE23D1" w:rsidRPr="008A3012" w:rsidRDefault="00DE23D1" w:rsidP="00DE23D1">
      <w:pPr>
        <w:spacing w:line="360" w:lineRule="auto"/>
        <w:rPr>
          <w:rFonts w:ascii="Times New Roman" w:hAnsi="Times New Roman" w:cs="Times New Roman"/>
          <w:sz w:val="24"/>
          <w:szCs w:val="24"/>
          <w14:ligatures w14:val="none"/>
        </w:rPr>
      </w:pPr>
      <w:r w:rsidRPr="008A3012">
        <w:rPr>
          <w:rFonts w:ascii="Times New Roman" w:hAnsi="Times New Roman" w:cs="Times New Roman"/>
          <w:sz w:val="24"/>
          <w:szCs w:val="24"/>
          <w14:ligatures w14:val="none"/>
        </w:rPr>
        <w:t>AYES: ALL</w:t>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t xml:space="preserve">            </w:t>
      </w:r>
      <w:r w:rsidRPr="008A3012">
        <w:rPr>
          <w:rFonts w:ascii="Times New Roman" w:hAnsi="Times New Roman" w:cs="Times New Roman"/>
          <w:sz w:val="24"/>
          <w:szCs w:val="24"/>
          <w14:ligatures w14:val="none"/>
        </w:rPr>
        <w:tab/>
        <w:t>SECONDED:</w:t>
      </w:r>
      <w:r w:rsidRPr="008A3012">
        <w:rPr>
          <w:rFonts w:ascii="Times New Roman" w:hAnsi="Times New Roman" w:cs="Times New Roman"/>
          <w:sz w:val="24"/>
          <w:szCs w:val="24"/>
          <w14:ligatures w14:val="none"/>
        </w:rPr>
        <w:tab/>
        <w:t>MS. NOCITO</w:t>
      </w:r>
    </w:p>
    <w:p w14:paraId="1D453F36" w14:textId="77777777" w:rsidR="008A3012" w:rsidRDefault="00DE23D1" w:rsidP="00DE23D1">
      <w:pPr>
        <w:spacing w:after="0" w:line="240" w:lineRule="auto"/>
        <w:rPr>
          <w:rFonts w:ascii="Times New Roman" w:hAnsi="Times New Roman" w:cs="Times New Roman"/>
          <w:sz w:val="24"/>
          <w:szCs w:val="24"/>
          <w14:ligatures w14:val="none"/>
        </w:rPr>
      </w:pPr>
      <w:r w:rsidRPr="008A3012">
        <w:rPr>
          <w:rFonts w:ascii="Times New Roman" w:hAnsi="Times New Roman" w:cs="Times New Roman"/>
          <w:sz w:val="24"/>
          <w:szCs w:val="24"/>
          <w14:ligatures w14:val="none"/>
        </w:rPr>
        <w:t>NAYS: NONE</w:t>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t>APPROVED BY:  __________________________</w:t>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r>
      <w:r w:rsidRPr="008A3012">
        <w:rPr>
          <w:rFonts w:ascii="Times New Roman" w:hAnsi="Times New Roman" w:cs="Times New Roman"/>
          <w:sz w:val="24"/>
          <w:szCs w:val="24"/>
          <w14:ligatures w14:val="none"/>
        </w:rPr>
        <w:tab/>
        <w:t xml:space="preserve">      </w:t>
      </w:r>
      <w:r w:rsidRPr="008A3012">
        <w:rPr>
          <w:rFonts w:ascii="Times New Roman" w:hAnsi="Times New Roman" w:cs="Times New Roman"/>
          <w:sz w:val="24"/>
          <w:szCs w:val="24"/>
          <w14:ligatures w14:val="none"/>
        </w:rPr>
        <w:tab/>
        <w:t xml:space="preserve">                                Michael Mignogna, Mayor</w:t>
      </w:r>
      <w:r w:rsidRPr="00540A6F">
        <w:rPr>
          <w:rFonts w:ascii="Times New Roman" w:hAnsi="Times New Roman" w:cs="Times New Roman"/>
          <w:sz w:val="24"/>
          <w:szCs w:val="24"/>
          <w14:ligatures w14:val="none"/>
        </w:rPr>
        <w:t xml:space="preserve"> </w:t>
      </w:r>
    </w:p>
    <w:p w14:paraId="25596C9B" w14:textId="77777777" w:rsidR="008A3012" w:rsidRDefault="008A3012" w:rsidP="00DE23D1">
      <w:pPr>
        <w:spacing w:after="0" w:line="240" w:lineRule="auto"/>
        <w:rPr>
          <w:rFonts w:ascii="Times New Roman" w:hAnsi="Times New Roman" w:cs="Times New Roman"/>
          <w:sz w:val="24"/>
          <w:szCs w:val="24"/>
          <w14:ligatures w14:val="none"/>
        </w:rPr>
      </w:pPr>
    </w:p>
    <w:p w14:paraId="34D6D5FC" w14:textId="0496B990" w:rsidR="006C603F" w:rsidRPr="00EA421B" w:rsidRDefault="006C603F" w:rsidP="00DE23D1">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30DBFE2A" w14:textId="77777777" w:rsidR="006C603F" w:rsidRPr="00EA421B" w:rsidRDefault="006C603F" w:rsidP="006C603F">
      <w:pPr>
        <w:spacing w:after="0" w:line="240" w:lineRule="auto"/>
        <w:rPr>
          <w:rFonts w:ascii="Times New Roman" w:hAnsi="Times New Roman" w:cs="Times New Roman"/>
          <w14:ligatures w14:val="none"/>
        </w:rPr>
      </w:pPr>
    </w:p>
    <w:p w14:paraId="02B24E07" w14:textId="77777777" w:rsidR="006C603F" w:rsidRPr="00EA421B" w:rsidRDefault="006C603F" w:rsidP="006C603F">
      <w:pPr>
        <w:spacing w:after="0" w:line="240" w:lineRule="auto"/>
        <w:rPr>
          <w:rFonts w:ascii="Times New Roman" w:hAnsi="Times New Roman" w:cs="Times New Roman"/>
          <w14:ligatures w14:val="none"/>
        </w:rPr>
      </w:pPr>
    </w:p>
    <w:p w14:paraId="0D6821F0" w14:textId="77777777" w:rsidR="006C603F" w:rsidRPr="00EA421B" w:rsidRDefault="006C603F" w:rsidP="006C603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6EEA9AED" w14:textId="77777777" w:rsidR="006C603F" w:rsidRPr="00EA421B" w:rsidRDefault="006C603F" w:rsidP="006C603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946636B" w14:textId="77777777" w:rsidR="006C603F" w:rsidRPr="00EA421B" w:rsidRDefault="006C603F" w:rsidP="006C603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51D7C148" w14:textId="5D1ED12E" w:rsidR="003911AA" w:rsidRDefault="003911AA">
      <w:pPr>
        <w:rPr>
          <w:rFonts w:ascii="Times New Roman" w:hAnsi="Times New Roman" w:cs="Times New Roman"/>
        </w:rPr>
      </w:pPr>
      <w:r>
        <w:rPr>
          <w:rFonts w:ascii="Times New Roman" w:hAnsi="Times New Roman" w:cs="Times New Roman"/>
        </w:rPr>
        <w:br w:type="page"/>
      </w:r>
    </w:p>
    <w:p w14:paraId="19B8140A" w14:textId="3B1FE2A4" w:rsidR="00CC5E5F" w:rsidRDefault="00CC5E5F" w:rsidP="00CC5E5F">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w:t>
      </w:r>
      <w:r w:rsidR="00A26057">
        <w:rPr>
          <w:rFonts w:ascii="Times New Roman" w:eastAsia="Times New Roman" w:hAnsi="Times New Roman" w:cs="Times New Roman"/>
          <w:b/>
          <w14:ligatures w14:val="none"/>
        </w:rPr>
        <w:t>6</w:t>
      </w:r>
      <w:r>
        <w:rPr>
          <w:rFonts w:ascii="Times New Roman" w:eastAsia="Times New Roman" w:hAnsi="Times New Roman" w:cs="Times New Roman"/>
          <w:b/>
          <w14:ligatures w14:val="none"/>
        </w:rPr>
        <w:t>-24</w:t>
      </w:r>
    </w:p>
    <w:p w14:paraId="45E58199" w14:textId="77777777" w:rsidR="00CC5E5F" w:rsidRDefault="00CC5E5F" w:rsidP="00CC5E5F">
      <w:pPr>
        <w:spacing w:after="0" w:line="240" w:lineRule="auto"/>
        <w:rPr>
          <w:rFonts w:ascii="Times New Roman" w:eastAsia="Times New Roman" w:hAnsi="Times New Roman" w:cs="Times New Roman"/>
          <w:b/>
          <w14:ligatures w14:val="none"/>
        </w:rPr>
      </w:pPr>
    </w:p>
    <w:p w14:paraId="10A9ACBE" w14:textId="77777777" w:rsidR="00CC5E5F" w:rsidRDefault="00CC5E5F" w:rsidP="00CC5E5F">
      <w:pPr>
        <w:spacing w:after="0" w:line="240" w:lineRule="auto"/>
        <w:jc w:val="center"/>
        <w:rPr>
          <w:rFonts w:ascii="Times New Roman" w:eastAsia="Times New Roman" w:hAnsi="Times New Roman" w:cs="Times New Roman"/>
          <w:b/>
          <w14:ligatures w14:val="none"/>
        </w:rPr>
      </w:pPr>
    </w:p>
    <w:p w14:paraId="4060C762" w14:textId="75CE4318" w:rsidR="00774B38" w:rsidRDefault="00CC5E5F" w:rsidP="00774B38">
      <w:pPr>
        <w:tabs>
          <w:tab w:val="left" w:pos="0"/>
        </w:tabs>
        <w:suppressAutoHyphens/>
        <w:spacing w:after="0" w:line="240" w:lineRule="auto"/>
        <w:jc w:val="center"/>
        <w:rPr>
          <w:rFonts w:ascii="Times New Roman" w:eastAsia="Times New Roman" w:hAnsi="Times New Roman" w:cs="Times New Roman"/>
          <w:b/>
          <w:bCs/>
          <w14:ligatures w14:val="none"/>
        </w:rPr>
      </w:pPr>
      <w:r w:rsidRPr="006C603F">
        <w:rPr>
          <w:rFonts w:ascii="Times New Roman" w:eastAsia="Times New Roman" w:hAnsi="Times New Roman" w:cs="Times New Roman"/>
          <w:b/>
          <w14:ligatures w14:val="none"/>
        </w:rPr>
        <w:t xml:space="preserve">AUTHORIZING THE AWARD OF A CONTRACT </w:t>
      </w:r>
      <w:r w:rsidR="00774B38" w:rsidRPr="0070565F">
        <w:rPr>
          <w:rFonts w:ascii="Times New Roman" w:eastAsia="Calibri" w:hAnsi="Times New Roman" w:cs="Times New Roman"/>
          <w:b/>
          <w:bCs/>
          <w14:ligatures w14:val="none"/>
        </w:rPr>
        <w:t>FOR THE PURCHASE OF ONE EXCAVATOR THROUGH THE SOURCEWELL COOPERATIVE PRICING SYSTEM</w:t>
      </w:r>
      <w:r w:rsidR="00774B38" w:rsidRPr="0070565F">
        <w:rPr>
          <w:rFonts w:ascii="Times New Roman" w:eastAsia="Times New Roman" w:hAnsi="Times New Roman" w:cs="Times New Roman"/>
          <w:b/>
          <w:bCs/>
          <w14:ligatures w14:val="none"/>
        </w:rPr>
        <w:tab/>
      </w:r>
    </w:p>
    <w:p w14:paraId="5BCDCA66" w14:textId="77777777" w:rsidR="00774B38" w:rsidRDefault="00774B38" w:rsidP="00774B38">
      <w:pPr>
        <w:tabs>
          <w:tab w:val="left" w:pos="0"/>
        </w:tabs>
        <w:suppressAutoHyphens/>
        <w:spacing w:after="0" w:line="240" w:lineRule="auto"/>
        <w:jc w:val="center"/>
        <w:rPr>
          <w:rFonts w:ascii="Times New Roman" w:eastAsia="Times New Roman" w:hAnsi="Times New Roman" w:cs="Times New Roman"/>
          <w:b/>
          <w:bCs/>
          <w14:ligatures w14:val="none"/>
        </w:rPr>
      </w:pPr>
    </w:p>
    <w:p w14:paraId="3F3860D4" w14:textId="00DA960E" w:rsidR="00CC5E5F" w:rsidRPr="006C603F" w:rsidRDefault="00CC5E5F" w:rsidP="00774B38">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404F6DD2" w14:textId="77777777" w:rsidR="00CC5E5F" w:rsidRDefault="00CC5E5F" w:rsidP="00CC5E5F">
      <w:pPr>
        <w:spacing w:line="360" w:lineRule="auto"/>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F5070">
        <w:rPr>
          <w:rFonts w:ascii="Times New Roman" w:eastAsia="Times New Roman" w:hAnsi="Times New Roman" w:cs="Times New Roman"/>
          <w:b/>
          <w:bCs/>
          <w:spacing w:val="-3"/>
          <w14:ligatures w14:val="none"/>
        </w:rPr>
        <w:t>WHEREAS</w:t>
      </w:r>
      <w:r w:rsidRPr="006F5070">
        <w:rPr>
          <w:rFonts w:ascii="Times New Roman" w:eastAsia="Times New Roman" w:hAnsi="Times New Roman" w:cs="Times New Roman"/>
          <w:spacing w:val="-3"/>
          <w14:ligatures w14:val="none"/>
        </w:rPr>
        <w:t xml:space="preserve">, the Township of Voorhees (“Voorhees” and/or “Township”) intends to participate in a cooperative pricing agreement with </w:t>
      </w:r>
      <w:r w:rsidRPr="005A0D2D">
        <w:rPr>
          <w:rFonts w:ascii="Times New Roman" w:eastAsia="Calibri" w:hAnsi="Times New Roman" w:cs="Times New Roman"/>
        </w:rPr>
        <w:t>Sourcewell National Cooperative Purchasing System to purchase</w:t>
      </w:r>
      <w:r>
        <w:rPr>
          <w:rFonts w:ascii="Times New Roman" w:eastAsia="Calibri" w:hAnsi="Times New Roman" w:cs="Times New Roman"/>
        </w:rPr>
        <w:t xml:space="preserve"> One Excavator with attachments</w:t>
      </w:r>
      <w:r w:rsidRPr="006F5070">
        <w:rPr>
          <w:rFonts w:ascii="Times New Roman" w:eastAsia="Times New Roman" w:hAnsi="Times New Roman" w:cs="Times New Roman"/>
          <w:spacing w:val="-3"/>
          <w14:ligatures w14:val="none"/>
        </w:rPr>
        <w:t>; and</w:t>
      </w:r>
    </w:p>
    <w:p w14:paraId="4234EF66" w14:textId="77777777" w:rsidR="00CC5E5F" w:rsidRDefault="00CC5E5F" w:rsidP="00CC5E5F">
      <w:pPr>
        <w:spacing w:line="360" w:lineRule="auto"/>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ab/>
      </w:r>
      <w:r w:rsidRPr="0024140F">
        <w:rPr>
          <w:rFonts w:ascii="Times New Roman" w:eastAsia="Calibri" w:hAnsi="Times New Roman" w:cs="Times New Roman"/>
          <w:b/>
          <w:bCs/>
          <w14:ligatures w14:val="none"/>
        </w:rPr>
        <w:t>WHEREAS,</w:t>
      </w:r>
      <w:r w:rsidRPr="0024140F">
        <w:rPr>
          <w:rFonts w:ascii="Times New Roman" w:eastAsia="Calibri" w:hAnsi="Times New Roman" w:cs="Times New Roman"/>
          <w14:ligatures w14:val="none"/>
        </w:rPr>
        <w:t xml:space="preserve"> the Township is permitted to participate in Cooperative Pricing Systems pursuant to </w:t>
      </w:r>
      <w:proofErr w:type="spellStart"/>
      <w:r w:rsidRPr="0024140F">
        <w:rPr>
          <w:rFonts w:ascii="Times New Roman" w:eastAsia="Calibri" w:hAnsi="Times New Roman" w:cs="Times New Roman"/>
          <w14:ligatures w14:val="none"/>
        </w:rPr>
        <w:t>N.J.S.A</w:t>
      </w:r>
      <w:proofErr w:type="spellEnd"/>
      <w:r w:rsidRPr="0024140F">
        <w:rPr>
          <w:rFonts w:ascii="Times New Roman" w:eastAsia="Calibri" w:hAnsi="Times New Roman" w:cs="Times New Roman"/>
          <w14:ligatures w14:val="none"/>
        </w:rPr>
        <w:t xml:space="preserve">. 40A:11-11(5) and became a member of </w:t>
      </w:r>
      <w:r w:rsidRPr="005A0D2D">
        <w:rPr>
          <w:rFonts w:ascii="Times New Roman" w:eastAsia="Calibri" w:hAnsi="Times New Roman" w:cs="Times New Roman"/>
          <w14:ligatures w14:val="none"/>
        </w:rPr>
        <w:t xml:space="preserve">the </w:t>
      </w:r>
      <w:r w:rsidRPr="005A0D2D">
        <w:rPr>
          <w:rFonts w:ascii="Times New Roman" w:eastAsia="Calibri" w:hAnsi="Times New Roman" w:cs="Times New Roman"/>
        </w:rPr>
        <w:t>Sourcewell National Cooperative Purchasing System</w:t>
      </w:r>
      <w:r w:rsidRPr="005A0D2D">
        <w:rPr>
          <w:rFonts w:ascii="Calibri" w:eastAsia="Calibri" w:hAnsi="Calibri" w:cs="Times New Roman"/>
        </w:rPr>
        <w:t xml:space="preserve"> </w:t>
      </w:r>
      <w:r w:rsidRPr="0024140F">
        <w:rPr>
          <w:rFonts w:ascii="Times New Roman" w:eastAsia="Calibri" w:hAnsi="Times New Roman" w:cs="Times New Roman"/>
          <w14:ligatures w14:val="none"/>
        </w:rPr>
        <w:t xml:space="preserve">on </w:t>
      </w:r>
      <w:r>
        <w:rPr>
          <w:rFonts w:ascii="Times New Roman" w:eastAsia="Calibri" w:hAnsi="Times New Roman" w:cs="Times New Roman"/>
          <w14:ligatures w14:val="none"/>
        </w:rPr>
        <w:t>November 30, 2009</w:t>
      </w:r>
      <w:r w:rsidRPr="0024140F">
        <w:rPr>
          <w:rFonts w:ascii="Times New Roman" w:eastAsia="Calibri" w:hAnsi="Times New Roman" w:cs="Times New Roman"/>
          <w14:ligatures w14:val="none"/>
        </w:rPr>
        <w:t>; and</w:t>
      </w:r>
      <w:r w:rsidRPr="006F5070">
        <w:rPr>
          <w:rFonts w:ascii="Times New Roman" w:eastAsia="Times New Roman" w:hAnsi="Times New Roman" w:cs="Times New Roman"/>
          <w:spacing w:val="-3"/>
          <w14:ligatures w14:val="none"/>
        </w:rPr>
        <w:tab/>
      </w:r>
    </w:p>
    <w:p w14:paraId="0F1448C9" w14:textId="08499C34" w:rsidR="00774B38" w:rsidRPr="006C603F" w:rsidRDefault="00774B38" w:rsidP="00774B38">
      <w:pPr>
        <w:spacing w:after="0" w:line="480" w:lineRule="auto"/>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published a Notice of Intent to Award Contract to </w:t>
      </w:r>
      <w:proofErr w:type="spellStart"/>
      <w:r>
        <w:rPr>
          <w:rFonts w:ascii="Times New Roman" w:eastAsia="Times New Roman" w:hAnsi="Times New Roman" w:cs="Times New Roman"/>
          <w:spacing w:val="-3"/>
          <w14:ligatures w14:val="none"/>
        </w:rPr>
        <w:t>JESSCO</w:t>
      </w:r>
      <w:proofErr w:type="spellEnd"/>
      <w:r w:rsidRPr="006C603F">
        <w:rPr>
          <w:rFonts w:ascii="Times New Roman" w:eastAsia="Times New Roman" w:hAnsi="Times New Roman" w:cs="Times New Roman"/>
          <w:spacing w:val="-3"/>
          <w14:ligatures w14:val="none"/>
        </w:rPr>
        <w:t xml:space="preserve">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00FD1EE8">
        <w:rPr>
          <w:rFonts w:ascii="Times New Roman" w:eastAsia="Times New Roman" w:hAnsi="Times New Roman" w:cs="Times New Roman"/>
          <w:spacing w:val="-3"/>
          <w14:ligatures w14:val="none"/>
        </w:rPr>
        <w:t>.</w:t>
      </w:r>
    </w:p>
    <w:p w14:paraId="03451A8E" w14:textId="16E88053" w:rsidR="00CC5E5F" w:rsidRPr="006F5070" w:rsidRDefault="00CC5E5F" w:rsidP="00774B38">
      <w:pPr>
        <w:spacing w:line="360" w:lineRule="auto"/>
        <w:rPr>
          <w:rFonts w:ascii="Times New Roman" w:eastAsia="Times New Roman" w:hAnsi="Times New Roman" w:cs="Times New Roman"/>
          <w14:ligatures w14:val="none"/>
        </w:rPr>
      </w:pPr>
      <w:r>
        <w:rPr>
          <w:rFonts w:ascii="Times New Roman" w:eastAsia="Calibri" w:hAnsi="Times New Roman" w:cs="Times New Roman"/>
          <w:b/>
          <w:bCs/>
        </w:rPr>
        <w:tab/>
      </w:r>
      <w:r w:rsidRPr="006F5070">
        <w:rPr>
          <w:rFonts w:ascii="Times New Roman" w:eastAsia="Times New Roman" w:hAnsi="Times New Roman" w:cs="Times New Roman"/>
          <w:b/>
          <w14:ligatures w14:val="none"/>
        </w:rPr>
        <w:t>NOW, THEREFORE BE IT RESOLVED</w:t>
      </w:r>
      <w:r w:rsidRPr="006F5070">
        <w:rPr>
          <w:rFonts w:ascii="Times New Roman" w:eastAsia="Times New Roman" w:hAnsi="Times New Roman" w:cs="Times New Roman"/>
          <w14:ligatures w14:val="none"/>
        </w:rPr>
        <w:t xml:space="preserve"> by the Mayor and Township Committee of the Township of Voorhees as follows: </w:t>
      </w:r>
    </w:p>
    <w:p w14:paraId="0D1876CE" w14:textId="77777777" w:rsidR="00CC5E5F" w:rsidRPr="006F5070" w:rsidRDefault="00CC5E5F" w:rsidP="00CC5E5F">
      <w:pPr>
        <w:spacing w:after="0" w:line="360" w:lineRule="auto"/>
        <w:jc w:val="both"/>
        <w:rPr>
          <w:rFonts w:ascii="Times New Roman" w:eastAsia="Times New Roman" w:hAnsi="Times New Roman" w:cs="Times New Roman"/>
          <w14:ligatures w14:val="none"/>
        </w:rPr>
      </w:pPr>
    </w:p>
    <w:p w14:paraId="7E927FAC" w14:textId="77777777" w:rsidR="00CC5E5F" w:rsidRPr="006F5070" w:rsidRDefault="00CC5E5F" w:rsidP="00CC5E5F">
      <w:pPr>
        <w:numPr>
          <w:ilvl w:val="0"/>
          <w:numId w:val="5"/>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provisions of the </w:t>
      </w:r>
      <w:r w:rsidRPr="006F5070">
        <w:rPr>
          <w:rFonts w:ascii="Times New Roman" w:eastAsia="Times New Roman" w:hAnsi="Times New Roman" w:cs="Times New Roman"/>
          <w:b/>
          <w:spacing w:val="-3"/>
          <w14:ligatures w14:val="none"/>
        </w:rPr>
        <w:t>WHEREAS</w:t>
      </w:r>
      <w:r w:rsidRPr="006F5070">
        <w:rPr>
          <w:rFonts w:ascii="Times New Roman" w:eastAsia="Times New Roman" w:hAnsi="Times New Roman" w:cs="Times New Roman"/>
          <w:spacing w:val="-3"/>
          <w14:ligatures w14:val="none"/>
        </w:rPr>
        <w:t xml:space="preserve"> clauses set forth above are incorporated herein by reference and made a part hereof.</w:t>
      </w:r>
    </w:p>
    <w:p w14:paraId="5538DB37" w14:textId="77777777" w:rsidR="00CC5E5F" w:rsidRPr="006F5070" w:rsidRDefault="00CC5E5F" w:rsidP="00CC5E5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013EB3B6" w14:textId="77777777" w:rsidR="00CC5E5F" w:rsidRPr="001057CB" w:rsidRDefault="00CC5E5F" w:rsidP="00CC5E5F">
      <w:pPr>
        <w:numPr>
          <w:ilvl w:val="0"/>
          <w:numId w:val="5"/>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purchase of </w:t>
      </w:r>
      <w:r>
        <w:rPr>
          <w:rFonts w:ascii="Times New Roman" w:eastAsia="Times New Roman" w:hAnsi="Times New Roman" w:cs="Times New Roman"/>
          <w:spacing w:val="-3"/>
          <w14:ligatures w14:val="none"/>
        </w:rPr>
        <w:t>One</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1</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Excavator with attachments</w:t>
      </w:r>
      <w:r w:rsidRPr="006F5070">
        <w:rPr>
          <w:rFonts w:ascii="Times New Roman" w:eastAsia="Times New Roman" w:hAnsi="Times New Roman" w:cs="Times New Roman"/>
          <w:spacing w:val="-3"/>
          <w14:ligatures w14:val="none"/>
        </w:rPr>
        <w:t xml:space="preserve"> </w:t>
      </w:r>
      <w:r w:rsidRPr="006F5070">
        <w:rPr>
          <w:rFonts w:ascii="Times New Roman" w:eastAsia="Calibri" w:hAnsi="Times New Roman" w:cs="Times New Roman"/>
          <w14:ligatures w14:val="none"/>
        </w:rPr>
        <w:t>under contract #</w:t>
      </w:r>
      <w:r>
        <w:rPr>
          <w:rFonts w:ascii="Times New Roman" w:eastAsia="Calibri" w:hAnsi="Times New Roman" w:cs="Times New Roman"/>
          <w14:ligatures w14:val="none"/>
        </w:rPr>
        <w:t>011723-JDC</w:t>
      </w:r>
      <w:r w:rsidRPr="005A0D2D">
        <w:rPr>
          <w:rFonts w:ascii="Calibri" w:eastAsia="Calibri" w:hAnsi="Calibri" w:cs="Times New Roman"/>
        </w:rPr>
        <w:t xml:space="preserve"> </w:t>
      </w:r>
      <w:r w:rsidRPr="006F5070">
        <w:rPr>
          <w:rFonts w:ascii="Times New Roman" w:eastAsia="Calibri" w:hAnsi="Times New Roman" w:cs="Times New Roman"/>
          <w14:ligatures w14:val="none"/>
        </w:rPr>
        <w:t xml:space="preserve">from </w:t>
      </w:r>
      <w:proofErr w:type="spellStart"/>
      <w:r>
        <w:rPr>
          <w:rFonts w:ascii="Times New Roman" w:eastAsia="Calibri" w:hAnsi="Times New Roman" w:cs="Times New Roman"/>
          <w14:ligatures w14:val="none"/>
        </w:rPr>
        <w:t>JESSCO</w:t>
      </w:r>
      <w:proofErr w:type="spellEnd"/>
      <w:r>
        <w:rPr>
          <w:rFonts w:ascii="Times New Roman" w:eastAsia="Calibri" w:hAnsi="Times New Roman" w:cs="Times New Roman"/>
          <w14:ligatures w14:val="none"/>
        </w:rPr>
        <w:t xml:space="preserve"> in the amount of $153,777.52.</w:t>
      </w:r>
    </w:p>
    <w:p w14:paraId="5D8101B7" w14:textId="77777777" w:rsidR="00CC5E5F" w:rsidRDefault="00CC5E5F" w:rsidP="00CC5E5F">
      <w:pPr>
        <w:tabs>
          <w:tab w:val="left" w:pos="-720"/>
          <w:tab w:val="left" w:pos="0"/>
          <w:tab w:val="left" w:pos="720"/>
        </w:tabs>
        <w:suppressAutoHyphens/>
        <w:spacing w:after="0" w:line="240" w:lineRule="auto"/>
        <w:ind w:left="720"/>
        <w:jc w:val="both"/>
        <w:rPr>
          <w:rFonts w:ascii="Times New Roman" w:eastAsia="Calibri" w:hAnsi="Times New Roman" w:cs="Times New Roman"/>
          <w14:ligatures w14:val="none"/>
        </w:rPr>
      </w:pPr>
    </w:p>
    <w:p w14:paraId="42A17DD3" w14:textId="516B4A53" w:rsidR="00CC5E5F" w:rsidRPr="001057CB" w:rsidRDefault="00774B38" w:rsidP="00CC5E5F">
      <w:pPr>
        <w:tabs>
          <w:tab w:val="left" w:pos="-720"/>
          <w:tab w:val="left" w:pos="0"/>
        </w:tabs>
        <w:suppressAutoHyphens/>
        <w:spacing w:after="0" w:line="240" w:lineRule="auto"/>
        <w:ind w:left="1080" w:hanging="360"/>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3</w:t>
      </w:r>
      <w:r w:rsidR="00CC5E5F">
        <w:rPr>
          <w:rFonts w:ascii="Times New Roman" w:eastAsia="Times New Roman" w:hAnsi="Times New Roman" w:cs="Times New Roman"/>
          <w:spacing w:val="-3"/>
          <w14:ligatures w14:val="none"/>
        </w:rPr>
        <w:t xml:space="preserve">.  </w:t>
      </w:r>
      <w:r w:rsidR="00CC5E5F" w:rsidRPr="006F5070">
        <w:rPr>
          <w:rFonts w:ascii="Times New Roman" w:eastAsia="Times New Roman" w:hAnsi="Times New Roman" w:cs="Times New Roman"/>
          <w:spacing w:val="-3"/>
          <w14:ligatures w14:val="none"/>
        </w:rPr>
        <w:t>The Chief Financial Officer is hereby authorized to take any and all steps necessary to effectuate</w:t>
      </w:r>
      <w:r w:rsidR="00CC5E5F">
        <w:rPr>
          <w:rFonts w:ascii="Times New Roman" w:eastAsia="Times New Roman" w:hAnsi="Times New Roman" w:cs="Times New Roman"/>
          <w:spacing w:val="-3"/>
          <w14:ligatures w14:val="none"/>
        </w:rPr>
        <w:t xml:space="preserve"> </w:t>
      </w:r>
      <w:r w:rsidR="00CC5E5F" w:rsidRPr="006F5070">
        <w:rPr>
          <w:rFonts w:ascii="Times New Roman" w:eastAsia="Times New Roman" w:hAnsi="Times New Roman" w:cs="Times New Roman"/>
          <w:spacing w:val="-3"/>
          <w14:ligatures w14:val="none"/>
        </w:rPr>
        <w:t xml:space="preserve">the purchase. </w:t>
      </w:r>
    </w:p>
    <w:p w14:paraId="4864DA99" w14:textId="77777777" w:rsidR="00CC5E5F" w:rsidRDefault="00CC5E5F" w:rsidP="00CC5E5F">
      <w:pPr>
        <w:spacing w:line="360" w:lineRule="auto"/>
        <w:rPr>
          <w:rFonts w:ascii="Times New Roman" w:eastAsia="Calibri" w:hAnsi="Times New Roman" w:cs="Times New Roman"/>
          <w14:ligatures w14:val="none"/>
        </w:rPr>
      </w:pPr>
    </w:p>
    <w:p w14:paraId="1B1971A7" w14:textId="6022FC57" w:rsidR="00CC5E5F" w:rsidRPr="006C603F" w:rsidRDefault="00CC5E5F" w:rsidP="00CC5E5F">
      <w:pPr>
        <w:tabs>
          <w:tab w:val="left" w:pos="0"/>
        </w:tabs>
        <w:suppressAutoHyphens/>
        <w:spacing w:after="0" w:line="480" w:lineRule="auto"/>
        <w:jc w:val="both"/>
        <w:rPr>
          <w:rFonts w:ascii="Times New Roman" w:eastAsia="Calibri" w:hAnsi="Times New Roman" w:cs="Times New Roman"/>
          <w:sz w:val="24"/>
          <w:szCs w:val="24"/>
          <w14:ligatures w14:val="none"/>
        </w:rPr>
      </w:pPr>
    </w:p>
    <w:p w14:paraId="52D76B1B" w14:textId="77777777" w:rsidR="008A3012" w:rsidRDefault="008A3012" w:rsidP="008A3012">
      <w:pPr>
        <w:rPr>
          <w:rFonts w:ascii="Times New Roman" w:hAnsi="Times New Roman" w:cs="Times New Roman"/>
        </w:rPr>
      </w:pPr>
    </w:p>
    <w:p w14:paraId="2D34CB8B"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5D715A14"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491EA265" w14:textId="60998F26" w:rsidR="00CC5E5F" w:rsidRPr="00EA421B"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3748D75B" w14:textId="77777777" w:rsidR="00CC5E5F" w:rsidRPr="00EA421B" w:rsidRDefault="00CC5E5F" w:rsidP="00CC5E5F">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007A8FA9" w14:textId="77777777" w:rsidR="00CC5E5F" w:rsidRPr="00EA421B" w:rsidRDefault="00CC5E5F" w:rsidP="00CC5E5F">
      <w:pPr>
        <w:spacing w:after="0" w:line="240" w:lineRule="auto"/>
        <w:rPr>
          <w:rFonts w:ascii="Times New Roman" w:hAnsi="Times New Roman" w:cs="Times New Roman"/>
          <w14:ligatures w14:val="none"/>
        </w:rPr>
      </w:pPr>
    </w:p>
    <w:p w14:paraId="78E5F273" w14:textId="77777777" w:rsidR="00CC5E5F" w:rsidRPr="00EA421B" w:rsidRDefault="00CC5E5F" w:rsidP="00CC5E5F">
      <w:pPr>
        <w:spacing w:after="0" w:line="240" w:lineRule="auto"/>
        <w:rPr>
          <w:rFonts w:ascii="Times New Roman" w:hAnsi="Times New Roman" w:cs="Times New Roman"/>
          <w14:ligatures w14:val="none"/>
        </w:rPr>
      </w:pPr>
    </w:p>
    <w:p w14:paraId="28931E7D" w14:textId="77777777" w:rsidR="00CC5E5F" w:rsidRPr="00EA421B" w:rsidRDefault="00CC5E5F" w:rsidP="00CC5E5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F057867" w14:textId="77777777" w:rsidR="00CC5E5F" w:rsidRPr="00EA421B" w:rsidRDefault="00CC5E5F" w:rsidP="00CC5E5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7FE8DCD5" w14:textId="77777777" w:rsidR="00CC5E5F" w:rsidRPr="00EA421B" w:rsidRDefault="00CC5E5F" w:rsidP="00CC5E5F">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024BAC61" w14:textId="2C20B079" w:rsidR="003911AA" w:rsidRDefault="003911AA">
      <w:pPr>
        <w:rPr>
          <w:rFonts w:ascii="Times New Roman" w:hAnsi="Times New Roman" w:cs="Times New Roman"/>
        </w:rPr>
      </w:pPr>
      <w:r>
        <w:rPr>
          <w:rFonts w:ascii="Times New Roman" w:hAnsi="Times New Roman" w:cs="Times New Roman"/>
        </w:rPr>
        <w:br w:type="page"/>
      </w:r>
    </w:p>
    <w:p w14:paraId="0E659604" w14:textId="17FFB9FB" w:rsidR="00A26057" w:rsidRDefault="00A26057" w:rsidP="00A26057">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57-24</w:t>
      </w:r>
    </w:p>
    <w:p w14:paraId="6A38DDCF" w14:textId="77777777" w:rsidR="00A26057" w:rsidRDefault="00A26057" w:rsidP="00A26057">
      <w:pPr>
        <w:spacing w:after="0" w:line="240" w:lineRule="auto"/>
        <w:rPr>
          <w:rFonts w:ascii="Times New Roman" w:eastAsia="Times New Roman" w:hAnsi="Times New Roman" w:cs="Times New Roman"/>
          <w:b/>
          <w14:ligatures w14:val="none"/>
        </w:rPr>
      </w:pPr>
    </w:p>
    <w:p w14:paraId="22A23D8B" w14:textId="77777777" w:rsidR="00A26057" w:rsidRDefault="00A26057" w:rsidP="00A26057">
      <w:pPr>
        <w:spacing w:after="0" w:line="240" w:lineRule="auto"/>
        <w:jc w:val="center"/>
        <w:rPr>
          <w:rFonts w:ascii="Times New Roman" w:eastAsia="Times New Roman" w:hAnsi="Times New Roman" w:cs="Times New Roman"/>
          <w:b/>
          <w14:ligatures w14:val="none"/>
        </w:rPr>
      </w:pPr>
    </w:p>
    <w:p w14:paraId="451FD430" w14:textId="7FBF052F" w:rsidR="00A26057" w:rsidRDefault="00A26057" w:rsidP="00A26057">
      <w:pPr>
        <w:tabs>
          <w:tab w:val="left" w:pos="0"/>
        </w:tabs>
        <w:suppressAutoHyphens/>
        <w:spacing w:after="0" w:line="240" w:lineRule="auto"/>
        <w:jc w:val="center"/>
        <w:rPr>
          <w:rFonts w:ascii="Times New Roman" w:eastAsia="Times New Roman" w:hAnsi="Times New Roman" w:cs="Times New Roman"/>
          <w:b/>
          <w:bCs/>
          <w14:ligatures w14:val="none"/>
        </w:rPr>
      </w:pPr>
      <w:r w:rsidRPr="006C603F">
        <w:rPr>
          <w:rFonts w:ascii="Times New Roman" w:eastAsia="Times New Roman" w:hAnsi="Times New Roman" w:cs="Times New Roman"/>
          <w:b/>
          <w14:ligatures w14:val="none"/>
        </w:rPr>
        <w:t xml:space="preserve">AUTHORIZING THE AWARD OF A CONTRACT </w:t>
      </w:r>
      <w:r w:rsidRPr="0070565F">
        <w:rPr>
          <w:rFonts w:ascii="Times New Roman" w:eastAsia="Calibri" w:hAnsi="Times New Roman" w:cs="Times New Roman"/>
          <w:b/>
          <w:bCs/>
          <w14:ligatures w14:val="none"/>
        </w:rPr>
        <w:t xml:space="preserve">FOR THE PURCHASE OF ONE </w:t>
      </w:r>
      <w:r>
        <w:rPr>
          <w:rFonts w:ascii="Times New Roman" w:eastAsia="Calibri" w:hAnsi="Times New Roman" w:cs="Times New Roman"/>
          <w:b/>
          <w:bCs/>
          <w14:ligatures w14:val="none"/>
        </w:rPr>
        <w:t>20-TON TRAILER</w:t>
      </w:r>
      <w:r w:rsidRPr="0070565F">
        <w:rPr>
          <w:rFonts w:ascii="Times New Roman" w:eastAsia="Calibri" w:hAnsi="Times New Roman" w:cs="Times New Roman"/>
          <w:b/>
          <w:bCs/>
          <w14:ligatures w14:val="none"/>
        </w:rPr>
        <w:t xml:space="preserve"> THROUGH THE SOURCEWELL COOPERATIVE PRICING SYSTEM</w:t>
      </w:r>
      <w:r w:rsidRPr="0070565F">
        <w:rPr>
          <w:rFonts w:ascii="Times New Roman" w:eastAsia="Times New Roman" w:hAnsi="Times New Roman" w:cs="Times New Roman"/>
          <w:b/>
          <w:bCs/>
          <w14:ligatures w14:val="none"/>
        </w:rPr>
        <w:tab/>
      </w:r>
    </w:p>
    <w:p w14:paraId="711C1558" w14:textId="77777777" w:rsidR="00A26057" w:rsidRDefault="00A26057" w:rsidP="00A26057">
      <w:pPr>
        <w:tabs>
          <w:tab w:val="left" w:pos="0"/>
        </w:tabs>
        <w:suppressAutoHyphens/>
        <w:spacing w:after="0" w:line="240" w:lineRule="auto"/>
        <w:jc w:val="center"/>
        <w:rPr>
          <w:rFonts w:ascii="Times New Roman" w:eastAsia="Times New Roman" w:hAnsi="Times New Roman" w:cs="Times New Roman"/>
          <w:b/>
          <w:bCs/>
          <w14:ligatures w14:val="none"/>
        </w:rPr>
      </w:pPr>
    </w:p>
    <w:p w14:paraId="5D6BBDFD" w14:textId="77777777" w:rsidR="00A26057" w:rsidRPr="006C603F" w:rsidRDefault="00A26057" w:rsidP="00A26057">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096477D8" w14:textId="10645046" w:rsidR="00A26057" w:rsidRDefault="00A26057" w:rsidP="00A26057">
      <w:pPr>
        <w:spacing w:line="360" w:lineRule="auto"/>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F5070">
        <w:rPr>
          <w:rFonts w:ascii="Times New Roman" w:eastAsia="Times New Roman" w:hAnsi="Times New Roman" w:cs="Times New Roman"/>
          <w:b/>
          <w:bCs/>
          <w:spacing w:val="-3"/>
          <w14:ligatures w14:val="none"/>
        </w:rPr>
        <w:t>WHEREAS</w:t>
      </w:r>
      <w:r w:rsidRPr="006F5070">
        <w:rPr>
          <w:rFonts w:ascii="Times New Roman" w:eastAsia="Times New Roman" w:hAnsi="Times New Roman" w:cs="Times New Roman"/>
          <w:spacing w:val="-3"/>
          <w14:ligatures w14:val="none"/>
        </w:rPr>
        <w:t xml:space="preserve">, the Township of Voorhees (“Voorhees” and/or “Township”) intends to participate in a cooperative pricing agreement with </w:t>
      </w:r>
      <w:r w:rsidRPr="005A0D2D">
        <w:rPr>
          <w:rFonts w:ascii="Times New Roman" w:eastAsia="Calibri" w:hAnsi="Times New Roman" w:cs="Times New Roman"/>
        </w:rPr>
        <w:t>Sourcewell National Cooperative Purchasing System to purchase</w:t>
      </w:r>
      <w:r>
        <w:rPr>
          <w:rFonts w:ascii="Times New Roman" w:eastAsia="Calibri" w:hAnsi="Times New Roman" w:cs="Times New Roman"/>
        </w:rPr>
        <w:t xml:space="preserve"> One </w:t>
      </w:r>
      <w:r w:rsidR="00985E42">
        <w:rPr>
          <w:rFonts w:ascii="Times New Roman" w:eastAsia="Calibri" w:hAnsi="Times New Roman" w:cs="Times New Roman"/>
        </w:rPr>
        <w:t>(1) 20-ton trailer</w:t>
      </w:r>
      <w:r>
        <w:rPr>
          <w:rFonts w:ascii="Times New Roman" w:eastAsia="Calibri" w:hAnsi="Times New Roman" w:cs="Times New Roman"/>
        </w:rPr>
        <w:t xml:space="preserve"> with attachments</w:t>
      </w:r>
      <w:r w:rsidRPr="006F5070">
        <w:rPr>
          <w:rFonts w:ascii="Times New Roman" w:eastAsia="Times New Roman" w:hAnsi="Times New Roman" w:cs="Times New Roman"/>
          <w:spacing w:val="-3"/>
          <w14:ligatures w14:val="none"/>
        </w:rPr>
        <w:t>; and</w:t>
      </w:r>
    </w:p>
    <w:p w14:paraId="6E564047" w14:textId="77777777" w:rsidR="00A26057" w:rsidRDefault="00A26057" w:rsidP="00A26057">
      <w:pPr>
        <w:spacing w:line="360" w:lineRule="auto"/>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ab/>
      </w:r>
      <w:r w:rsidRPr="0024140F">
        <w:rPr>
          <w:rFonts w:ascii="Times New Roman" w:eastAsia="Calibri" w:hAnsi="Times New Roman" w:cs="Times New Roman"/>
          <w:b/>
          <w:bCs/>
          <w14:ligatures w14:val="none"/>
        </w:rPr>
        <w:t>WHEREAS,</w:t>
      </w:r>
      <w:r w:rsidRPr="0024140F">
        <w:rPr>
          <w:rFonts w:ascii="Times New Roman" w:eastAsia="Calibri" w:hAnsi="Times New Roman" w:cs="Times New Roman"/>
          <w14:ligatures w14:val="none"/>
        </w:rPr>
        <w:t xml:space="preserve"> the Township is permitted to participate in Cooperative Pricing Systems pursuant to </w:t>
      </w:r>
      <w:proofErr w:type="spellStart"/>
      <w:r w:rsidRPr="0024140F">
        <w:rPr>
          <w:rFonts w:ascii="Times New Roman" w:eastAsia="Calibri" w:hAnsi="Times New Roman" w:cs="Times New Roman"/>
          <w14:ligatures w14:val="none"/>
        </w:rPr>
        <w:t>N.J.S.A</w:t>
      </w:r>
      <w:proofErr w:type="spellEnd"/>
      <w:r w:rsidRPr="0024140F">
        <w:rPr>
          <w:rFonts w:ascii="Times New Roman" w:eastAsia="Calibri" w:hAnsi="Times New Roman" w:cs="Times New Roman"/>
          <w14:ligatures w14:val="none"/>
        </w:rPr>
        <w:t xml:space="preserve">. 40A:11-11(5) and became a member of </w:t>
      </w:r>
      <w:r w:rsidRPr="005A0D2D">
        <w:rPr>
          <w:rFonts w:ascii="Times New Roman" w:eastAsia="Calibri" w:hAnsi="Times New Roman" w:cs="Times New Roman"/>
          <w14:ligatures w14:val="none"/>
        </w:rPr>
        <w:t xml:space="preserve">the </w:t>
      </w:r>
      <w:r w:rsidRPr="005A0D2D">
        <w:rPr>
          <w:rFonts w:ascii="Times New Roman" w:eastAsia="Calibri" w:hAnsi="Times New Roman" w:cs="Times New Roman"/>
        </w:rPr>
        <w:t>Sourcewell National Cooperative Purchasing System</w:t>
      </w:r>
      <w:r w:rsidRPr="005A0D2D">
        <w:rPr>
          <w:rFonts w:ascii="Calibri" w:eastAsia="Calibri" w:hAnsi="Calibri" w:cs="Times New Roman"/>
        </w:rPr>
        <w:t xml:space="preserve"> </w:t>
      </w:r>
      <w:r w:rsidRPr="0024140F">
        <w:rPr>
          <w:rFonts w:ascii="Times New Roman" w:eastAsia="Calibri" w:hAnsi="Times New Roman" w:cs="Times New Roman"/>
          <w14:ligatures w14:val="none"/>
        </w:rPr>
        <w:t xml:space="preserve">on </w:t>
      </w:r>
      <w:r>
        <w:rPr>
          <w:rFonts w:ascii="Times New Roman" w:eastAsia="Calibri" w:hAnsi="Times New Roman" w:cs="Times New Roman"/>
          <w14:ligatures w14:val="none"/>
        </w:rPr>
        <w:t>November 30, 2009</w:t>
      </w:r>
      <w:r w:rsidRPr="0024140F">
        <w:rPr>
          <w:rFonts w:ascii="Times New Roman" w:eastAsia="Calibri" w:hAnsi="Times New Roman" w:cs="Times New Roman"/>
          <w14:ligatures w14:val="none"/>
        </w:rPr>
        <w:t>; and</w:t>
      </w:r>
      <w:r w:rsidRPr="006F5070">
        <w:rPr>
          <w:rFonts w:ascii="Times New Roman" w:eastAsia="Times New Roman" w:hAnsi="Times New Roman" w:cs="Times New Roman"/>
          <w:spacing w:val="-3"/>
          <w14:ligatures w14:val="none"/>
        </w:rPr>
        <w:tab/>
      </w:r>
    </w:p>
    <w:p w14:paraId="7DECE770" w14:textId="27F92DE3" w:rsidR="00A26057" w:rsidRPr="006C603F" w:rsidRDefault="00A26057" w:rsidP="00A26057">
      <w:pPr>
        <w:spacing w:after="0" w:line="480" w:lineRule="auto"/>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published a Notice of Intent to Award Contract to </w:t>
      </w:r>
      <w:r w:rsidR="00297A07">
        <w:rPr>
          <w:rFonts w:ascii="Times New Roman" w:eastAsia="Calibri" w:hAnsi="Times New Roman" w:cs="Times New Roman"/>
        </w:rPr>
        <w:t>Hale Trailer Brake and Wheel</w:t>
      </w:r>
      <w:r w:rsidRPr="006C603F">
        <w:rPr>
          <w:rFonts w:ascii="Times New Roman" w:eastAsia="Times New Roman" w:hAnsi="Times New Roman" w:cs="Times New Roman"/>
          <w:spacing w:val="-3"/>
          <w14:ligatures w14:val="none"/>
        </w:rPr>
        <w:t xml:space="preserve">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00FD1EE8">
        <w:rPr>
          <w:rFonts w:ascii="Times New Roman" w:eastAsia="Times New Roman" w:hAnsi="Times New Roman" w:cs="Times New Roman"/>
          <w:spacing w:val="-3"/>
          <w14:ligatures w14:val="none"/>
        </w:rPr>
        <w:t>.</w:t>
      </w:r>
      <w:r w:rsidRPr="006C603F">
        <w:rPr>
          <w:rFonts w:ascii="Times New Roman" w:eastAsia="Times New Roman" w:hAnsi="Times New Roman" w:cs="Times New Roman"/>
          <w:spacing w:val="-3"/>
          <w14:ligatures w14:val="none"/>
        </w:rPr>
        <w:t xml:space="preserve"> </w:t>
      </w:r>
    </w:p>
    <w:p w14:paraId="0477B970" w14:textId="77777777" w:rsidR="00A26057" w:rsidRPr="006F5070" w:rsidRDefault="00A26057" w:rsidP="00A26057">
      <w:pPr>
        <w:spacing w:line="360" w:lineRule="auto"/>
        <w:rPr>
          <w:rFonts w:ascii="Times New Roman" w:eastAsia="Times New Roman" w:hAnsi="Times New Roman" w:cs="Times New Roman"/>
          <w14:ligatures w14:val="none"/>
        </w:rPr>
      </w:pPr>
      <w:r>
        <w:rPr>
          <w:rFonts w:ascii="Times New Roman" w:eastAsia="Calibri" w:hAnsi="Times New Roman" w:cs="Times New Roman"/>
          <w:b/>
          <w:bCs/>
        </w:rPr>
        <w:tab/>
      </w:r>
      <w:r w:rsidRPr="006F5070">
        <w:rPr>
          <w:rFonts w:ascii="Times New Roman" w:eastAsia="Times New Roman" w:hAnsi="Times New Roman" w:cs="Times New Roman"/>
          <w:b/>
          <w14:ligatures w14:val="none"/>
        </w:rPr>
        <w:t>NOW, THEREFORE BE IT RESOLVED</w:t>
      </w:r>
      <w:r w:rsidRPr="006F5070">
        <w:rPr>
          <w:rFonts w:ascii="Times New Roman" w:eastAsia="Times New Roman" w:hAnsi="Times New Roman" w:cs="Times New Roman"/>
          <w14:ligatures w14:val="none"/>
        </w:rPr>
        <w:t xml:space="preserve"> by the Mayor and Township Committee of the Township of Voorhees as follows: </w:t>
      </w:r>
    </w:p>
    <w:p w14:paraId="0011BA02" w14:textId="77777777" w:rsidR="00A26057" w:rsidRPr="006F5070" w:rsidRDefault="00A26057" w:rsidP="00A26057">
      <w:pPr>
        <w:spacing w:after="0" w:line="360" w:lineRule="auto"/>
        <w:jc w:val="both"/>
        <w:rPr>
          <w:rFonts w:ascii="Times New Roman" w:eastAsia="Times New Roman" w:hAnsi="Times New Roman" w:cs="Times New Roman"/>
          <w14:ligatures w14:val="none"/>
        </w:rPr>
      </w:pPr>
    </w:p>
    <w:p w14:paraId="3670E8C6" w14:textId="77777777" w:rsidR="00297A07" w:rsidRPr="006F5070" w:rsidRDefault="00297A07" w:rsidP="00297A07">
      <w:pPr>
        <w:numPr>
          <w:ilvl w:val="0"/>
          <w:numId w:val="7"/>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provisions of the </w:t>
      </w:r>
      <w:r w:rsidRPr="006F5070">
        <w:rPr>
          <w:rFonts w:ascii="Times New Roman" w:eastAsia="Times New Roman" w:hAnsi="Times New Roman" w:cs="Times New Roman"/>
          <w:b/>
          <w:spacing w:val="-3"/>
          <w14:ligatures w14:val="none"/>
        </w:rPr>
        <w:t>WHEREAS</w:t>
      </w:r>
      <w:r w:rsidRPr="006F5070">
        <w:rPr>
          <w:rFonts w:ascii="Times New Roman" w:eastAsia="Times New Roman" w:hAnsi="Times New Roman" w:cs="Times New Roman"/>
          <w:spacing w:val="-3"/>
          <w14:ligatures w14:val="none"/>
        </w:rPr>
        <w:t xml:space="preserve"> clauses set forth above are incorporated herein by reference and made a part hereof.</w:t>
      </w:r>
    </w:p>
    <w:p w14:paraId="249EC5D4" w14:textId="77777777" w:rsidR="00297A07" w:rsidRPr="006F5070" w:rsidRDefault="00297A07" w:rsidP="00297A0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7A181DF2" w14:textId="77777777" w:rsidR="00297A07" w:rsidRPr="00297A07" w:rsidRDefault="00297A07" w:rsidP="00297A07">
      <w:pPr>
        <w:numPr>
          <w:ilvl w:val="0"/>
          <w:numId w:val="7"/>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purchase of </w:t>
      </w:r>
      <w:r>
        <w:rPr>
          <w:rFonts w:ascii="Times New Roman" w:eastAsia="Times New Roman" w:hAnsi="Times New Roman" w:cs="Times New Roman"/>
          <w:spacing w:val="-3"/>
          <w14:ligatures w14:val="none"/>
        </w:rPr>
        <w:t>One</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1</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20-ton trailer</w:t>
      </w:r>
      <w:r w:rsidRPr="006F5070">
        <w:rPr>
          <w:rFonts w:ascii="Times New Roman" w:eastAsia="Times New Roman" w:hAnsi="Times New Roman" w:cs="Times New Roman"/>
          <w:spacing w:val="-3"/>
          <w14:ligatures w14:val="none"/>
        </w:rPr>
        <w:t xml:space="preserve"> </w:t>
      </w:r>
      <w:r w:rsidRPr="006F5070">
        <w:rPr>
          <w:rFonts w:ascii="Times New Roman" w:eastAsia="Calibri" w:hAnsi="Times New Roman" w:cs="Times New Roman"/>
          <w14:ligatures w14:val="none"/>
        </w:rPr>
        <w:t>under contract #</w:t>
      </w:r>
      <w:r>
        <w:rPr>
          <w:rFonts w:ascii="Times New Roman" w:eastAsia="Calibri" w:hAnsi="Times New Roman" w:cs="Times New Roman"/>
          <w14:ligatures w14:val="none"/>
        </w:rPr>
        <w:t>092922-TBT</w:t>
      </w:r>
      <w:r w:rsidRPr="005A0D2D">
        <w:rPr>
          <w:rFonts w:ascii="Calibri" w:eastAsia="Calibri" w:hAnsi="Calibri" w:cs="Times New Roman"/>
        </w:rPr>
        <w:t xml:space="preserve"> </w:t>
      </w:r>
      <w:r w:rsidRPr="006F5070">
        <w:rPr>
          <w:rFonts w:ascii="Times New Roman" w:eastAsia="Calibri" w:hAnsi="Times New Roman" w:cs="Times New Roman"/>
          <w14:ligatures w14:val="none"/>
        </w:rPr>
        <w:t xml:space="preserve">from </w:t>
      </w:r>
      <w:r>
        <w:rPr>
          <w:rFonts w:ascii="Times New Roman" w:eastAsia="Calibri" w:hAnsi="Times New Roman" w:cs="Times New Roman"/>
          <w14:ligatures w14:val="none"/>
        </w:rPr>
        <w:t>Hale Trailer Brake &amp; Wheel in the amount of $34,255.26.</w:t>
      </w:r>
    </w:p>
    <w:p w14:paraId="49F30890" w14:textId="77777777" w:rsidR="00297A07" w:rsidRPr="001057CB" w:rsidRDefault="00297A07" w:rsidP="00297A07">
      <w:p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p>
    <w:p w14:paraId="3851D631" w14:textId="41310204" w:rsidR="00297A07" w:rsidRPr="001057CB" w:rsidRDefault="00297A07" w:rsidP="00297A07">
      <w:pPr>
        <w:tabs>
          <w:tab w:val="left" w:pos="-720"/>
          <w:tab w:val="left" w:pos="0"/>
        </w:tabs>
        <w:suppressAutoHyphens/>
        <w:spacing w:after="0" w:line="240" w:lineRule="auto"/>
        <w:ind w:left="1080" w:hanging="360"/>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 xml:space="preserve">3.  </w:t>
      </w:r>
      <w:r w:rsidRPr="006F5070">
        <w:rPr>
          <w:rFonts w:ascii="Times New Roman" w:eastAsia="Times New Roman" w:hAnsi="Times New Roman" w:cs="Times New Roman"/>
          <w:spacing w:val="-3"/>
          <w14:ligatures w14:val="none"/>
        </w:rPr>
        <w:t>The Chief Financial Officer is hereby authorized to take any and all steps necessary to effectuate</w:t>
      </w:r>
      <w:r>
        <w:rPr>
          <w:rFonts w:ascii="Times New Roman" w:eastAsia="Times New Roman" w:hAnsi="Times New Roman" w:cs="Times New Roman"/>
          <w:spacing w:val="-3"/>
          <w14:ligatures w14:val="none"/>
        </w:rPr>
        <w:t xml:space="preserve"> </w:t>
      </w:r>
      <w:r w:rsidRPr="006F5070">
        <w:rPr>
          <w:rFonts w:ascii="Times New Roman" w:eastAsia="Times New Roman" w:hAnsi="Times New Roman" w:cs="Times New Roman"/>
          <w:spacing w:val="-3"/>
          <w14:ligatures w14:val="none"/>
        </w:rPr>
        <w:t xml:space="preserve">the purchase. </w:t>
      </w:r>
    </w:p>
    <w:p w14:paraId="24230C7B" w14:textId="77777777" w:rsidR="00A26057" w:rsidRDefault="00A26057" w:rsidP="00A26057">
      <w:pPr>
        <w:spacing w:line="360" w:lineRule="auto"/>
        <w:rPr>
          <w:rFonts w:ascii="Times New Roman" w:eastAsia="Calibri" w:hAnsi="Times New Roman" w:cs="Times New Roman"/>
          <w14:ligatures w14:val="none"/>
        </w:rPr>
      </w:pPr>
    </w:p>
    <w:p w14:paraId="6FA27DEF" w14:textId="77777777" w:rsidR="00A26057" w:rsidRDefault="00A26057" w:rsidP="00A26057">
      <w:pPr>
        <w:tabs>
          <w:tab w:val="left" w:pos="0"/>
        </w:tabs>
        <w:suppressAutoHyphens/>
        <w:spacing w:after="0" w:line="480" w:lineRule="auto"/>
        <w:jc w:val="both"/>
        <w:rPr>
          <w:rFonts w:ascii="Times New Roman" w:eastAsia="Calibri" w:hAnsi="Times New Roman" w:cs="Times New Roman"/>
          <w:sz w:val="24"/>
          <w:szCs w:val="24"/>
          <w14:ligatures w14:val="none"/>
        </w:rPr>
      </w:pPr>
    </w:p>
    <w:p w14:paraId="50E64053" w14:textId="77777777" w:rsidR="006E33CE" w:rsidRDefault="006E33CE" w:rsidP="00A26057">
      <w:pPr>
        <w:tabs>
          <w:tab w:val="left" w:pos="0"/>
        </w:tabs>
        <w:suppressAutoHyphens/>
        <w:spacing w:after="0" w:line="480" w:lineRule="auto"/>
        <w:jc w:val="both"/>
        <w:rPr>
          <w:rFonts w:ascii="Times New Roman" w:eastAsia="Calibri" w:hAnsi="Times New Roman" w:cs="Times New Roman"/>
          <w:sz w:val="24"/>
          <w:szCs w:val="24"/>
          <w14:ligatures w14:val="none"/>
        </w:rPr>
      </w:pPr>
    </w:p>
    <w:p w14:paraId="78688E1D" w14:textId="77777777" w:rsidR="006E33CE" w:rsidRPr="006C603F" w:rsidRDefault="006E33CE" w:rsidP="00A26057">
      <w:pPr>
        <w:tabs>
          <w:tab w:val="left" w:pos="0"/>
        </w:tabs>
        <w:suppressAutoHyphens/>
        <w:spacing w:after="0" w:line="480" w:lineRule="auto"/>
        <w:jc w:val="both"/>
        <w:rPr>
          <w:rFonts w:ascii="Times New Roman" w:eastAsia="Calibri" w:hAnsi="Times New Roman" w:cs="Times New Roman"/>
          <w:sz w:val="24"/>
          <w:szCs w:val="24"/>
          <w14:ligatures w14:val="none"/>
        </w:rPr>
      </w:pPr>
    </w:p>
    <w:p w14:paraId="47C61CF4" w14:textId="77777777" w:rsidR="00A26057" w:rsidRDefault="00A26057" w:rsidP="00A26057">
      <w:pPr>
        <w:rPr>
          <w:rFonts w:ascii="Times New Roman" w:hAnsi="Times New Roman" w:cs="Times New Roman"/>
        </w:rPr>
      </w:pPr>
    </w:p>
    <w:p w14:paraId="09FE68BA" w14:textId="77777777" w:rsidR="008A3012" w:rsidRDefault="008A3012" w:rsidP="008A3012">
      <w:pPr>
        <w:rPr>
          <w:rFonts w:ascii="Times New Roman" w:hAnsi="Times New Roman" w:cs="Times New Roman"/>
        </w:rPr>
      </w:pPr>
    </w:p>
    <w:p w14:paraId="00046039"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42EC1B1A"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65E24127" w14:textId="76D88C10" w:rsidR="00A26057"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3781D0E9" w14:textId="77777777" w:rsidR="006E33CE" w:rsidRDefault="006E33CE" w:rsidP="00A26057">
      <w:pPr>
        <w:spacing w:line="360" w:lineRule="auto"/>
        <w:rPr>
          <w:rFonts w:ascii="Times New Roman" w:hAnsi="Times New Roman" w:cs="Times New Roman"/>
          <w14:ligatures w14:val="none"/>
        </w:rPr>
      </w:pPr>
    </w:p>
    <w:p w14:paraId="2A6A949F" w14:textId="77777777" w:rsidR="006E33CE" w:rsidRPr="00EA421B" w:rsidRDefault="006E33CE" w:rsidP="00A26057">
      <w:pPr>
        <w:spacing w:line="360" w:lineRule="auto"/>
        <w:rPr>
          <w:rFonts w:ascii="Times New Roman" w:hAnsi="Times New Roman" w:cs="Times New Roman"/>
          <w14:ligatures w14:val="none"/>
        </w:rPr>
      </w:pPr>
    </w:p>
    <w:p w14:paraId="33EA69E8" w14:textId="77777777" w:rsidR="00A26057" w:rsidRPr="00EA421B" w:rsidRDefault="00A26057" w:rsidP="00A26057">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42EDC2F8" w14:textId="77777777" w:rsidR="00A26057" w:rsidRPr="00EA421B" w:rsidRDefault="00A26057" w:rsidP="00A26057">
      <w:pPr>
        <w:spacing w:after="0" w:line="240" w:lineRule="auto"/>
        <w:rPr>
          <w:rFonts w:ascii="Times New Roman" w:hAnsi="Times New Roman" w:cs="Times New Roman"/>
          <w14:ligatures w14:val="none"/>
        </w:rPr>
      </w:pPr>
    </w:p>
    <w:p w14:paraId="365D8E31" w14:textId="77777777" w:rsidR="00A26057" w:rsidRPr="00EA421B" w:rsidRDefault="00A26057" w:rsidP="00A26057">
      <w:pPr>
        <w:spacing w:after="0" w:line="240" w:lineRule="auto"/>
        <w:rPr>
          <w:rFonts w:ascii="Times New Roman" w:hAnsi="Times New Roman" w:cs="Times New Roman"/>
          <w14:ligatures w14:val="none"/>
        </w:rPr>
      </w:pPr>
    </w:p>
    <w:p w14:paraId="3E24CF6F" w14:textId="77777777" w:rsidR="00A26057" w:rsidRPr="00EA421B" w:rsidRDefault="00A26057" w:rsidP="00A2605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536A2CD" w14:textId="77777777" w:rsidR="00A26057" w:rsidRPr="00EA421B" w:rsidRDefault="00A26057" w:rsidP="00A2605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C106545" w14:textId="77777777" w:rsidR="00A26057" w:rsidRPr="00EA421B" w:rsidRDefault="00A26057" w:rsidP="00A2605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1910BF1F" w14:textId="73B751E8" w:rsidR="00297A07" w:rsidRDefault="00297A07" w:rsidP="00297A07">
      <w:pPr>
        <w:spacing w:after="0" w:line="240" w:lineRule="auto"/>
        <w:rPr>
          <w:rFonts w:ascii="Times New Roman" w:eastAsia="Times New Roman" w:hAnsi="Times New Roman" w:cs="Times New Roman"/>
          <w:b/>
          <w14:ligatures w14:val="none"/>
        </w:rPr>
      </w:pPr>
      <w:r>
        <w:rPr>
          <w:rFonts w:ascii="Times New Roman" w:eastAsia="Times New Roman" w:hAnsi="Times New Roman" w:cs="Times New Roman"/>
          <w:b/>
          <w14:ligatures w14:val="none"/>
        </w:rPr>
        <w:lastRenderedPageBreak/>
        <w:t>RESOLUTION NO. 58-24</w:t>
      </w:r>
    </w:p>
    <w:p w14:paraId="3280D0CB" w14:textId="77777777" w:rsidR="00297A07" w:rsidRDefault="00297A07" w:rsidP="00297A07">
      <w:pPr>
        <w:spacing w:after="0" w:line="240" w:lineRule="auto"/>
        <w:rPr>
          <w:rFonts w:ascii="Times New Roman" w:eastAsia="Times New Roman" w:hAnsi="Times New Roman" w:cs="Times New Roman"/>
          <w:b/>
          <w14:ligatures w14:val="none"/>
        </w:rPr>
      </w:pPr>
    </w:p>
    <w:p w14:paraId="12D6CEFF" w14:textId="77777777" w:rsidR="00297A07" w:rsidRDefault="00297A07" w:rsidP="00297A07">
      <w:pPr>
        <w:spacing w:after="0" w:line="240" w:lineRule="auto"/>
        <w:jc w:val="center"/>
        <w:rPr>
          <w:rFonts w:ascii="Times New Roman" w:eastAsia="Times New Roman" w:hAnsi="Times New Roman" w:cs="Times New Roman"/>
          <w:b/>
          <w14:ligatures w14:val="none"/>
        </w:rPr>
      </w:pPr>
    </w:p>
    <w:p w14:paraId="1CE79745" w14:textId="0C1DBC3B" w:rsidR="00297A07" w:rsidRDefault="00297A07" w:rsidP="00297A07">
      <w:pPr>
        <w:tabs>
          <w:tab w:val="left" w:pos="0"/>
        </w:tabs>
        <w:suppressAutoHyphens/>
        <w:spacing w:after="0" w:line="240" w:lineRule="auto"/>
        <w:jc w:val="center"/>
        <w:rPr>
          <w:rFonts w:ascii="Times New Roman" w:eastAsia="Times New Roman" w:hAnsi="Times New Roman" w:cs="Times New Roman"/>
          <w:b/>
          <w:bCs/>
          <w14:ligatures w14:val="none"/>
        </w:rPr>
      </w:pPr>
      <w:r w:rsidRPr="006C603F">
        <w:rPr>
          <w:rFonts w:ascii="Times New Roman" w:eastAsia="Times New Roman" w:hAnsi="Times New Roman" w:cs="Times New Roman"/>
          <w:b/>
          <w14:ligatures w14:val="none"/>
        </w:rPr>
        <w:t xml:space="preserve">AUTHORIZING THE AWARD OF A CONTRACT </w:t>
      </w:r>
      <w:r w:rsidRPr="0024140F">
        <w:rPr>
          <w:rFonts w:ascii="Times New Roman" w:eastAsia="Calibri" w:hAnsi="Times New Roman" w:cs="Times New Roman"/>
          <w:b/>
          <w:bCs/>
          <w14:ligatures w14:val="none"/>
        </w:rPr>
        <w:t xml:space="preserve">UNDER A NATIONAL COOPERATIVE PRICING AGREEMENT FOR ONE (1) </w:t>
      </w:r>
      <w:r>
        <w:rPr>
          <w:rFonts w:ascii="Times New Roman" w:eastAsia="Calibri" w:hAnsi="Times New Roman" w:cs="Times New Roman"/>
          <w:b/>
          <w:bCs/>
          <w14:ligatures w14:val="none"/>
        </w:rPr>
        <w:t>GAME TIME TWO BAY SWING FRAME WITH FOUR SWINGS</w:t>
      </w:r>
    </w:p>
    <w:p w14:paraId="7BA305AF" w14:textId="77777777" w:rsidR="00297A07" w:rsidRPr="006C603F" w:rsidRDefault="00297A07" w:rsidP="00297A07">
      <w:pPr>
        <w:spacing w:after="0" w:line="240" w:lineRule="auto"/>
        <w:jc w:val="center"/>
        <w:rPr>
          <w:rFonts w:ascii="Times New Roman" w:eastAsia="Times New Roman" w:hAnsi="Times New Roman" w:cs="Times New Roman"/>
          <w:b/>
          <w14:ligatures w14:val="none"/>
        </w:rPr>
      </w:pPr>
      <w:r w:rsidRPr="006C603F">
        <w:rPr>
          <w:rFonts w:ascii="Times New Roman" w:eastAsia="Times New Roman" w:hAnsi="Times New Roman" w:cs="Times New Roman"/>
          <w:b/>
          <w14:ligatures w14:val="none"/>
        </w:rPr>
        <w:tab/>
      </w:r>
    </w:p>
    <w:p w14:paraId="50A22C6C" w14:textId="77777777" w:rsidR="00297A07" w:rsidRDefault="00297A07" w:rsidP="00297A07">
      <w:pPr>
        <w:spacing w:line="360" w:lineRule="auto"/>
        <w:rPr>
          <w:rFonts w:ascii="Times New Roman" w:eastAsia="Times New Roman" w:hAnsi="Times New Roman" w:cs="Times New Roman"/>
          <w:spacing w:val="-3"/>
          <w14:ligatures w14:val="none"/>
        </w:rPr>
      </w:pPr>
      <w:r w:rsidRPr="006C603F">
        <w:rPr>
          <w:rFonts w:ascii="Times New Roman" w:eastAsia="Times New Roman" w:hAnsi="Times New Roman" w:cs="Times New Roman"/>
          <w:b/>
          <w14:ligatures w14:val="none"/>
        </w:rPr>
        <w:tab/>
      </w:r>
      <w:r w:rsidRPr="006F5070">
        <w:rPr>
          <w:rFonts w:ascii="Times New Roman" w:eastAsia="Times New Roman" w:hAnsi="Times New Roman" w:cs="Times New Roman"/>
          <w:b/>
          <w:bCs/>
          <w:spacing w:val="-3"/>
          <w14:ligatures w14:val="none"/>
        </w:rPr>
        <w:t>WHEREAS</w:t>
      </w:r>
      <w:r w:rsidRPr="006F5070">
        <w:rPr>
          <w:rFonts w:ascii="Times New Roman" w:eastAsia="Times New Roman" w:hAnsi="Times New Roman" w:cs="Times New Roman"/>
          <w:spacing w:val="-3"/>
          <w14:ligatures w14:val="none"/>
        </w:rPr>
        <w:t xml:space="preserve">, the Township of Voorhees (“Voorhees” and/or “Township”) intends to participate in a cooperative pricing agreement with </w:t>
      </w:r>
      <w:r>
        <w:rPr>
          <w:rFonts w:ascii="Times New Roman" w:eastAsia="Calibri" w:hAnsi="Times New Roman" w:cs="Times New Roman"/>
        </w:rPr>
        <w:t>Education Services Commission of New Jersey Cooperative Pricing System, to purchase One (1) Game Time two bay swing frame with four swings</w:t>
      </w:r>
      <w:r w:rsidRPr="006F5070">
        <w:rPr>
          <w:rFonts w:ascii="Times New Roman" w:eastAsia="Times New Roman" w:hAnsi="Times New Roman" w:cs="Times New Roman"/>
          <w:spacing w:val="-3"/>
          <w14:ligatures w14:val="none"/>
        </w:rPr>
        <w:t>; and</w:t>
      </w:r>
    </w:p>
    <w:p w14:paraId="788F0CB7" w14:textId="77777777" w:rsidR="00297A07" w:rsidRDefault="00297A07" w:rsidP="00297A07">
      <w:pPr>
        <w:spacing w:line="360" w:lineRule="auto"/>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ab/>
      </w:r>
      <w:r w:rsidRPr="0024140F">
        <w:rPr>
          <w:rFonts w:ascii="Times New Roman" w:eastAsia="Calibri" w:hAnsi="Times New Roman" w:cs="Times New Roman"/>
          <w:b/>
          <w:bCs/>
          <w14:ligatures w14:val="none"/>
        </w:rPr>
        <w:t>WHEREAS,</w:t>
      </w:r>
      <w:r w:rsidRPr="0024140F">
        <w:rPr>
          <w:rFonts w:ascii="Times New Roman" w:eastAsia="Calibri" w:hAnsi="Times New Roman" w:cs="Times New Roman"/>
          <w14:ligatures w14:val="none"/>
        </w:rPr>
        <w:t xml:space="preserve"> the Township is permitted to participate in Cooperative Pricing Systems pursuant to </w:t>
      </w:r>
      <w:proofErr w:type="spellStart"/>
      <w:r w:rsidRPr="0024140F">
        <w:rPr>
          <w:rFonts w:ascii="Times New Roman" w:eastAsia="Calibri" w:hAnsi="Times New Roman" w:cs="Times New Roman"/>
          <w14:ligatures w14:val="none"/>
        </w:rPr>
        <w:t>N.J.S.A</w:t>
      </w:r>
      <w:proofErr w:type="spellEnd"/>
      <w:r w:rsidRPr="0024140F">
        <w:rPr>
          <w:rFonts w:ascii="Times New Roman" w:eastAsia="Calibri" w:hAnsi="Times New Roman" w:cs="Times New Roman"/>
          <w14:ligatures w14:val="none"/>
        </w:rPr>
        <w:t>. 40A:11-11(5) and became a member of the Education Services Commission of New Jersey Cooperative Pricing System on May 13, 2019; and</w:t>
      </w:r>
      <w:r w:rsidRPr="006F5070">
        <w:rPr>
          <w:rFonts w:ascii="Times New Roman" w:eastAsia="Times New Roman" w:hAnsi="Times New Roman" w:cs="Times New Roman"/>
          <w:spacing w:val="-3"/>
          <w14:ligatures w14:val="none"/>
        </w:rPr>
        <w:tab/>
      </w:r>
    </w:p>
    <w:p w14:paraId="4026962C" w14:textId="0A1BB7A3" w:rsidR="00297A07" w:rsidRPr="006C603F" w:rsidRDefault="00297A07" w:rsidP="00297A07">
      <w:pPr>
        <w:spacing w:line="360" w:lineRule="auto"/>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ab/>
      </w:r>
      <w:r w:rsidRPr="006C603F">
        <w:rPr>
          <w:rFonts w:ascii="Times New Roman" w:eastAsia="Times New Roman" w:hAnsi="Times New Roman" w:cs="Times New Roman"/>
          <w:b/>
          <w:spacing w:val="-3"/>
          <w14:ligatures w14:val="none"/>
        </w:rPr>
        <w:t>WHEREAS</w:t>
      </w:r>
      <w:r w:rsidRPr="006C603F">
        <w:rPr>
          <w:rFonts w:ascii="Times New Roman" w:eastAsia="Times New Roman" w:hAnsi="Times New Roman" w:cs="Times New Roman"/>
          <w:spacing w:val="-3"/>
          <w14:ligatures w14:val="none"/>
        </w:rPr>
        <w:t xml:space="preserve">, the Township published a Notice of Intent to Award Contract to </w:t>
      </w:r>
      <w:r>
        <w:rPr>
          <w:rFonts w:ascii="Times New Roman" w:eastAsia="Calibri" w:hAnsi="Times New Roman" w:cs="Times New Roman"/>
        </w:rPr>
        <w:t>Hale Trailer Brake and Wheel</w:t>
      </w:r>
      <w:r w:rsidRPr="006C603F">
        <w:rPr>
          <w:rFonts w:ascii="Times New Roman" w:eastAsia="Times New Roman" w:hAnsi="Times New Roman" w:cs="Times New Roman"/>
          <w:spacing w:val="-3"/>
          <w14:ligatures w14:val="none"/>
        </w:rPr>
        <w:t xml:space="preserve"> pursuant to their proposal submitted in response to the Competitive Request for Bid</w:t>
      </w:r>
      <w:r>
        <w:rPr>
          <w:rFonts w:ascii="Times New Roman" w:eastAsia="Times New Roman" w:hAnsi="Times New Roman" w:cs="Times New Roman"/>
          <w:spacing w:val="-3"/>
          <w14:ligatures w14:val="none"/>
        </w:rPr>
        <w:t xml:space="preserve"> on January 5, 2024</w:t>
      </w:r>
      <w:r w:rsidR="00FD1EE8">
        <w:rPr>
          <w:rFonts w:ascii="Times New Roman" w:eastAsia="Times New Roman" w:hAnsi="Times New Roman" w:cs="Times New Roman"/>
          <w:spacing w:val="-3"/>
          <w14:ligatures w14:val="none"/>
        </w:rPr>
        <w:t>.</w:t>
      </w:r>
    </w:p>
    <w:p w14:paraId="235BF585" w14:textId="77777777" w:rsidR="00297A07" w:rsidRPr="006F5070" w:rsidRDefault="00297A07" w:rsidP="00297A07">
      <w:pPr>
        <w:spacing w:line="360" w:lineRule="auto"/>
        <w:rPr>
          <w:rFonts w:ascii="Times New Roman" w:eastAsia="Times New Roman" w:hAnsi="Times New Roman" w:cs="Times New Roman"/>
          <w14:ligatures w14:val="none"/>
        </w:rPr>
      </w:pPr>
      <w:r>
        <w:rPr>
          <w:rFonts w:ascii="Times New Roman" w:eastAsia="Calibri" w:hAnsi="Times New Roman" w:cs="Times New Roman"/>
          <w:b/>
          <w:bCs/>
        </w:rPr>
        <w:tab/>
      </w:r>
      <w:r w:rsidRPr="006F5070">
        <w:rPr>
          <w:rFonts w:ascii="Times New Roman" w:eastAsia="Times New Roman" w:hAnsi="Times New Roman" w:cs="Times New Roman"/>
          <w:b/>
          <w14:ligatures w14:val="none"/>
        </w:rPr>
        <w:t>NOW, THEREFORE BE IT RESOLVED</w:t>
      </w:r>
      <w:r w:rsidRPr="006F5070">
        <w:rPr>
          <w:rFonts w:ascii="Times New Roman" w:eastAsia="Times New Roman" w:hAnsi="Times New Roman" w:cs="Times New Roman"/>
          <w14:ligatures w14:val="none"/>
        </w:rPr>
        <w:t xml:space="preserve"> by the Mayor and Township Committee of the Township of Voorhees as follows: </w:t>
      </w:r>
    </w:p>
    <w:p w14:paraId="19E6B980" w14:textId="77777777" w:rsidR="00297A07" w:rsidRPr="006F5070" w:rsidRDefault="00297A07" w:rsidP="00297A07">
      <w:pPr>
        <w:spacing w:after="0" w:line="360" w:lineRule="auto"/>
        <w:jc w:val="both"/>
        <w:rPr>
          <w:rFonts w:ascii="Times New Roman" w:eastAsia="Times New Roman" w:hAnsi="Times New Roman" w:cs="Times New Roman"/>
          <w14:ligatures w14:val="none"/>
        </w:rPr>
      </w:pPr>
    </w:p>
    <w:p w14:paraId="08632053" w14:textId="77777777" w:rsidR="00297A07" w:rsidRPr="006F5070" w:rsidRDefault="00297A07" w:rsidP="00297A07">
      <w:pPr>
        <w:numPr>
          <w:ilvl w:val="0"/>
          <w:numId w:val="9"/>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provisions of the </w:t>
      </w:r>
      <w:r w:rsidRPr="006F5070">
        <w:rPr>
          <w:rFonts w:ascii="Times New Roman" w:eastAsia="Times New Roman" w:hAnsi="Times New Roman" w:cs="Times New Roman"/>
          <w:b/>
          <w:spacing w:val="-3"/>
          <w14:ligatures w14:val="none"/>
        </w:rPr>
        <w:t>WHEREAS</w:t>
      </w:r>
      <w:r w:rsidRPr="006F5070">
        <w:rPr>
          <w:rFonts w:ascii="Times New Roman" w:eastAsia="Times New Roman" w:hAnsi="Times New Roman" w:cs="Times New Roman"/>
          <w:spacing w:val="-3"/>
          <w14:ligatures w14:val="none"/>
        </w:rPr>
        <w:t xml:space="preserve"> clauses set forth above are incorporated herein by reference and made a part hereof.</w:t>
      </w:r>
    </w:p>
    <w:p w14:paraId="5DDBD755" w14:textId="77777777" w:rsidR="00297A07" w:rsidRPr="006F5070" w:rsidRDefault="00297A07" w:rsidP="00297A0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14:ligatures w14:val="none"/>
        </w:rPr>
      </w:pPr>
    </w:p>
    <w:p w14:paraId="09673B13" w14:textId="79538D69" w:rsidR="00297A07" w:rsidRPr="00297A07" w:rsidRDefault="00297A07" w:rsidP="00297A07">
      <w:pPr>
        <w:numPr>
          <w:ilvl w:val="0"/>
          <w:numId w:val="9"/>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14:ligatures w14:val="none"/>
        </w:rPr>
      </w:pPr>
      <w:r w:rsidRPr="006F5070">
        <w:rPr>
          <w:rFonts w:ascii="Times New Roman" w:eastAsia="Times New Roman" w:hAnsi="Times New Roman" w:cs="Times New Roman"/>
          <w:spacing w:val="-3"/>
          <w14:ligatures w14:val="none"/>
        </w:rPr>
        <w:t xml:space="preserve">The purchase of </w:t>
      </w:r>
      <w:r>
        <w:rPr>
          <w:rFonts w:ascii="Times New Roman" w:eastAsia="Times New Roman" w:hAnsi="Times New Roman" w:cs="Times New Roman"/>
          <w:spacing w:val="-3"/>
          <w14:ligatures w14:val="none"/>
        </w:rPr>
        <w:t>One</w:t>
      </w:r>
      <w:r w:rsidRPr="006F5070">
        <w:rPr>
          <w:rFonts w:ascii="Times New Roman" w:eastAsia="Times New Roman" w:hAnsi="Times New Roman" w:cs="Times New Roman"/>
          <w:spacing w:val="-3"/>
          <w14:ligatures w14:val="none"/>
        </w:rPr>
        <w:t xml:space="preserve"> (</w:t>
      </w:r>
      <w:r>
        <w:rPr>
          <w:rFonts w:ascii="Times New Roman" w:eastAsia="Times New Roman" w:hAnsi="Times New Roman" w:cs="Times New Roman"/>
          <w:spacing w:val="-3"/>
          <w14:ligatures w14:val="none"/>
        </w:rPr>
        <w:t>1</w:t>
      </w:r>
      <w:r w:rsidRPr="006F5070">
        <w:rPr>
          <w:rFonts w:ascii="Times New Roman" w:eastAsia="Times New Roman" w:hAnsi="Times New Roman" w:cs="Times New Roman"/>
          <w:spacing w:val="-3"/>
          <w14:ligatures w14:val="none"/>
        </w:rPr>
        <w:t xml:space="preserve">) </w:t>
      </w:r>
      <w:r>
        <w:rPr>
          <w:rFonts w:ascii="Times New Roman" w:eastAsia="Calibri" w:hAnsi="Times New Roman" w:cs="Times New Roman"/>
        </w:rPr>
        <w:t>Game Time two bay swing frame with four swings</w:t>
      </w:r>
      <w:r w:rsidRPr="006F5070">
        <w:rPr>
          <w:rFonts w:ascii="Times New Roman" w:eastAsia="Times New Roman" w:hAnsi="Times New Roman" w:cs="Times New Roman"/>
          <w:spacing w:val="-3"/>
          <w14:ligatures w14:val="none"/>
        </w:rPr>
        <w:t xml:space="preserve"> </w:t>
      </w:r>
      <w:r w:rsidRPr="006F5070">
        <w:rPr>
          <w:rFonts w:ascii="Times New Roman" w:eastAsia="Calibri" w:hAnsi="Times New Roman" w:cs="Times New Roman"/>
          <w14:ligatures w14:val="none"/>
        </w:rPr>
        <w:t>under contract #</w:t>
      </w:r>
      <w:r>
        <w:rPr>
          <w:rFonts w:ascii="Times New Roman" w:eastAsia="Calibri" w:hAnsi="Times New Roman" w:cs="Times New Roman"/>
        </w:rPr>
        <w:t xml:space="preserve">20/21 06 65 </w:t>
      </w:r>
      <w:proofErr w:type="spellStart"/>
      <w:r>
        <w:rPr>
          <w:rFonts w:ascii="Times New Roman" w:eastAsia="Calibri" w:hAnsi="Times New Roman" w:cs="Times New Roman"/>
        </w:rPr>
        <w:t>MCESCCPS</w:t>
      </w:r>
      <w:proofErr w:type="spellEnd"/>
      <w:r>
        <w:rPr>
          <w:rFonts w:ascii="Times New Roman" w:eastAsia="Calibri" w:hAnsi="Times New Roman" w:cs="Times New Roman"/>
        </w:rPr>
        <w:t xml:space="preserve"> to Marturano Company, Inc. c/o MRC </w:t>
      </w:r>
      <w:r>
        <w:rPr>
          <w:rFonts w:ascii="Times New Roman" w:eastAsia="Calibri" w:hAnsi="Times New Roman" w:cs="Times New Roman"/>
          <w14:ligatures w14:val="none"/>
        </w:rPr>
        <w:t>in the amount of $13,834.83.</w:t>
      </w:r>
    </w:p>
    <w:p w14:paraId="58520E2F" w14:textId="77777777" w:rsidR="00297A07" w:rsidRDefault="00297A07" w:rsidP="00297A07">
      <w:pPr>
        <w:tabs>
          <w:tab w:val="left" w:pos="-720"/>
          <w:tab w:val="left" w:pos="0"/>
        </w:tabs>
        <w:suppressAutoHyphens/>
        <w:spacing w:after="0" w:line="240" w:lineRule="auto"/>
        <w:ind w:left="900" w:hanging="180"/>
        <w:jc w:val="both"/>
        <w:rPr>
          <w:rFonts w:ascii="Times New Roman" w:eastAsia="Times New Roman" w:hAnsi="Times New Roman" w:cs="Times New Roman"/>
          <w:spacing w:val="-3"/>
          <w14:ligatures w14:val="none"/>
        </w:rPr>
      </w:pPr>
    </w:p>
    <w:p w14:paraId="5EF70973" w14:textId="5BA9BA26" w:rsidR="00297A07" w:rsidRPr="001057CB" w:rsidRDefault="00297A07" w:rsidP="00297A07">
      <w:pPr>
        <w:tabs>
          <w:tab w:val="left" w:pos="-720"/>
          <w:tab w:val="left" w:pos="0"/>
        </w:tabs>
        <w:suppressAutoHyphens/>
        <w:spacing w:after="0" w:line="240" w:lineRule="auto"/>
        <w:ind w:left="1080" w:hanging="360"/>
        <w:jc w:val="both"/>
        <w:rPr>
          <w:rFonts w:ascii="Times New Roman" w:eastAsia="Times New Roman" w:hAnsi="Times New Roman" w:cs="Times New Roman"/>
          <w:spacing w:val="-3"/>
          <w14:ligatures w14:val="none"/>
        </w:rPr>
      </w:pPr>
      <w:r>
        <w:rPr>
          <w:rFonts w:ascii="Times New Roman" w:eastAsia="Times New Roman" w:hAnsi="Times New Roman" w:cs="Times New Roman"/>
          <w:spacing w:val="-3"/>
          <w14:ligatures w14:val="none"/>
        </w:rPr>
        <w:t xml:space="preserve">3.  </w:t>
      </w:r>
      <w:r w:rsidRPr="006F5070">
        <w:rPr>
          <w:rFonts w:ascii="Times New Roman" w:eastAsia="Times New Roman" w:hAnsi="Times New Roman" w:cs="Times New Roman"/>
          <w:spacing w:val="-3"/>
          <w14:ligatures w14:val="none"/>
        </w:rPr>
        <w:t>The Chief Financial Officer is hereby authorized to take any and all steps necessary to effectuate</w:t>
      </w:r>
      <w:r>
        <w:rPr>
          <w:rFonts w:ascii="Times New Roman" w:eastAsia="Times New Roman" w:hAnsi="Times New Roman" w:cs="Times New Roman"/>
          <w:spacing w:val="-3"/>
          <w14:ligatures w14:val="none"/>
        </w:rPr>
        <w:t xml:space="preserve"> </w:t>
      </w:r>
      <w:r w:rsidRPr="006F5070">
        <w:rPr>
          <w:rFonts w:ascii="Times New Roman" w:eastAsia="Times New Roman" w:hAnsi="Times New Roman" w:cs="Times New Roman"/>
          <w:spacing w:val="-3"/>
          <w14:ligatures w14:val="none"/>
        </w:rPr>
        <w:t xml:space="preserve">the purchase. </w:t>
      </w:r>
    </w:p>
    <w:p w14:paraId="1CA44CDF" w14:textId="77777777" w:rsidR="00297A07" w:rsidRDefault="00297A07" w:rsidP="00297A07">
      <w:pPr>
        <w:spacing w:line="360" w:lineRule="auto"/>
        <w:rPr>
          <w:rFonts w:ascii="Times New Roman" w:eastAsia="Calibri" w:hAnsi="Times New Roman" w:cs="Times New Roman"/>
          <w14:ligatures w14:val="none"/>
        </w:rPr>
      </w:pPr>
    </w:p>
    <w:p w14:paraId="6625D8C2" w14:textId="77777777" w:rsidR="00297A07" w:rsidRPr="006C603F" w:rsidRDefault="00297A07" w:rsidP="00297A07">
      <w:pPr>
        <w:tabs>
          <w:tab w:val="left" w:pos="0"/>
        </w:tabs>
        <w:suppressAutoHyphens/>
        <w:spacing w:after="0" w:line="480" w:lineRule="auto"/>
        <w:jc w:val="both"/>
        <w:rPr>
          <w:rFonts w:ascii="Times New Roman" w:eastAsia="Calibri" w:hAnsi="Times New Roman" w:cs="Times New Roman"/>
          <w:sz w:val="24"/>
          <w:szCs w:val="24"/>
          <w14:ligatures w14:val="none"/>
        </w:rPr>
      </w:pPr>
    </w:p>
    <w:p w14:paraId="6C823DD1" w14:textId="77777777" w:rsidR="008A3012" w:rsidRDefault="008A3012" w:rsidP="008A3012">
      <w:pPr>
        <w:rPr>
          <w:rFonts w:ascii="Times New Roman" w:hAnsi="Times New Roman" w:cs="Times New Roman"/>
        </w:rPr>
      </w:pPr>
    </w:p>
    <w:p w14:paraId="5B8A6C71"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686F0C15"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08B80D02" w14:textId="072F6417" w:rsidR="00297A07"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2CCA8492" w14:textId="77777777" w:rsidR="006E33CE" w:rsidRDefault="006E33CE" w:rsidP="00297A07">
      <w:pPr>
        <w:spacing w:line="360" w:lineRule="auto"/>
        <w:rPr>
          <w:rFonts w:ascii="Times New Roman" w:hAnsi="Times New Roman" w:cs="Times New Roman"/>
          <w14:ligatures w14:val="none"/>
        </w:rPr>
      </w:pPr>
    </w:p>
    <w:p w14:paraId="4434D515" w14:textId="77777777" w:rsidR="006E33CE" w:rsidRPr="00EA421B" w:rsidRDefault="006E33CE" w:rsidP="00297A07">
      <w:pPr>
        <w:spacing w:line="360" w:lineRule="auto"/>
        <w:rPr>
          <w:rFonts w:ascii="Times New Roman" w:hAnsi="Times New Roman" w:cs="Times New Roman"/>
          <w14:ligatures w14:val="none"/>
        </w:rPr>
      </w:pPr>
    </w:p>
    <w:p w14:paraId="17D7B156" w14:textId="77777777" w:rsidR="00297A07" w:rsidRPr="00EA421B" w:rsidRDefault="00297A07" w:rsidP="00297A07">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48BAFF24" w14:textId="77777777" w:rsidR="00297A07" w:rsidRPr="00EA421B" w:rsidRDefault="00297A07" w:rsidP="00297A07">
      <w:pPr>
        <w:spacing w:after="0" w:line="240" w:lineRule="auto"/>
        <w:rPr>
          <w:rFonts w:ascii="Times New Roman" w:hAnsi="Times New Roman" w:cs="Times New Roman"/>
          <w14:ligatures w14:val="none"/>
        </w:rPr>
      </w:pPr>
    </w:p>
    <w:p w14:paraId="48DAEC2F" w14:textId="77777777" w:rsidR="00297A07" w:rsidRPr="00EA421B" w:rsidRDefault="00297A07" w:rsidP="00297A07">
      <w:pPr>
        <w:spacing w:after="0" w:line="240" w:lineRule="auto"/>
        <w:rPr>
          <w:rFonts w:ascii="Times New Roman" w:hAnsi="Times New Roman" w:cs="Times New Roman"/>
          <w14:ligatures w14:val="none"/>
        </w:rPr>
      </w:pPr>
    </w:p>
    <w:p w14:paraId="11A39454" w14:textId="77777777" w:rsidR="00297A07" w:rsidRPr="00EA421B" w:rsidRDefault="00297A07" w:rsidP="00297A0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4B7E1868" w14:textId="77777777" w:rsidR="00297A07" w:rsidRPr="00EA421B" w:rsidRDefault="00297A07" w:rsidP="00297A0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F7B28F8" w14:textId="77777777" w:rsidR="00297A07" w:rsidRPr="00EA421B" w:rsidRDefault="00297A07" w:rsidP="00297A07">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2E9CD151" w14:textId="6E2A7F59" w:rsidR="003911AA" w:rsidRDefault="003911AA">
      <w:pPr>
        <w:rPr>
          <w:rFonts w:ascii="Times New Roman" w:hAnsi="Times New Roman" w:cs="Times New Roman"/>
        </w:rPr>
      </w:pPr>
      <w:r>
        <w:rPr>
          <w:rFonts w:ascii="Times New Roman" w:hAnsi="Times New Roman" w:cs="Times New Roman"/>
        </w:rPr>
        <w:br w:type="page"/>
      </w:r>
    </w:p>
    <w:p w14:paraId="44E4009F" w14:textId="77777777" w:rsidR="00647EF6" w:rsidRPr="00647EF6" w:rsidRDefault="00647EF6">
      <w:pPr>
        <w:rPr>
          <w:rFonts w:ascii="Times New Roman" w:hAnsi="Times New Roman" w:cs="Times New Roman"/>
          <w:b/>
          <w:bCs/>
        </w:rPr>
      </w:pPr>
      <w:r w:rsidRPr="00647EF6">
        <w:rPr>
          <w:rFonts w:ascii="Times New Roman" w:hAnsi="Times New Roman" w:cs="Times New Roman"/>
          <w:b/>
          <w:bCs/>
        </w:rPr>
        <w:lastRenderedPageBreak/>
        <w:t>RESOLUTION NO. 59-24</w:t>
      </w:r>
    </w:p>
    <w:p w14:paraId="5345A8D5" w14:textId="77777777" w:rsidR="00647EF6" w:rsidRDefault="00647EF6">
      <w:pPr>
        <w:rPr>
          <w:rFonts w:ascii="Times New Roman" w:hAnsi="Times New Roman" w:cs="Times New Roman"/>
        </w:rPr>
      </w:pPr>
    </w:p>
    <w:p w14:paraId="79A25FC8" w14:textId="77777777" w:rsidR="00647EF6" w:rsidRDefault="00647EF6" w:rsidP="00647EF6">
      <w:pPr>
        <w:spacing w:after="0" w:line="240" w:lineRule="auto"/>
        <w:jc w:val="center"/>
        <w:rPr>
          <w:rFonts w:ascii="Times New Roman" w:hAnsi="Times New Roman" w:cs="Times New Roman"/>
          <w:b/>
          <w:bCs/>
          <w14:ligatures w14:val="none"/>
        </w:rPr>
      </w:pPr>
      <w:r w:rsidRPr="00647EF6">
        <w:rPr>
          <w:rFonts w:ascii="Times New Roman" w:hAnsi="Times New Roman" w:cs="Times New Roman"/>
          <w:b/>
          <w:bCs/>
          <w14:ligatures w14:val="none"/>
        </w:rPr>
        <w:t>SUPPORTING THE DELAWARE VALLEY REGIONAL PLANNING COMMISSION’S PROJECT FOR ROADWAY IMPROVEMENTS MADE TO THE INTERSECTION OF WHITE HORSE ROAD (CR 673) AND BURNT MILL ROAD (CR 670) LOCATED IN THE TOWNSHIP OF VOORHEES, COUNTY OF CAMDEN</w:t>
      </w:r>
    </w:p>
    <w:p w14:paraId="5717E2BA" w14:textId="77777777" w:rsidR="00647EF6" w:rsidRPr="00647EF6" w:rsidRDefault="00647EF6" w:rsidP="00647EF6">
      <w:pPr>
        <w:spacing w:after="0" w:line="240" w:lineRule="auto"/>
        <w:jc w:val="center"/>
        <w:rPr>
          <w:rFonts w:ascii="Times New Roman" w:hAnsi="Times New Roman" w:cs="Times New Roman"/>
          <w:b/>
          <w:bCs/>
          <w14:ligatures w14:val="none"/>
        </w:rPr>
      </w:pPr>
    </w:p>
    <w:p w14:paraId="654162E8" w14:textId="77777777" w:rsidR="00647EF6" w:rsidRPr="00647EF6" w:rsidRDefault="00647EF6" w:rsidP="00647EF6">
      <w:pPr>
        <w:spacing w:after="0" w:line="240" w:lineRule="auto"/>
        <w:jc w:val="center"/>
        <w:rPr>
          <w:rFonts w:ascii="Times New Roman" w:hAnsi="Times New Roman" w:cs="Times New Roman"/>
          <w14:ligatures w14:val="none"/>
        </w:rPr>
      </w:pPr>
    </w:p>
    <w:p w14:paraId="72423AC2" w14:textId="29426E42"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 xml:space="preserve">WHEREAS, </w:t>
      </w:r>
      <w:r w:rsidRPr="00647EF6">
        <w:rPr>
          <w:rFonts w:ascii="Times New Roman" w:hAnsi="Times New Roman" w:cs="Times New Roman"/>
          <w14:ligatures w14:val="none"/>
        </w:rPr>
        <w:t>the Township of Voorhees advocates for transportation improvements that benefit both its residents and residents of surrounding communities; and</w:t>
      </w:r>
    </w:p>
    <w:p w14:paraId="14806BEA" w14:textId="748CAD98"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 xml:space="preserve">WHEREAS, </w:t>
      </w:r>
      <w:r w:rsidRPr="00647EF6">
        <w:rPr>
          <w:rFonts w:ascii="Times New Roman" w:hAnsi="Times New Roman" w:cs="Times New Roman"/>
          <w14:ligatures w14:val="none"/>
        </w:rPr>
        <w:t>the Delaware Valley Regional Planning Commission has informed the Township of Voorhees of plans for the proposed roadway improvements to be made to the intersection of White Horse Road (CR 673) and Burnt Mill Road (CR 670) to improve traffic and safety conditions.; and</w:t>
      </w:r>
    </w:p>
    <w:p w14:paraId="523EBCDF" w14:textId="53EC9555"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WHEREAS</w:t>
      </w:r>
      <w:r w:rsidRPr="00647EF6">
        <w:rPr>
          <w:rFonts w:ascii="Times New Roman" w:hAnsi="Times New Roman" w:cs="Times New Roman"/>
          <w14:ligatures w14:val="none"/>
        </w:rPr>
        <w:t>, the project is currently in the Concept Development Phase which is due to be completed by Spring 2025 will advance to the Design Phase in Fall 2026, and has anticipated construction to start in Spring 2027; and</w:t>
      </w:r>
    </w:p>
    <w:p w14:paraId="7F6CE085" w14:textId="3629B41F"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WHEREAS,</w:t>
      </w:r>
      <w:r w:rsidRPr="00647EF6">
        <w:rPr>
          <w:rFonts w:ascii="Times New Roman" w:hAnsi="Times New Roman" w:cs="Times New Roman"/>
          <w14:ligatures w14:val="none"/>
        </w:rPr>
        <w:t xml:space="preserve"> the Township of Voorhees supports the roadway improvements to be constructed at the intersection of White Horse Road and Burnt Mill Road for improvements to traffic and safety conditions.</w:t>
      </w:r>
    </w:p>
    <w:p w14:paraId="0EEE5AA9" w14:textId="77777777" w:rsidR="00647EF6" w:rsidRPr="00647EF6" w:rsidRDefault="00647EF6" w:rsidP="00647EF6">
      <w:pPr>
        <w:spacing w:after="0" w:line="360" w:lineRule="auto"/>
        <w:ind w:firstLine="720"/>
        <w:jc w:val="both"/>
        <w:rPr>
          <w:rFonts w:ascii="Times New Roman" w:hAnsi="Times New Roman" w:cs="Times New Roman"/>
          <w14:ligatures w14:val="none"/>
        </w:rPr>
      </w:pPr>
      <w:r w:rsidRPr="00647EF6">
        <w:rPr>
          <w:rFonts w:ascii="Times New Roman" w:hAnsi="Times New Roman" w:cs="Times New Roman"/>
          <w:b/>
          <w:bCs/>
          <w14:ligatures w14:val="none"/>
        </w:rPr>
        <w:t>NOW, THEREFORE, BE IT RESOLVED</w:t>
      </w:r>
      <w:r w:rsidRPr="00647EF6">
        <w:rPr>
          <w:rFonts w:ascii="Times New Roman" w:hAnsi="Times New Roman" w:cs="Times New Roman"/>
          <w14:ligatures w14:val="none"/>
        </w:rPr>
        <w:t xml:space="preserve"> by the Committee of Voorhees Township, in the County of Camden, in the State of New Jersey, that the roadway improvements to the intersection of White Horse Road (CR 673) and Burnt Mill Road (CR 670) as presently proposed by the Delaware Valley Regional Planning Commission is hereby endorsed by the Township of Voorhees.</w:t>
      </w:r>
    </w:p>
    <w:p w14:paraId="452B8746" w14:textId="77777777" w:rsidR="00647EF6" w:rsidRDefault="00647EF6">
      <w:pPr>
        <w:rPr>
          <w:rFonts w:ascii="Times New Roman" w:hAnsi="Times New Roman" w:cs="Times New Roman"/>
        </w:rPr>
      </w:pPr>
    </w:p>
    <w:p w14:paraId="17226269" w14:textId="77777777" w:rsidR="00647EF6" w:rsidRDefault="00647EF6">
      <w:pPr>
        <w:rPr>
          <w:rFonts w:ascii="Times New Roman" w:hAnsi="Times New Roman" w:cs="Times New Roman"/>
        </w:rPr>
      </w:pPr>
    </w:p>
    <w:p w14:paraId="580F61A3" w14:textId="77777777" w:rsidR="00647EF6" w:rsidRDefault="00647EF6">
      <w:pPr>
        <w:rPr>
          <w:rFonts w:ascii="Times New Roman" w:hAnsi="Times New Roman" w:cs="Times New Roman"/>
        </w:rPr>
      </w:pPr>
    </w:p>
    <w:p w14:paraId="61C1F17E" w14:textId="77777777" w:rsidR="00647EF6" w:rsidRDefault="00647EF6">
      <w:pPr>
        <w:rPr>
          <w:rFonts w:ascii="Times New Roman" w:hAnsi="Times New Roman" w:cs="Times New Roman"/>
        </w:rPr>
      </w:pPr>
    </w:p>
    <w:p w14:paraId="10B48786" w14:textId="77777777" w:rsidR="008A3012" w:rsidRDefault="008A3012" w:rsidP="008A3012">
      <w:pPr>
        <w:rPr>
          <w:rFonts w:ascii="Times New Roman" w:hAnsi="Times New Roman" w:cs="Times New Roman"/>
        </w:rPr>
      </w:pPr>
    </w:p>
    <w:p w14:paraId="78BFCC42"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710C0319"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7C252987" w14:textId="74DFD17C" w:rsidR="00647EF6" w:rsidRPr="00EA421B" w:rsidRDefault="008A3012" w:rsidP="008A3012">
      <w:pPr>
        <w:spacing w:after="0" w:line="24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r w:rsidR="00647EF6" w:rsidRPr="00EA421B">
        <w:rPr>
          <w:rFonts w:ascii="Times New Roman" w:hAnsi="Times New Roman" w:cs="Times New Roman"/>
          <w14:ligatures w14:val="none"/>
        </w:rPr>
        <w:t xml:space="preserve">, Mayor </w:t>
      </w:r>
    </w:p>
    <w:p w14:paraId="38B71EBF" w14:textId="77777777" w:rsidR="00647EF6" w:rsidRDefault="00647EF6" w:rsidP="00647EF6">
      <w:pPr>
        <w:spacing w:line="360" w:lineRule="auto"/>
        <w:rPr>
          <w:rFonts w:ascii="Times New Roman" w:hAnsi="Times New Roman" w:cs="Times New Roman"/>
          <w14:ligatures w14:val="none"/>
        </w:rPr>
      </w:pPr>
    </w:p>
    <w:p w14:paraId="470C49B8" w14:textId="77777777" w:rsidR="006E33CE" w:rsidRDefault="006E33CE" w:rsidP="00647EF6">
      <w:pPr>
        <w:spacing w:line="360" w:lineRule="auto"/>
        <w:rPr>
          <w:rFonts w:ascii="Times New Roman" w:hAnsi="Times New Roman" w:cs="Times New Roman"/>
          <w14:ligatures w14:val="none"/>
        </w:rPr>
      </w:pPr>
    </w:p>
    <w:p w14:paraId="483AF156" w14:textId="77777777" w:rsidR="006E33CE" w:rsidRPr="00EA421B" w:rsidRDefault="006E33CE" w:rsidP="00647EF6">
      <w:pPr>
        <w:spacing w:line="360" w:lineRule="auto"/>
        <w:rPr>
          <w:rFonts w:ascii="Times New Roman" w:hAnsi="Times New Roman" w:cs="Times New Roman"/>
          <w14:ligatures w14:val="none"/>
        </w:rPr>
      </w:pPr>
    </w:p>
    <w:p w14:paraId="64236538" w14:textId="77777777" w:rsidR="00647EF6" w:rsidRPr="00EA421B" w:rsidRDefault="00647EF6" w:rsidP="00647EF6">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3CEEFB66" w14:textId="77777777" w:rsidR="00647EF6" w:rsidRPr="00EA421B" w:rsidRDefault="00647EF6" w:rsidP="00647EF6">
      <w:pPr>
        <w:spacing w:after="0" w:line="240" w:lineRule="auto"/>
        <w:rPr>
          <w:rFonts w:ascii="Times New Roman" w:hAnsi="Times New Roman" w:cs="Times New Roman"/>
          <w14:ligatures w14:val="none"/>
        </w:rPr>
      </w:pPr>
    </w:p>
    <w:p w14:paraId="372F3AAB" w14:textId="77777777" w:rsidR="00647EF6" w:rsidRPr="00EA421B" w:rsidRDefault="00647EF6" w:rsidP="00647EF6">
      <w:pPr>
        <w:spacing w:after="0" w:line="240" w:lineRule="auto"/>
        <w:rPr>
          <w:rFonts w:ascii="Times New Roman" w:hAnsi="Times New Roman" w:cs="Times New Roman"/>
          <w14:ligatures w14:val="none"/>
        </w:rPr>
      </w:pPr>
    </w:p>
    <w:p w14:paraId="29EA77F5" w14:textId="77777777" w:rsidR="00647EF6" w:rsidRPr="00EA421B" w:rsidRDefault="00647EF6" w:rsidP="00647EF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308B092" w14:textId="77777777" w:rsidR="00647EF6" w:rsidRPr="00EA421B" w:rsidRDefault="00647EF6" w:rsidP="00647EF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1F6A9E38" w14:textId="77777777" w:rsidR="00647EF6" w:rsidRPr="00EA421B" w:rsidRDefault="00647EF6" w:rsidP="00647EF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77CF9CBE" w14:textId="685A5799" w:rsidR="003911AA" w:rsidRPr="00647EF6" w:rsidRDefault="003911AA">
      <w:pPr>
        <w:rPr>
          <w:rFonts w:ascii="Times New Roman" w:hAnsi="Times New Roman" w:cs="Times New Roman"/>
        </w:rPr>
      </w:pPr>
      <w:r w:rsidRPr="00647EF6">
        <w:rPr>
          <w:rFonts w:ascii="Times New Roman" w:hAnsi="Times New Roman" w:cs="Times New Roman"/>
        </w:rPr>
        <w:br w:type="page"/>
      </w:r>
    </w:p>
    <w:p w14:paraId="6A434CC0" w14:textId="77777777" w:rsidR="00647EF6" w:rsidRPr="009D16FD" w:rsidRDefault="00647EF6">
      <w:pPr>
        <w:rPr>
          <w:rFonts w:ascii="Times New Roman" w:hAnsi="Times New Roman" w:cs="Times New Roman"/>
          <w:b/>
          <w:bCs/>
        </w:rPr>
      </w:pPr>
      <w:r w:rsidRPr="009D16FD">
        <w:rPr>
          <w:rFonts w:ascii="Times New Roman" w:hAnsi="Times New Roman" w:cs="Times New Roman"/>
          <w:b/>
          <w:bCs/>
        </w:rPr>
        <w:lastRenderedPageBreak/>
        <w:t>RESOLUTION NO. 60-24</w:t>
      </w:r>
    </w:p>
    <w:p w14:paraId="7DFC05E8" w14:textId="77777777" w:rsidR="00647EF6" w:rsidRDefault="00647EF6">
      <w:pPr>
        <w:rPr>
          <w:rFonts w:ascii="Times New Roman" w:hAnsi="Times New Roman" w:cs="Times New Roman"/>
        </w:rPr>
      </w:pPr>
    </w:p>
    <w:p w14:paraId="7DE832F7" w14:textId="5020BB83" w:rsidR="009D16FD" w:rsidRPr="00DE223C" w:rsidRDefault="009D16FD" w:rsidP="009D16FD">
      <w:pPr>
        <w:jc w:val="center"/>
        <w:rPr>
          <w:rFonts w:ascii="Times New Roman" w:hAnsi="Times New Roman" w:cs="Times New Roman"/>
          <w:b/>
          <w:bCs/>
          <w14:ligatures w14:val="none"/>
        </w:rPr>
      </w:pPr>
      <w:r w:rsidRPr="00DE223C">
        <w:rPr>
          <w:rFonts w:ascii="Times New Roman" w:hAnsi="Times New Roman" w:cs="Times New Roman"/>
          <w:b/>
          <w:bCs/>
          <w14:ligatures w14:val="none"/>
        </w:rPr>
        <w:t>AUTHORIZING THE RELEASE OF A PERFORMANCE GUARANT</w:t>
      </w:r>
      <w:r>
        <w:rPr>
          <w:rFonts w:ascii="Times New Roman" w:hAnsi="Times New Roman" w:cs="Times New Roman"/>
          <w:b/>
          <w:bCs/>
          <w14:ligatures w14:val="none"/>
        </w:rPr>
        <w:t>EE</w:t>
      </w:r>
      <w:r w:rsidRPr="00DE223C">
        <w:rPr>
          <w:rFonts w:ascii="Times New Roman" w:hAnsi="Times New Roman" w:cs="Times New Roman"/>
          <w:b/>
          <w:bCs/>
          <w14:ligatures w14:val="none"/>
        </w:rPr>
        <w:t xml:space="preserve"> AND ACCEPTING A MAINTENANCE GUARANT</w:t>
      </w:r>
      <w:r>
        <w:rPr>
          <w:rFonts w:ascii="Times New Roman" w:hAnsi="Times New Roman" w:cs="Times New Roman"/>
          <w:b/>
          <w:bCs/>
          <w14:ligatures w14:val="none"/>
        </w:rPr>
        <w:t>EE</w:t>
      </w:r>
      <w:r w:rsidRPr="00DE223C">
        <w:rPr>
          <w:rFonts w:ascii="Times New Roman" w:hAnsi="Times New Roman" w:cs="Times New Roman"/>
          <w:b/>
          <w:bCs/>
          <w14:ligatures w14:val="none"/>
        </w:rPr>
        <w:t xml:space="preserve"> FOR </w:t>
      </w:r>
      <w:r>
        <w:rPr>
          <w:rFonts w:ascii="Times New Roman" w:hAnsi="Times New Roman" w:cs="Times New Roman"/>
          <w:b/>
          <w:bCs/>
          <w14:ligatures w14:val="none"/>
        </w:rPr>
        <w:t>VOORHEES STORAGE, LLC,</w:t>
      </w:r>
      <w:r w:rsidRPr="00DE223C">
        <w:rPr>
          <w:rFonts w:ascii="Times New Roman" w:hAnsi="Times New Roman" w:cs="Times New Roman"/>
          <w:b/>
          <w:bCs/>
          <w14:ligatures w14:val="none"/>
        </w:rPr>
        <w:t xml:space="preserve"> BLOCK </w:t>
      </w:r>
      <w:r>
        <w:rPr>
          <w:rFonts w:ascii="Times New Roman" w:hAnsi="Times New Roman" w:cs="Times New Roman"/>
          <w:b/>
          <w:bCs/>
          <w14:ligatures w14:val="none"/>
        </w:rPr>
        <w:t>230.27</w:t>
      </w:r>
      <w:r w:rsidRPr="00DE223C">
        <w:rPr>
          <w:rFonts w:ascii="Times New Roman" w:hAnsi="Times New Roman" w:cs="Times New Roman"/>
          <w:b/>
          <w:bCs/>
          <w14:ligatures w14:val="none"/>
        </w:rPr>
        <w:t xml:space="preserve">, LOT </w:t>
      </w:r>
      <w:r>
        <w:rPr>
          <w:rFonts w:ascii="Times New Roman" w:hAnsi="Times New Roman" w:cs="Times New Roman"/>
          <w:b/>
          <w:bCs/>
          <w14:ligatures w14:val="none"/>
        </w:rPr>
        <w:t>47.13</w:t>
      </w:r>
    </w:p>
    <w:p w14:paraId="4FF82CE2" w14:textId="77777777" w:rsidR="009D16FD" w:rsidRPr="00DE223C" w:rsidRDefault="009D16FD" w:rsidP="009D16FD">
      <w:pPr>
        <w:rPr>
          <w:rFonts w:ascii="Times New Roman" w:hAnsi="Times New Roman" w:cs="Times New Roman"/>
          <w:b/>
          <w:bCs/>
          <w14:ligatures w14:val="none"/>
        </w:rPr>
      </w:pPr>
    </w:p>
    <w:p w14:paraId="7EDEBD61" w14:textId="47058FA3" w:rsidR="009D16FD" w:rsidRDefault="009D16FD" w:rsidP="009D16FD">
      <w:pPr>
        <w:spacing w:after="0" w:line="360" w:lineRule="auto"/>
        <w:ind w:firstLine="720"/>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b/>
          <w:sz w:val="24"/>
          <w:lang w:eastAsia="ja-JP"/>
          <w14:ligatures w14:val="none"/>
        </w:rPr>
        <w:t>WHEREAS,</w:t>
      </w:r>
      <w:r w:rsidRPr="00DE223C">
        <w:rPr>
          <w:rFonts w:ascii="Times New Roman" w:eastAsia="Times New Roman" w:hAnsi="Times New Roman" w:cs="Times New Roman"/>
          <w:sz w:val="24"/>
          <w:lang w:eastAsia="ja-JP"/>
          <w14:ligatures w14:val="none"/>
        </w:rPr>
        <w:t xml:space="preserve"> </w:t>
      </w:r>
      <w:r>
        <w:rPr>
          <w:rFonts w:ascii="Times New Roman" w:eastAsia="Times New Roman" w:hAnsi="Times New Roman" w:cs="Times New Roman"/>
          <w:sz w:val="24"/>
          <w:lang w:eastAsia="ja-JP"/>
          <w14:ligatures w14:val="none"/>
        </w:rPr>
        <w:t xml:space="preserve">in a letter dated April 11, 2022, </w:t>
      </w:r>
      <w:r w:rsidRPr="00DE223C">
        <w:rPr>
          <w:rFonts w:ascii="Times New Roman" w:eastAsia="Times New Roman" w:hAnsi="Times New Roman" w:cs="Times New Roman"/>
          <w:sz w:val="24"/>
          <w:lang w:eastAsia="ja-JP"/>
          <w14:ligatures w14:val="none"/>
        </w:rPr>
        <w:t xml:space="preserve">Environmental Resolutions, Inc. (ERI) </w:t>
      </w:r>
      <w:r>
        <w:rPr>
          <w:rFonts w:ascii="Times New Roman" w:eastAsia="Times New Roman" w:hAnsi="Times New Roman" w:cs="Times New Roman"/>
          <w:sz w:val="24"/>
          <w:lang w:eastAsia="ja-JP"/>
          <w14:ligatures w14:val="none"/>
        </w:rPr>
        <w:t>recommended</w:t>
      </w:r>
      <w:r w:rsidRPr="00DE223C">
        <w:rPr>
          <w:rFonts w:ascii="Times New Roman" w:eastAsia="Times New Roman" w:hAnsi="Times New Roman" w:cs="Times New Roman"/>
          <w:sz w:val="24"/>
          <w:lang w:eastAsia="ja-JP"/>
          <w14:ligatures w14:val="none"/>
        </w:rPr>
        <w:t xml:space="preserve"> </w:t>
      </w:r>
      <w:r>
        <w:rPr>
          <w:rFonts w:ascii="Times New Roman" w:eastAsia="Times New Roman" w:hAnsi="Times New Roman" w:cs="Times New Roman"/>
          <w:sz w:val="24"/>
          <w:lang w:eastAsia="ja-JP"/>
          <w14:ligatures w14:val="none"/>
        </w:rPr>
        <w:t>the posting of a Performance Guarantee in the amount of $</w:t>
      </w:r>
      <w:r w:rsidR="00B46FD4">
        <w:rPr>
          <w:rFonts w:ascii="Times New Roman" w:eastAsia="Times New Roman" w:hAnsi="Times New Roman" w:cs="Times New Roman"/>
          <w:sz w:val="24"/>
          <w:lang w:eastAsia="ja-JP"/>
          <w14:ligatures w14:val="none"/>
        </w:rPr>
        <w:t>83,049.30</w:t>
      </w:r>
      <w:r>
        <w:rPr>
          <w:rFonts w:ascii="Times New Roman" w:eastAsia="Times New Roman" w:hAnsi="Times New Roman" w:cs="Times New Roman"/>
          <w:sz w:val="24"/>
          <w:lang w:eastAsia="ja-JP"/>
          <w14:ligatures w14:val="none"/>
        </w:rPr>
        <w:t xml:space="preserve"> for </w:t>
      </w:r>
      <w:r w:rsidR="00B46FD4">
        <w:rPr>
          <w:rFonts w:ascii="Times New Roman" w:eastAsia="Times New Roman" w:hAnsi="Times New Roman" w:cs="Times New Roman"/>
          <w:sz w:val="24"/>
          <w:lang w:eastAsia="ja-JP"/>
          <w14:ligatures w14:val="none"/>
        </w:rPr>
        <w:t xml:space="preserve">Voorhees Storage, LLC; </w:t>
      </w:r>
      <w:r w:rsidRPr="00DE223C">
        <w:rPr>
          <w:rFonts w:ascii="Times New Roman" w:eastAsia="Times New Roman" w:hAnsi="Times New Roman" w:cs="Times New Roman"/>
          <w:bCs/>
          <w:sz w:val="24"/>
          <w:lang w:eastAsia="ja-JP"/>
          <w14:ligatures w14:val="none"/>
        </w:rPr>
        <w:t xml:space="preserve">Block </w:t>
      </w:r>
      <w:r w:rsidR="00B46FD4">
        <w:rPr>
          <w:rFonts w:ascii="Times New Roman" w:eastAsia="Times New Roman" w:hAnsi="Times New Roman" w:cs="Times New Roman"/>
          <w:bCs/>
          <w:sz w:val="24"/>
          <w:lang w:eastAsia="ja-JP"/>
          <w14:ligatures w14:val="none"/>
        </w:rPr>
        <w:t>230.27</w:t>
      </w:r>
      <w:r w:rsidRPr="00DE223C">
        <w:rPr>
          <w:rFonts w:ascii="Times New Roman" w:eastAsia="Times New Roman" w:hAnsi="Times New Roman" w:cs="Times New Roman"/>
          <w:bCs/>
          <w:sz w:val="24"/>
          <w:lang w:eastAsia="ja-JP"/>
          <w14:ligatures w14:val="none"/>
        </w:rPr>
        <w:t>;</w:t>
      </w:r>
      <w:r w:rsidRPr="00DE223C">
        <w:rPr>
          <w:rFonts w:ascii="Times New Roman" w:eastAsia="Times New Roman" w:hAnsi="Times New Roman" w:cs="Times New Roman"/>
          <w:b/>
          <w:sz w:val="24"/>
          <w:lang w:eastAsia="ja-JP"/>
          <w14:ligatures w14:val="none"/>
        </w:rPr>
        <w:t xml:space="preserve"> </w:t>
      </w:r>
      <w:r w:rsidRPr="00DE223C">
        <w:rPr>
          <w:rFonts w:ascii="Times New Roman" w:eastAsia="Times New Roman" w:hAnsi="Times New Roman" w:cs="Times New Roman"/>
          <w:bCs/>
          <w:sz w:val="24"/>
          <w:lang w:eastAsia="ja-JP"/>
          <w14:ligatures w14:val="none"/>
        </w:rPr>
        <w:t>L</w:t>
      </w:r>
      <w:r>
        <w:rPr>
          <w:rFonts w:ascii="Times New Roman" w:eastAsia="Times New Roman" w:hAnsi="Times New Roman" w:cs="Times New Roman"/>
          <w:bCs/>
          <w:sz w:val="24"/>
          <w:lang w:eastAsia="ja-JP"/>
          <w14:ligatures w14:val="none"/>
        </w:rPr>
        <w:t>ot</w:t>
      </w:r>
      <w:r w:rsidRPr="00DE223C">
        <w:rPr>
          <w:rFonts w:ascii="Times New Roman" w:eastAsia="Times New Roman" w:hAnsi="Times New Roman" w:cs="Times New Roman"/>
          <w:bCs/>
          <w:sz w:val="24"/>
          <w:lang w:eastAsia="ja-JP"/>
          <w14:ligatures w14:val="none"/>
        </w:rPr>
        <w:t xml:space="preserve"> </w:t>
      </w:r>
      <w:r w:rsidR="00B46FD4">
        <w:rPr>
          <w:rFonts w:ascii="Times New Roman" w:eastAsia="Times New Roman" w:hAnsi="Times New Roman" w:cs="Times New Roman"/>
          <w:bCs/>
          <w:sz w:val="24"/>
          <w:lang w:eastAsia="ja-JP"/>
          <w14:ligatures w14:val="none"/>
        </w:rPr>
        <w:t>47.13</w:t>
      </w:r>
      <w:r w:rsidRPr="00DE223C">
        <w:rPr>
          <w:rFonts w:ascii="Times New Roman" w:eastAsia="Times New Roman" w:hAnsi="Times New Roman" w:cs="Times New Roman"/>
          <w:bCs/>
          <w:sz w:val="24"/>
          <w:lang w:eastAsia="ja-JP"/>
          <w14:ligatures w14:val="none"/>
        </w:rPr>
        <w:t>;</w:t>
      </w:r>
      <w:r w:rsidRPr="00DE223C">
        <w:rPr>
          <w:rFonts w:ascii="Times New Roman" w:eastAsia="Times New Roman" w:hAnsi="Times New Roman" w:cs="Times New Roman"/>
          <w:sz w:val="24"/>
          <w:lang w:eastAsia="ja-JP"/>
          <w14:ligatures w14:val="none"/>
        </w:rPr>
        <w:t xml:space="preserve"> and</w:t>
      </w:r>
    </w:p>
    <w:p w14:paraId="421425EE" w14:textId="7230F8A8" w:rsidR="009D16FD" w:rsidRPr="00DE223C" w:rsidRDefault="009D16FD" w:rsidP="009D16FD">
      <w:pPr>
        <w:spacing w:after="0" w:line="360" w:lineRule="auto"/>
        <w:ind w:firstLine="720"/>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b/>
          <w:sz w:val="24"/>
          <w:lang w:eastAsia="ja-JP"/>
          <w14:ligatures w14:val="none"/>
        </w:rPr>
        <w:t>WHEREAS,</w:t>
      </w:r>
      <w:r w:rsidRPr="00DE223C">
        <w:rPr>
          <w:rFonts w:ascii="Times New Roman" w:eastAsia="Times New Roman" w:hAnsi="Times New Roman" w:cs="Times New Roman"/>
          <w:sz w:val="24"/>
          <w:lang w:eastAsia="ja-JP"/>
          <w14:ligatures w14:val="none"/>
        </w:rPr>
        <w:t xml:space="preserve"> the Township is in possession of </w:t>
      </w:r>
      <w:r>
        <w:rPr>
          <w:rFonts w:ascii="Times New Roman" w:eastAsia="Times New Roman" w:hAnsi="Times New Roman" w:cs="Times New Roman"/>
          <w:sz w:val="24"/>
          <w:lang w:eastAsia="ja-JP"/>
          <w14:ligatures w14:val="none"/>
        </w:rPr>
        <w:t>check #</w:t>
      </w:r>
      <w:r w:rsidR="00B46FD4">
        <w:rPr>
          <w:rFonts w:ascii="Times New Roman" w:eastAsia="Times New Roman" w:hAnsi="Times New Roman" w:cs="Times New Roman"/>
          <w:sz w:val="24"/>
          <w:lang w:eastAsia="ja-JP"/>
          <w14:ligatures w14:val="none"/>
        </w:rPr>
        <w:t>1004358481</w:t>
      </w:r>
      <w:r>
        <w:rPr>
          <w:rFonts w:ascii="Times New Roman" w:eastAsia="Times New Roman" w:hAnsi="Times New Roman" w:cs="Times New Roman"/>
          <w:sz w:val="24"/>
          <w:lang w:eastAsia="ja-JP"/>
          <w14:ligatures w14:val="none"/>
        </w:rPr>
        <w:t xml:space="preserve"> from </w:t>
      </w:r>
      <w:r w:rsidR="00B46FD4">
        <w:rPr>
          <w:rFonts w:ascii="Times New Roman" w:eastAsia="Times New Roman" w:hAnsi="Times New Roman" w:cs="Times New Roman"/>
          <w:sz w:val="24"/>
          <w:lang w:eastAsia="ja-JP"/>
          <w14:ligatures w14:val="none"/>
        </w:rPr>
        <w:t>Truist</w:t>
      </w:r>
      <w:r>
        <w:rPr>
          <w:rFonts w:ascii="Times New Roman" w:eastAsia="Times New Roman" w:hAnsi="Times New Roman" w:cs="Times New Roman"/>
          <w:sz w:val="24"/>
          <w:lang w:eastAsia="ja-JP"/>
          <w14:ligatures w14:val="none"/>
        </w:rPr>
        <w:t xml:space="preserve"> Bank in the amount of $</w:t>
      </w:r>
      <w:r w:rsidR="00B46FD4">
        <w:rPr>
          <w:rFonts w:ascii="Times New Roman" w:eastAsia="Times New Roman" w:hAnsi="Times New Roman" w:cs="Times New Roman"/>
          <w:sz w:val="24"/>
          <w:lang w:eastAsia="ja-JP"/>
          <w14:ligatures w14:val="none"/>
        </w:rPr>
        <w:t>83,049.30</w:t>
      </w:r>
      <w:r>
        <w:rPr>
          <w:rFonts w:ascii="Times New Roman" w:eastAsia="Times New Roman" w:hAnsi="Times New Roman" w:cs="Times New Roman"/>
          <w:sz w:val="24"/>
          <w:lang w:eastAsia="ja-JP"/>
          <w14:ligatures w14:val="none"/>
        </w:rPr>
        <w:t>; and</w:t>
      </w:r>
    </w:p>
    <w:p w14:paraId="19FFE053" w14:textId="6250C5E6" w:rsidR="009D16FD" w:rsidRDefault="009D16FD" w:rsidP="009D16FD">
      <w:pPr>
        <w:spacing w:after="0" w:line="360" w:lineRule="auto"/>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b/>
          <w:sz w:val="24"/>
          <w:lang w:eastAsia="ja-JP"/>
          <w14:ligatures w14:val="none"/>
        </w:rPr>
        <w:tab/>
        <w:t>WHEREAS,</w:t>
      </w:r>
      <w:r w:rsidRPr="00DE223C">
        <w:rPr>
          <w:rFonts w:ascii="Times New Roman" w:eastAsia="Times New Roman" w:hAnsi="Times New Roman" w:cs="Times New Roman"/>
          <w:sz w:val="24"/>
          <w:lang w:eastAsia="ja-JP"/>
          <w14:ligatures w14:val="none"/>
        </w:rPr>
        <w:t xml:space="preserve"> in a letter dated </w:t>
      </w:r>
      <w:r w:rsidR="00B46FD4">
        <w:rPr>
          <w:rFonts w:ascii="Times New Roman" w:eastAsia="Times New Roman" w:hAnsi="Times New Roman" w:cs="Times New Roman"/>
          <w:sz w:val="24"/>
          <w:lang w:eastAsia="ja-JP"/>
          <w14:ligatures w14:val="none"/>
        </w:rPr>
        <w:t>November 2</w:t>
      </w:r>
      <w:r w:rsidRPr="00DE223C">
        <w:rPr>
          <w:rFonts w:ascii="Times New Roman" w:eastAsia="Times New Roman" w:hAnsi="Times New Roman" w:cs="Times New Roman"/>
          <w:sz w:val="24"/>
          <w:lang w:eastAsia="ja-JP"/>
          <w14:ligatures w14:val="none"/>
        </w:rPr>
        <w:t xml:space="preserve">, 2023, </w:t>
      </w:r>
      <w:r w:rsidR="00B46FD4">
        <w:rPr>
          <w:rFonts w:ascii="Times New Roman" w:eastAsia="Times New Roman" w:hAnsi="Times New Roman" w:cs="Times New Roman"/>
          <w:sz w:val="24"/>
          <w:lang w:eastAsia="ja-JP"/>
          <w14:ligatures w14:val="none"/>
        </w:rPr>
        <w:t>CME</w:t>
      </w:r>
      <w:r w:rsidRPr="00DE223C">
        <w:rPr>
          <w:rFonts w:ascii="Times New Roman" w:eastAsia="Times New Roman" w:hAnsi="Times New Roman" w:cs="Times New Roman"/>
          <w:sz w:val="24"/>
          <w:lang w:eastAsia="ja-JP"/>
          <w14:ligatures w14:val="none"/>
        </w:rPr>
        <w:t xml:space="preserve"> recommends the release of the performance guarant</w:t>
      </w:r>
      <w:r>
        <w:rPr>
          <w:rFonts w:ascii="Times New Roman" w:eastAsia="Times New Roman" w:hAnsi="Times New Roman" w:cs="Times New Roman"/>
          <w:sz w:val="24"/>
          <w:lang w:eastAsia="ja-JP"/>
          <w14:ligatures w14:val="none"/>
        </w:rPr>
        <w:t>ee</w:t>
      </w:r>
      <w:r w:rsidRPr="00DE223C">
        <w:rPr>
          <w:rFonts w:ascii="Times New Roman" w:eastAsia="Times New Roman" w:hAnsi="Times New Roman" w:cs="Times New Roman"/>
          <w:sz w:val="24"/>
          <w:lang w:eastAsia="ja-JP"/>
          <w14:ligatures w14:val="none"/>
        </w:rPr>
        <w:t xml:space="preserve"> </w:t>
      </w:r>
      <w:r>
        <w:rPr>
          <w:rFonts w:ascii="Times New Roman" w:eastAsia="Times New Roman" w:hAnsi="Times New Roman" w:cs="Times New Roman"/>
          <w:sz w:val="24"/>
          <w:lang w:eastAsia="ja-JP"/>
          <w14:ligatures w14:val="none"/>
        </w:rPr>
        <w:t>upon posting a maintenance guarantee in the amount of $</w:t>
      </w:r>
      <w:r w:rsidR="00B46FD4">
        <w:rPr>
          <w:rFonts w:ascii="Times New Roman" w:eastAsia="Times New Roman" w:hAnsi="Times New Roman" w:cs="Times New Roman"/>
          <w:sz w:val="24"/>
          <w:lang w:eastAsia="ja-JP"/>
          <w14:ligatures w14:val="none"/>
        </w:rPr>
        <w:t>12,457.40</w:t>
      </w:r>
      <w:r w:rsidRPr="00DE223C">
        <w:rPr>
          <w:rFonts w:ascii="Times New Roman" w:eastAsia="Times New Roman" w:hAnsi="Times New Roman" w:cs="Times New Roman"/>
          <w:sz w:val="24"/>
          <w:lang w:eastAsia="ja-JP"/>
          <w14:ligatures w14:val="none"/>
        </w:rPr>
        <w:t>; and</w:t>
      </w:r>
    </w:p>
    <w:p w14:paraId="084D80DC" w14:textId="0ED68F96" w:rsidR="009D16FD" w:rsidRDefault="009D16FD" w:rsidP="009D16FD">
      <w:pPr>
        <w:spacing w:after="0" w:line="360" w:lineRule="auto"/>
        <w:rPr>
          <w:rFonts w:ascii="Times New Roman" w:eastAsia="Times New Roman" w:hAnsi="Times New Roman" w:cs="Times New Roman"/>
          <w:sz w:val="24"/>
          <w:lang w:eastAsia="ja-JP"/>
          <w14:ligatures w14:val="none"/>
        </w:rPr>
      </w:pPr>
      <w:r>
        <w:rPr>
          <w:rFonts w:ascii="Times New Roman" w:eastAsia="Times New Roman" w:hAnsi="Times New Roman" w:cs="Times New Roman"/>
          <w:sz w:val="24"/>
          <w:lang w:eastAsia="ja-JP"/>
          <w14:ligatures w14:val="none"/>
        </w:rPr>
        <w:tab/>
      </w:r>
      <w:r w:rsidRPr="00493930">
        <w:rPr>
          <w:rFonts w:ascii="Times New Roman" w:eastAsia="Times New Roman" w:hAnsi="Times New Roman" w:cs="Times New Roman"/>
          <w:b/>
          <w:bCs/>
          <w:sz w:val="24"/>
          <w:lang w:eastAsia="ja-JP"/>
          <w14:ligatures w14:val="none"/>
        </w:rPr>
        <w:t>WHEREAS,</w:t>
      </w:r>
      <w:r w:rsidR="00B46FD4">
        <w:rPr>
          <w:rFonts w:ascii="Times New Roman" w:eastAsia="Times New Roman" w:hAnsi="Times New Roman" w:cs="Times New Roman"/>
          <w:b/>
          <w:bCs/>
          <w:sz w:val="24"/>
          <w:lang w:eastAsia="ja-JP"/>
          <w14:ligatures w14:val="none"/>
        </w:rPr>
        <w:t xml:space="preserve"> </w:t>
      </w:r>
      <w:r w:rsidR="00B46FD4" w:rsidRPr="00B46FD4">
        <w:rPr>
          <w:rFonts w:ascii="Times New Roman" w:eastAsia="Times New Roman" w:hAnsi="Times New Roman" w:cs="Times New Roman"/>
          <w:sz w:val="24"/>
          <w:lang w:eastAsia="ja-JP"/>
          <w14:ligatures w14:val="none"/>
        </w:rPr>
        <w:t>Voorhees Storage, LLC</w:t>
      </w:r>
      <w:r>
        <w:rPr>
          <w:rFonts w:ascii="Times New Roman" w:eastAsia="Times New Roman" w:hAnsi="Times New Roman" w:cs="Times New Roman"/>
          <w:sz w:val="24"/>
          <w:lang w:eastAsia="ja-JP"/>
          <w14:ligatures w14:val="none"/>
        </w:rPr>
        <w:t xml:space="preserve"> has </w:t>
      </w:r>
      <w:r w:rsidR="00B46FD4">
        <w:rPr>
          <w:rFonts w:ascii="Times New Roman" w:eastAsia="Times New Roman" w:hAnsi="Times New Roman" w:cs="Times New Roman"/>
          <w:sz w:val="24"/>
          <w:lang w:eastAsia="ja-JP"/>
          <w14:ligatures w14:val="none"/>
        </w:rPr>
        <w:t xml:space="preserve">submitted maintenance guarantee #BX0043221 </w:t>
      </w:r>
      <w:r w:rsidR="000B4360">
        <w:rPr>
          <w:rFonts w:ascii="Times New Roman" w:eastAsia="Times New Roman" w:hAnsi="Times New Roman" w:cs="Times New Roman"/>
          <w:sz w:val="24"/>
          <w:lang w:eastAsia="ja-JP"/>
          <w14:ligatures w14:val="none"/>
        </w:rPr>
        <w:t xml:space="preserve">from Jet Insurance Company </w:t>
      </w:r>
      <w:r w:rsidR="00B46FD4">
        <w:rPr>
          <w:rFonts w:ascii="Times New Roman" w:eastAsia="Times New Roman" w:hAnsi="Times New Roman" w:cs="Times New Roman"/>
          <w:sz w:val="24"/>
          <w:lang w:eastAsia="ja-JP"/>
          <w14:ligatures w14:val="none"/>
        </w:rPr>
        <w:t>dated December 26, 2023</w:t>
      </w:r>
      <w:r>
        <w:rPr>
          <w:rFonts w:ascii="Times New Roman" w:eastAsia="Times New Roman" w:hAnsi="Times New Roman" w:cs="Times New Roman"/>
          <w:sz w:val="24"/>
          <w:lang w:eastAsia="ja-JP"/>
          <w14:ligatures w14:val="none"/>
        </w:rPr>
        <w:t>; and</w:t>
      </w:r>
    </w:p>
    <w:p w14:paraId="05C6CE97" w14:textId="77777777" w:rsidR="00B46FD4" w:rsidRDefault="009D16FD" w:rsidP="009D16FD">
      <w:pPr>
        <w:spacing w:after="0" w:line="360" w:lineRule="auto"/>
        <w:rPr>
          <w:rFonts w:ascii="Times New Roman" w:eastAsia="Times New Roman" w:hAnsi="Times New Roman" w:cs="Times New Roman"/>
          <w:sz w:val="24"/>
          <w:lang w:eastAsia="ja-JP"/>
          <w14:ligatures w14:val="none"/>
        </w:rPr>
      </w:pPr>
      <w:r>
        <w:rPr>
          <w:rFonts w:ascii="Times New Roman" w:eastAsia="Times New Roman" w:hAnsi="Times New Roman" w:cs="Times New Roman"/>
          <w:sz w:val="24"/>
          <w:lang w:eastAsia="ja-JP"/>
          <w14:ligatures w14:val="none"/>
        </w:rPr>
        <w:tab/>
      </w:r>
      <w:r w:rsidRPr="00493930">
        <w:rPr>
          <w:rFonts w:ascii="Times New Roman" w:eastAsia="Times New Roman" w:hAnsi="Times New Roman" w:cs="Times New Roman"/>
          <w:b/>
          <w:bCs/>
          <w:sz w:val="24"/>
          <w:lang w:eastAsia="ja-JP"/>
          <w14:ligatures w14:val="none"/>
        </w:rPr>
        <w:t>WHEREAS,</w:t>
      </w:r>
      <w:r>
        <w:rPr>
          <w:rFonts w:ascii="Times New Roman" w:eastAsia="Times New Roman" w:hAnsi="Times New Roman" w:cs="Times New Roman"/>
          <w:sz w:val="24"/>
          <w:lang w:eastAsia="ja-JP"/>
          <w14:ligatures w14:val="none"/>
        </w:rPr>
        <w:t xml:space="preserve"> </w:t>
      </w:r>
      <w:r w:rsidR="00B46FD4">
        <w:rPr>
          <w:rFonts w:ascii="Times New Roman" w:eastAsia="Times New Roman" w:hAnsi="Times New Roman" w:cs="Times New Roman"/>
          <w:sz w:val="24"/>
          <w:lang w:eastAsia="ja-JP"/>
          <w14:ligatures w14:val="none"/>
        </w:rPr>
        <w:t>this bond has been approved by Township Solicitor Chris Long as to form and sufficiency; and</w:t>
      </w:r>
    </w:p>
    <w:p w14:paraId="20552DF3" w14:textId="4FDCA7AF" w:rsidR="009D16FD" w:rsidRPr="00DE223C" w:rsidRDefault="00B46FD4" w:rsidP="009D16FD">
      <w:pPr>
        <w:spacing w:after="0" w:line="360" w:lineRule="auto"/>
        <w:rPr>
          <w:rFonts w:ascii="Times New Roman" w:eastAsia="Times New Roman" w:hAnsi="Times New Roman" w:cs="Times New Roman"/>
          <w:sz w:val="24"/>
          <w:lang w:eastAsia="ja-JP"/>
          <w14:ligatures w14:val="none"/>
        </w:rPr>
      </w:pPr>
      <w:r>
        <w:rPr>
          <w:rFonts w:ascii="Times New Roman" w:eastAsia="Times New Roman" w:hAnsi="Times New Roman" w:cs="Times New Roman"/>
          <w:sz w:val="24"/>
          <w:lang w:eastAsia="ja-JP"/>
          <w14:ligatures w14:val="none"/>
        </w:rPr>
        <w:tab/>
      </w:r>
      <w:r w:rsidRPr="00B46FD4">
        <w:rPr>
          <w:rFonts w:ascii="Times New Roman" w:eastAsia="Times New Roman" w:hAnsi="Times New Roman" w:cs="Times New Roman"/>
          <w:b/>
          <w:bCs/>
          <w:sz w:val="24"/>
          <w:lang w:eastAsia="ja-JP"/>
          <w14:ligatures w14:val="none"/>
        </w:rPr>
        <w:t>WHEREAS,</w:t>
      </w:r>
      <w:r>
        <w:rPr>
          <w:rFonts w:ascii="Times New Roman" w:eastAsia="Times New Roman" w:hAnsi="Times New Roman" w:cs="Times New Roman"/>
          <w:sz w:val="24"/>
          <w:lang w:eastAsia="ja-JP"/>
          <w14:ligatures w14:val="none"/>
        </w:rPr>
        <w:t xml:space="preserve"> a refund will be processed to release the performance guarantee</w:t>
      </w:r>
      <w:r w:rsidR="009D16FD">
        <w:rPr>
          <w:rFonts w:ascii="Times New Roman" w:eastAsia="Times New Roman" w:hAnsi="Times New Roman" w:cs="Times New Roman"/>
          <w:sz w:val="24"/>
          <w:lang w:eastAsia="ja-JP"/>
          <w14:ligatures w14:val="none"/>
        </w:rPr>
        <w:t>.</w:t>
      </w:r>
    </w:p>
    <w:p w14:paraId="7ED07553" w14:textId="77777777" w:rsidR="009D16FD" w:rsidRPr="00DE223C" w:rsidRDefault="009D16FD" w:rsidP="009D16FD">
      <w:pPr>
        <w:spacing w:after="0" w:line="360" w:lineRule="auto"/>
        <w:rPr>
          <w:rFonts w:ascii="Times New Roman" w:eastAsia="Times New Roman" w:hAnsi="Times New Roman" w:cs="Times New Roman"/>
          <w:sz w:val="24"/>
          <w:lang w:eastAsia="ja-JP"/>
          <w14:ligatures w14:val="none"/>
        </w:rPr>
      </w:pPr>
      <w:r w:rsidRPr="00DE223C">
        <w:rPr>
          <w:rFonts w:ascii="Times New Roman" w:eastAsia="Times New Roman" w:hAnsi="Times New Roman" w:cs="Times New Roman"/>
          <w:sz w:val="24"/>
          <w:lang w:eastAsia="ja-JP"/>
          <w14:ligatures w14:val="none"/>
        </w:rPr>
        <w:tab/>
      </w:r>
      <w:r w:rsidRPr="00DE223C">
        <w:rPr>
          <w:rFonts w:ascii="Times New Roman" w:eastAsia="Times New Roman" w:hAnsi="Times New Roman" w:cs="Times New Roman"/>
          <w:b/>
          <w:sz w:val="24"/>
          <w:lang w:eastAsia="ja-JP"/>
          <w14:ligatures w14:val="none"/>
        </w:rPr>
        <w:t>NOW, THEREFORE, BE IT RESOLVED</w:t>
      </w:r>
      <w:r w:rsidRPr="00DE223C">
        <w:rPr>
          <w:rFonts w:ascii="Times New Roman" w:eastAsia="Times New Roman" w:hAnsi="Times New Roman" w:cs="Times New Roman"/>
          <w:sz w:val="24"/>
          <w:lang w:eastAsia="ja-JP"/>
          <w14:ligatures w14:val="none"/>
        </w:rPr>
        <w:t xml:space="preserve"> by the Mayor and Township Committee that the above referenced performance guaranty be released, and the maintenance guaranty be accepted.</w:t>
      </w:r>
    </w:p>
    <w:p w14:paraId="1E31FE3F" w14:textId="77777777" w:rsidR="009D16FD" w:rsidRDefault="009D16FD" w:rsidP="009D16FD">
      <w:pPr>
        <w:rPr>
          <w:rFonts w:ascii="Times New Roman" w:eastAsia="Calibri" w:hAnsi="Times New Roman" w:cs="Times New Roman"/>
          <w14:ligatures w14:val="none"/>
        </w:rPr>
      </w:pPr>
    </w:p>
    <w:p w14:paraId="7EF36B8F" w14:textId="77777777" w:rsidR="009D16FD" w:rsidRDefault="009D16FD" w:rsidP="009D16FD">
      <w:pPr>
        <w:rPr>
          <w:rFonts w:ascii="Times New Roman" w:eastAsia="Calibri" w:hAnsi="Times New Roman" w:cs="Times New Roman"/>
          <w14:ligatures w14:val="none"/>
        </w:rPr>
      </w:pPr>
    </w:p>
    <w:p w14:paraId="24DB69F0" w14:textId="77777777" w:rsidR="00B46FD4" w:rsidRDefault="00B46FD4" w:rsidP="009D16FD">
      <w:pPr>
        <w:rPr>
          <w:rFonts w:ascii="Times New Roman" w:eastAsia="Calibri" w:hAnsi="Times New Roman" w:cs="Times New Roman"/>
          <w14:ligatures w14:val="none"/>
        </w:rPr>
      </w:pPr>
    </w:p>
    <w:p w14:paraId="7BA07E7C" w14:textId="77777777" w:rsidR="00B46FD4" w:rsidRDefault="00B46FD4" w:rsidP="009D16FD">
      <w:pPr>
        <w:rPr>
          <w:rFonts w:ascii="Times New Roman" w:eastAsia="Calibri" w:hAnsi="Times New Roman" w:cs="Times New Roman"/>
          <w14:ligatures w14:val="none"/>
        </w:rPr>
      </w:pPr>
    </w:p>
    <w:p w14:paraId="5B724163" w14:textId="77777777" w:rsidR="009D16FD" w:rsidRDefault="009D16FD" w:rsidP="009D16FD">
      <w:pPr>
        <w:rPr>
          <w:rFonts w:ascii="Times New Roman" w:eastAsia="Calibri" w:hAnsi="Times New Roman" w:cs="Times New Roman"/>
          <w14:ligatures w14:val="none"/>
        </w:rPr>
      </w:pPr>
    </w:p>
    <w:p w14:paraId="4974888B" w14:textId="77777777" w:rsidR="008A3012" w:rsidRDefault="008A3012" w:rsidP="008A3012">
      <w:pPr>
        <w:rPr>
          <w:rFonts w:ascii="Times New Roman" w:hAnsi="Times New Roman" w:cs="Times New Roman"/>
        </w:rPr>
      </w:pPr>
    </w:p>
    <w:p w14:paraId="16A71823"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2355AFD0"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7E417695" w14:textId="294681C6" w:rsidR="00B46FD4" w:rsidRPr="00EA421B"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4DAEE4AE" w14:textId="77777777" w:rsidR="006E33CE" w:rsidRDefault="006E33CE" w:rsidP="00B46FD4">
      <w:pPr>
        <w:spacing w:after="0" w:line="240" w:lineRule="auto"/>
        <w:rPr>
          <w:rFonts w:ascii="Times New Roman" w:eastAsia="Calibri" w:hAnsi="Times New Roman" w:cs="Times New Roman"/>
          <w14:ligatures w14:val="none"/>
        </w:rPr>
      </w:pPr>
    </w:p>
    <w:p w14:paraId="7A8F842A" w14:textId="77777777" w:rsidR="006E33CE" w:rsidRDefault="006E33CE" w:rsidP="00B46FD4">
      <w:pPr>
        <w:spacing w:after="0" w:line="240" w:lineRule="auto"/>
        <w:rPr>
          <w:rFonts w:ascii="Times New Roman" w:eastAsia="Calibri" w:hAnsi="Times New Roman" w:cs="Times New Roman"/>
          <w14:ligatures w14:val="none"/>
        </w:rPr>
      </w:pPr>
    </w:p>
    <w:p w14:paraId="77BBF6C0" w14:textId="77777777" w:rsidR="006E33CE" w:rsidRDefault="006E33CE" w:rsidP="00B46FD4">
      <w:pPr>
        <w:spacing w:after="0" w:line="240" w:lineRule="auto"/>
        <w:rPr>
          <w:rFonts w:ascii="Times New Roman" w:eastAsia="Calibri" w:hAnsi="Times New Roman" w:cs="Times New Roman"/>
          <w14:ligatures w14:val="none"/>
        </w:rPr>
      </w:pPr>
    </w:p>
    <w:p w14:paraId="306F2705" w14:textId="6ECE345E" w:rsidR="00B46FD4" w:rsidRPr="00EA421B" w:rsidRDefault="00B46FD4" w:rsidP="00B46FD4">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3338AC14" w14:textId="77777777" w:rsidR="00B46FD4" w:rsidRPr="00EA421B" w:rsidRDefault="00B46FD4" w:rsidP="00B46FD4">
      <w:pPr>
        <w:spacing w:after="0" w:line="240" w:lineRule="auto"/>
        <w:rPr>
          <w:rFonts w:ascii="Times New Roman" w:hAnsi="Times New Roman" w:cs="Times New Roman"/>
          <w14:ligatures w14:val="none"/>
        </w:rPr>
      </w:pPr>
    </w:p>
    <w:p w14:paraId="202E5D20" w14:textId="77777777" w:rsidR="00B46FD4" w:rsidRPr="00EA421B" w:rsidRDefault="00B46FD4" w:rsidP="00B46FD4">
      <w:pPr>
        <w:spacing w:after="0" w:line="240" w:lineRule="auto"/>
        <w:rPr>
          <w:rFonts w:ascii="Times New Roman" w:hAnsi="Times New Roman" w:cs="Times New Roman"/>
          <w14:ligatures w14:val="none"/>
        </w:rPr>
      </w:pPr>
    </w:p>
    <w:p w14:paraId="2DB750A5" w14:textId="77777777" w:rsidR="00B46FD4" w:rsidRPr="00EA421B" w:rsidRDefault="00B46FD4" w:rsidP="00B46FD4">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6C9D905F" w14:textId="77777777" w:rsidR="00B46FD4" w:rsidRPr="00EA421B" w:rsidRDefault="00B46FD4" w:rsidP="00B46FD4">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73B882D2" w14:textId="77777777" w:rsidR="00B46FD4" w:rsidRPr="00EA421B" w:rsidRDefault="00B46FD4" w:rsidP="00B46FD4">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Township Clerk</w:t>
      </w:r>
    </w:p>
    <w:p w14:paraId="4943574B" w14:textId="77777777" w:rsidR="009D16FD" w:rsidRDefault="009D16FD" w:rsidP="009D16FD">
      <w:pPr>
        <w:rPr>
          <w:rFonts w:ascii="Times New Roman" w:eastAsia="Calibri" w:hAnsi="Times New Roman" w:cs="Times New Roman"/>
          <w14:ligatures w14:val="none"/>
        </w:rPr>
      </w:pPr>
    </w:p>
    <w:p w14:paraId="3778BA67" w14:textId="77777777" w:rsidR="009D16FD" w:rsidRDefault="009D16FD" w:rsidP="009D16FD">
      <w:pPr>
        <w:rPr>
          <w:rFonts w:ascii="Times New Roman" w:eastAsia="Calibri" w:hAnsi="Times New Roman" w:cs="Times New Roman"/>
          <w14:ligatures w14:val="none"/>
        </w:rPr>
      </w:pPr>
    </w:p>
    <w:p w14:paraId="5B476AE4" w14:textId="32E45E22" w:rsidR="003911AA" w:rsidRDefault="003911AA">
      <w:pPr>
        <w:rPr>
          <w:rFonts w:ascii="Times New Roman" w:hAnsi="Times New Roman" w:cs="Times New Roman"/>
        </w:rPr>
      </w:pPr>
      <w:r>
        <w:rPr>
          <w:rFonts w:ascii="Times New Roman" w:hAnsi="Times New Roman" w:cs="Times New Roman"/>
        </w:rPr>
        <w:br w:type="page"/>
      </w:r>
    </w:p>
    <w:p w14:paraId="1D0A44D4" w14:textId="77777777" w:rsidR="00B46FD4" w:rsidRPr="00B46FD4" w:rsidRDefault="00B46FD4">
      <w:pPr>
        <w:rPr>
          <w:rFonts w:ascii="Times New Roman" w:hAnsi="Times New Roman" w:cs="Times New Roman"/>
          <w:b/>
          <w:bCs/>
        </w:rPr>
      </w:pPr>
      <w:r w:rsidRPr="00B46FD4">
        <w:rPr>
          <w:rFonts w:ascii="Times New Roman" w:hAnsi="Times New Roman" w:cs="Times New Roman"/>
          <w:b/>
          <w:bCs/>
        </w:rPr>
        <w:lastRenderedPageBreak/>
        <w:t>RESOLUTION NO. 61-24</w:t>
      </w:r>
    </w:p>
    <w:p w14:paraId="36513649" w14:textId="77777777" w:rsidR="00B46FD4" w:rsidRDefault="00B46FD4">
      <w:pPr>
        <w:rPr>
          <w:rFonts w:ascii="Times New Roman" w:hAnsi="Times New Roman" w:cs="Times New Roman"/>
        </w:rPr>
      </w:pPr>
    </w:p>
    <w:p w14:paraId="048326CD" w14:textId="453CD595" w:rsidR="00B46FD4" w:rsidRDefault="00B46FD4" w:rsidP="00B46FD4">
      <w:pPr>
        <w:jc w:val="center"/>
        <w:rPr>
          <w:rFonts w:ascii="Times New Roman" w:hAnsi="Times New Roman" w:cs="Times New Roman"/>
          <w:b/>
          <w:bCs/>
        </w:rPr>
      </w:pPr>
      <w:r w:rsidRPr="00F01EA1">
        <w:rPr>
          <w:rFonts w:ascii="Times New Roman" w:hAnsi="Times New Roman" w:cs="Times New Roman"/>
          <w:b/>
          <w:bCs/>
        </w:rPr>
        <w:t xml:space="preserve">AUTHORIZING THE APPROVAL OF CHANGE ORDER #1 FOR THE </w:t>
      </w:r>
      <w:proofErr w:type="spellStart"/>
      <w:r w:rsidRPr="00F01EA1">
        <w:rPr>
          <w:rFonts w:ascii="Times New Roman" w:hAnsi="Times New Roman" w:cs="Times New Roman"/>
          <w:b/>
          <w:bCs/>
        </w:rPr>
        <w:t>MAIAROTO</w:t>
      </w:r>
      <w:proofErr w:type="spellEnd"/>
      <w:r w:rsidRPr="00F01EA1">
        <w:rPr>
          <w:rFonts w:ascii="Times New Roman" w:hAnsi="Times New Roman" w:cs="Times New Roman"/>
          <w:b/>
          <w:bCs/>
        </w:rPr>
        <w:t xml:space="preserve"> PARK IMPROVEMENTS PROJECT</w:t>
      </w:r>
    </w:p>
    <w:p w14:paraId="76209AC3" w14:textId="77777777" w:rsidR="00F01EA1" w:rsidRPr="00F01EA1" w:rsidRDefault="00F01EA1" w:rsidP="00B46FD4">
      <w:pPr>
        <w:jc w:val="center"/>
        <w:rPr>
          <w:rFonts w:ascii="Times New Roman" w:hAnsi="Times New Roman" w:cs="Times New Roman"/>
          <w:b/>
          <w:bCs/>
        </w:rPr>
      </w:pPr>
    </w:p>
    <w:p w14:paraId="3A70BE94" w14:textId="3472A89C" w:rsidR="00B46FD4" w:rsidRPr="00B46FD4" w:rsidRDefault="00B46FD4" w:rsidP="00B46FD4">
      <w:pPr>
        <w:suppressAutoHyphens/>
        <w:spacing w:after="0" w:line="480" w:lineRule="auto"/>
        <w:rPr>
          <w:rFonts w:ascii="Times New Roman" w:eastAsia="Times New Roman" w:hAnsi="Times New Roman" w:cs="Times New Roman"/>
          <w:spacing w:val="-3"/>
          <w:sz w:val="24"/>
          <w:szCs w:val="20"/>
          <w14:ligatures w14:val="none"/>
        </w:rPr>
      </w:pPr>
      <w:r>
        <w:rPr>
          <w:rFonts w:ascii="Times New Roman" w:eastAsia="Times New Roman" w:hAnsi="Times New Roman" w:cs="Times New Roman"/>
          <w:b/>
          <w:spacing w:val="-3"/>
          <w:sz w:val="24"/>
          <w:szCs w:val="20"/>
          <w14:ligatures w14:val="none"/>
        </w:rPr>
        <w:tab/>
      </w:r>
      <w:r w:rsidRPr="00B46FD4">
        <w:rPr>
          <w:rFonts w:ascii="Times New Roman" w:eastAsia="Times New Roman" w:hAnsi="Times New Roman" w:cs="Times New Roman"/>
          <w:b/>
          <w:spacing w:val="-3"/>
          <w:sz w:val="24"/>
          <w:szCs w:val="20"/>
          <w14:ligatures w14:val="none"/>
        </w:rPr>
        <w:t>WHEREAS,</w:t>
      </w:r>
      <w:r w:rsidRPr="00B46FD4">
        <w:rPr>
          <w:rFonts w:ascii="Times New Roman" w:eastAsia="Times New Roman" w:hAnsi="Times New Roman" w:cs="Times New Roman"/>
          <w:spacing w:val="-3"/>
          <w:sz w:val="24"/>
          <w:szCs w:val="20"/>
          <w14:ligatures w14:val="none"/>
        </w:rPr>
        <w:t xml:space="preserve"> a contract in the amount of $448,540.00 was awarded to </w:t>
      </w:r>
      <w:r w:rsidRPr="00B46FD4">
        <w:rPr>
          <w:rFonts w:ascii="Times New Roman" w:eastAsia="Times New Roman" w:hAnsi="Times New Roman" w:cs="Times New Roman"/>
          <w:b/>
          <w:bCs/>
          <w:spacing w:val="-3"/>
          <w:sz w:val="24"/>
          <w:szCs w:val="20"/>
          <w14:ligatures w14:val="none"/>
        </w:rPr>
        <w:t>Shore Top Construction</w:t>
      </w:r>
      <w:r w:rsidRPr="00B46FD4">
        <w:rPr>
          <w:rFonts w:ascii="Times New Roman" w:eastAsia="Times New Roman" w:hAnsi="Times New Roman" w:cs="Times New Roman"/>
          <w:b/>
          <w:spacing w:val="-3"/>
          <w:sz w:val="24"/>
          <w:szCs w:val="20"/>
          <w14:ligatures w14:val="none"/>
        </w:rPr>
        <w:t xml:space="preserve"> </w:t>
      </w:r>
      <w:r w:rsidRPr="00B46FD4">
        <w:rPr>
          <w:rFonts w:ascii="Times New Roman" w:eastAsia="Times New Roman" w:hAnsi="Times New Roman" w:cs="Times New Roman"/>
          <w:spacing w:val="-3"/>
          <w:sz w:val="24"/>
          <w:szCs w:val="20"/>
          <w14:ligatures w14:val="none"/>
        </w:rPr>
        <w:t xml:space="preserve">on April 24, 2023 by Resolution #131-23, for the </w:t>
      </w:r>
      <w:proofErr w:type="spellStart"/>
      <w:r w:rsidRPr="00B46FD4">
        <w:rPr>
          <w:rFonts w:ascii="Times New Roman" w:eastAsia="Times New Roman" w:hAnsi="Times New Roman" w:cs="Times New Roman"/>
          <w:b/>
          <w:bCs/>
          <w:spacing w:val="-3"/>
          <w:sz w:val="24"/>
          <w:szCs w:val="20"/>
          <w14:ligatures w14:val="none"/>
        </w:rPr>
        <w:t>Maiaroto</w:t>
      </w:r>
      <w:proofErr w:type="spellEnd"/>
      <w:r w:rsidRPr="00B46FD4">
        <w:rPr>
          <w:rFonts w:ascii="Times New Roman" w:eastAsia="Times New Roman" w:hAnsi="Times New Roman" w:cs="Times New Roman"/>
          <w:b/>
          <w:bCs/>
          <w:spacing w:val="-3"/>
          <w:sz w:val="24"/>
          <w:szCs w:val="20"/>
          <w14:ligatures w14:val="none"/>
        </w:rPr>
        <w:t xml:space="preserve"> Park Tennis and Basketball Improvements</w:t>
      </w:r>
      <w:r w:rsidRPr="00B46FD4">
        <w:rPr>
          <w:rFonts w:ascii="Times New Roman" w:eastAsia="Times New Roman" w:hAnsi="Times New Roman" w:cs="Times New Roman"/>
          <w:b/>
          <w:spacing w:val="-3"/>
          <w:sz w:val="24"/>
          <w:szCs w:val="20"/>
          <w14:ligatures w14:val="none"/>
        </w:rPr>
        <w:t>;</w:t>
      </w:r>
      <w:r w:rsidRPr="00B46FD4">
        <w:rPr>
          <w:rFonts w:ascii="Times New Roman" w:eastAsia="Times New Roman" w:hAnsi="Times New Roman" w:cs="Times New Roman"/>
          <w:spacing w:val="-3"/>
          <w:sz w:val="24"/>
          <w:szCs w:val="20"/>
          <w14:ligatures w14:val="none"/>
        </w:rPr>
        <w:t xml:space="preserve"> and</w:t>
      </w:r>
    </w:p>
    <w:p w14:paraId="61142024" w14:textId="77777777" w:rsidR="000B4360" w:rsidRDefault="00B46FD4" w:rsidP="00B46FD4">
      <w:pPr>
        <w:suppressAutoHyphens/>
        <w:spacing w:after="0" w:line="480" w:lineRule="auto"/>
        <w:rPr>
          <w:rFonts w:ascii="Times New Roman" w:eastAsia="Times New Roman" w:hAnsi="Times New Roman" w:cs="Times New Roman"/>
          <w:spacing w:val="-3"/>
          <w:sz w:val="24"/>
          <w:szCs w:val="20"/>
          <w14:ligatures w14:val="none"/>
        </w:rPr>
      </w:pPr>
      <w:r w:rsidRPr="00B46FD4">
        <w:rPr>
          <w:rFonts w:ascii="Times New Roman" w:eastAsia="Times New Roman" w:hAnsi="Times New Roman" w:cs="Times New Roman"/>
          <w:spacing w:val="-3"/>
          <w:sz w:val="24"/>
          <w:szCs w:val="20"/>
          <w14:ligatures w14:val="none"/>
        </w:rPr>
        <w:tab/>
      </w:r>
      <w:r w:rsidRPr="00B46FD4">
        <w:rPr>
          <w:rFonts w:ascii="Times New Roman" w:eastAsia="Times New Roman" w:hAnsi="Times New Roman" w:cs="Times New Roman"/>
          <w:b/>
          <w:spacing w:val="-3"/>
          <w:sz w:val="24"/>
          <w:szCs w:val="20"/>
          <w14:ligatures w14:val="none"/>
        </w:rPr>
        <w:t>WHEREAS,</w:t>
      </w:r>
      <w:r w:rsidRPr="00B46FD4">
        <w:rPr>
          <w:rFonts w:ascii="Times New Roman" w:eastAsia="Times New Roman" w:hAnsi="Times New Roman" w:cs="Times New Roman"/>
          <w:spacing w:val="-3"/>
          <w:sz w:val="24"/>
          <w:szCs w:val="20"/>
          <w14:ligatures w14:val="none"/>
        </w:rPr>
        <w:t xml:space="preserve"> an amendment to the original contract is necessary due to the adjustment of as-built quantities versus contract quantities, resulting in a net decrease in the amount of $5,396.40, and an adjusted contract in the amount of $443,143.60</w:t>
      </w:r>
      <w:r w:rsidR="000B4360">
        <w:rPr>
          <w:rFonts w:ascii="Times New Roman" w:eastAsia="Times New Roman" w:hAnsi="Times New Roman" w:cs="Times New Roman"/>
          <w:spacing w:val="-3"/>
          <w:sz w:val="24"/>
          <w:szCs w:val="20"/>
          <w14:ligatures w14:val="none"/>
        </w:rPr>
        <w:t>.</w:t>
      </w:r>
      <w:r w:rsidRPr="00B46FD4">
        <w:rPr>
          <w:rFonts w:ascii="Times New Roman" w:eastAsia="Times New Roman" w:hAnsi="Times New Roman" w:cs="Times New Roman"/>
          <w:spacing w:val="-3"/>
          <w:sz w:val="24"/>
          <w:szCs w:val="20"/>
          <w14:ligatures w14:val="none"/>
        </w:rPr>
        <w:tab/>
      </w:r>
      <w:r w:rsidRPr="00B46FD4">
        <w:rPr>
          <w:rFonts w:ascii="Times New Roman" w:eastAsia="Times New Roman" w:hAnsi="Times New Roman" w:cs="Times New Roman"/>
          <w:spacing w:val="-3"/>
          <w:sz w:val="24"/>
          <w:szCs w:val="20"/>
          <w14:ligatures w14:val="none"/>
        </w:rPr>
        <w:tab/>
      </w:r>
    </w:p>
    <w:p w14:paraId="091A9759" w14:textId="5BE73223" w:rsidR="00B46FD4" w:rsidRPr="00B46FD4" w:rsidRDefault="000B4360" w:rsidP="00B46FD4">
      <w:pPr>
        <w:suppressAutoHyphens/>
        <w:spacing w:after="0" w:line="480" w:lineRule="auto"/>
        <w:rPr>
          <w:rFonts w:ascii="Times New Roman" w:eastAsia="Times New Roman" w:hAnsi="Times New Roman" w:cs="Times New Roman"/>
          <w:spacing w:val="-3"/>
          <w:sz w:val="24"/>
          <w:szCs w:val="20"/>
          <w14:ligatures w14:val="none"/>
        </w:rPr>
      </w:pPr>
      <w:r>
        <w:rPr>
          <w:rFonts w:ascii="Times New Roman" w:eastAsia="Times New Roman" w:hAnsi="Times New Roman" w:cs="Times New Roman"/>
          <w:spacing w:val="-3"/>
          <w:sz w:val="24"/>
          <w:szCs w:val="20"/>
          <w14:ligatures w14:val="none"/>
        </w:rPr>
        <w:tab/>
      </w:r>
      <w:r w:rsidR="00B46FD4" w:rsidRPr="00B46FD4">
        <w:rPr>
          <w:rFonts w:ascii="Times New Roman" w:eastAsia="Times New Roman" w:hAnsi="Times New Roman" w:cs="Times New Roman"/>
          <w:b/>
          <w:spacing w:val="-3"/>
          <w:sz w:val="24"/>
          <w:szCs w:val="20"/>
          <w14:ligatures w14:val="none"/>
        </w:rPr>
        <w:t>NOW, THEREFORE, BE IT RESOLVED</w:t>
      </w:r>
      <w:r w:rsidR="00B46FD4" w:rsidRPr="00B46FD4">
        <w:rPr>
          <w:rFonts w:ascii="Times New Roman" w:eastAsia="Times New Roman" w:hAnsi="Times New Roman" w:cs="Times New Roman"/>
          <w:spacing w:val="-3"/>
          <w:sz w:val="24"/>
          <w:szCs w:val="20"/>
          <w14:ligatures w14:val="none"/>
        </w:rPr>
        <w:t xml:space="preserve"> by the Mayor and Township Committee that </w:t>
      </w:r>
      <w:r w:rsidR="00B46FD4" w:rsidRPr="00B46FD4">
        <w:rPr>
          <w:rFonts w:ascii="Times New Roman" w:eastAsia="Times New Roman" w:hAnsi="Times New Roman" w:cs="Times New Roman"/>
          <w:b/>
          <w:spacing w:val="-3"/>
          <w:sz w:val="24"/>
          <w:szCs w:val="20"/>
          <w14:ligatures w14:val="none"/>
        </w:rPr>
        <w:t xml:space="preserve">Change Order #1 </w:t>
      </w:r>
      <w:r w:rsidR="00B46FD4" w:rsidRPr="00B46FD4">
        <w:rPr>
          <w:rFonts w:ascii="Times New Roman" w:eastAsia="Times New Roman" w:hAnsi="Times New Roman" w:cs="Times New Roman"/>
          <w:spacing w:val="-3"/>
          <w:sz w:val="24"/>
          <w:szCs w:val="20"/>
          <w14:ligatures w14:val="none"/>
        </w:rPr>
        <w:t xml:space="preserve">in the net amount of </w:t>
      </w:r>
      <w:r w:rsidR="00B46FD4" w:rsidRPr="00B46FD4">
        <w:rPr>
          <w:rFonts w:ascii="Times New Roman" w:eastAsia="Times New Roman" w:hAnsi="Times New Roman" w:cs="Times New Roman"/>
          <w:b/>
          <w:spacing w:val="-3"/>
          <w:sz w:val="24"/>
          <w:szCs w:val="20"/>
          <w14:ligatures w14:val="none"/>
        </w:rPr>
        <w:t>$5,396.40 (decrease),</w:t>
      </w:r>
      <w:r w:rsidR="00B46FD4" w:rsidRPr="00B46FD4">
        <w:rPr>
          <w:rFonts w:ascii="Times New Roman" w:eastAsia="Times New Roman" w:hAnsi="Times New Roman" w:cs="Times New Roman"/>
          <w:spacing w:val="-3"/>
          <w:sz w:val="24"/>
          <w:szCs w:val="20"/>
          <w14:ligatures w14:val="none"/>
        </w:rPr>
        <w:t xml:space="preserve"> which amends the original contract with Sho</w:t>
      </w:r>
      <w:r>
        <w:rPr>
          <w:rFonts w:ascii="Times New Roman" w:eastAsia="Times New Roman" w:hAnsi="Times New Roman" w:cs="Times New Roman"/>
          <w:spacing w:val="-3"/>
          <w:sz w:val="24"/>
          <w:szCs w:val="20"/>
          <w14:ligatures w14:val="none"/>
        </w:rPr>
        <w:t>r</w:t>
      </w:r>
      <w:r w:rsidR="00B46FD4" w:rsidRPr="00B46FD4">
        <w:rPr>
          <w:rFonts w:ascii="Times New Roman" w:eastAsia="Times New Roman" w:hAnsi="Times New Roman" w:cs="Times New Roman"/>
          <w:spacing w:val="-3"/>
          <w:sz w:val="24"/>
          <w:szCs w:val="20"/>
          <w14:ligatures w14:val="none"/>
        </w:rPr>
        <w:t xml:space="preserve">e Top Construction, Inc. for the </w:t>
      </w:r>
      <w:proofErr w:type="spellStart"/>
      <w:r w:rsidR="00B46FD4" w:rsidRPr="00B46FD4">
        <w:rPr>
          <w:rFonts w:ascii="Times New Roman" w:eastAsia="Times New Roman" w:hAnsi="Times New Roman" w:cs="Times New Roman"/>
          <w:spacing w:val="-3"/>
          <w:sz w:val="24"/>
          <w:szCs w:val="20"/>
          <w14:ligatures w14:val="none"/>
        </w:rPr>
        <w:t>Maiaroto</w:t>
      </w:r>
      <w:proofErr w:type="spellEnd"/>
      <w:r w:rsidR="00B46FD4" w:rsidRPr="00B46FD4">
        <w:rPr>
          <w:rFonts w:ascii="Times New Roman" w:eastAsia="Times New Roman" w:hAnsi="Times New Roman" w:cs="Times New Roman"/>
          <w:spacing w:val="-3"/>
          <w:sz w:val="24"/>
          <w:szCs w:val="20"/>
          <w14:ligatures w14:val="none"/>
        </w:rPr>
        <w:t xml:space="preserve"> Park Tennis and Basketball Court Improvements, is hereby approved.</w:t>
      </w:r>
    </w:p>
    <w:p w14:paraId="2F0DD178" w14:textId="77777777" w:rsidR="00F01EA1" w:rsidRDefault="00F01EA1">
      <w:pPr>
        <w:rPr>
          <w:rFonts w:ascii="Times New Roman" w:hAnsi="Times New Roman" w:cs="Times New Roman"/>
        </w:rPr>
      </w:pPr>
    </w:p>
    <w:p w14:paraId="1A37EEFA" w14:textId="77777777" w:rsidR="00F01EA1" w:rsidRDefault="00F01EA1">
      <w:pPr>
        <w:rPr>
          <w:rFonts w:ascii="Times New Roman" w:hAnsi="Times New Roman" w:cs="Times New Roman"/>
        </w:rPr>
      </w:pPr>
    </w:p>
    <w:p w14:paraId="635DDC10" w14:textId="77777777" w:rsidR="00F01EA1" w:rsidRDefault="00F01EA1">
      <w:pPr>
        <w:rPr>
          <w:rFonts w:ascii="Times New Roman" w:hAnsi="Times New Roman" w:cs="Times New Roman"/>
        </w:rPr>
      </w:pPr>
    </w:p>
    <w:p w14:paraId="2766B47F" w14:textId="77777777" w:rsidR="00F01EA1" w:rsidRDefault="00F01EA1">
      <w:pPr>
        <w:rPr>
          <w:rFonts w:ascii="Times New Roman" w:hAnsi="Times New Roman" w:cs="Times New Roman"/>
        </w:rPr>
      </w:pPr>
    </w:p>
    <w:p w14:paraId="3735269B" w14:textId="77777777" w:rsidR="008A3012" w:rsidRDefault="008A3012" w:rsidP="008A3012">
      <w:pPr>
        <w:rPr>
          <w:rFonts w:ascii="Times New Roman" w:hAnsi="Times New Roman" w:cs="Times New Roman"/>
        </w:rPr>
      </w:pPr>
    </w:p>
    <w:p w14:paraId="0D16DA49"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40C0CB0E"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75D5E000" w14:textId="3F3ABC31" w:rsidR="00F01EA1" w:rsidRPr="00EA421B"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7E3594BA" w14:textId="77777777" w:rsidR="006E33CE" w:rsidRDefault="006E33CE" w:rsidP="00F01EA1">
      <w:pPr>
        <w:spacing w:after="0" w:line="240" w:lineRule="auto"/>
        <w:rPr>
          <w:rFonts w:ascii="Times New Roman" w:eastAsia="Calibri" w:hAnsi="Times New Roman" w:cs="Times New Roman"/>
          <w14:ligatures w14:val="none"/>
        </w:rPr>
      </w:pPr>
    </w:p>
    <w:p w14:paraId="1E304C19" w14:textId="77777777" w:rsidR="006E33CE" w:rsidRDefault="006E33CE" w:rsidP="00F01EA1">
      <w:pPr>
        <w:spacing w:after="0" w:line="240" w:lineRule="auto"/>
        <w:rPr>
          <w:rFonts w:ascii="Times New Roman" w:eastAsia="Calibri" w:hAnsi="Times New Roman" w:cs="Times New Roman"/>
          <w14:ligatures w14:val="none"/>
        </w:rPr>
      </w:pPr>
    </w:p>
    <w:p w14:paraId="72D8610E" w14:textId="77777777" w:rsidR="006E33CE" w:rsidRDefault="006E33CE" w:rsidP="00F01EA1">
      <w:pPr>
        <w:spacing w:after="0" w:line="240" w:lineRule="auto"/>
        <w:rPr>
          <w:rFonts w:ascii="Times New Roman" w:eastAsia="Calibri" w:hAnsi="Times New Roman" w:cs="Times New Roman"/>
          <w14:ligatures w14:val="none"/>
        </w:rPr>
      </w:pPr>
    </w:p>
    <w:p w14:paraId="77440CA1" w14:textId="77777777" w:rsidR="006E33CE" w:rsidRDefault="006E33CE" w:rsidP="00F01EA1">
      <w:pPr>
        <w:spacing w:after="0" w:line="240" w:lineRule="auto"/>
        <w:rPr>
          <w:rFonts w:ascii="Times New Roman" w:eastAsia="Calibri" w:hAnsi="Times New Roman" w:cs="Times New Roman"/>
          <w14:ligatures w14:val="none"/>
        </w:rPr>
      </w:pPr>
    </w:p>
    <w:p w14:paraId="28FF5FC1" w14:textId="721052C4" w:rsidR="00F01EA1" w:rsidRPr="00EA421B" w:rsidRDefault="00F01EA1" w:rsidP="00F01EA1">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68093D69" w14:textId="77777777" w:rsidR="00F01EA1" w:rsidRPr="00EA421B" w:rsidRDefault="00F01EA1" w:rsidP="00F01EA1">
      <w:pPr>
        <w:spacing w:after="0" w:line="240" w:lineRule="auto"/>
        <w:rPr>
          <w:rFonts w:ascii="Times New Roman" w:hAnsi="Times New Roman" w:cs="Times New Roman"/>
          <w14:ligatures w14:val="none"/>
        </w:rPr>
      </w:pPr>
    </w:p>
    <w:p w14:paraId="4585DE3B" w14:textId="77777777" w:rsidR="00F01EA1" w:rsidRPr="00EA421B" w:rsidRDefault="00F01EA1" w:rsidP="00F01EA1">
      <w:pPr>
        <w:spacing w:after="0" w:line="240" w:lineRule="auto"/>
        <w:rPr>
          <w:rFonts w:ascii="Times New Roman" w:hAnsi="Times New Roman" w:cs="Times New Roman"/>
          <w14:ligatures w14:val="none"/>
        </w:rPr>
      </w:pPr>
    </w:p>
    <w:p w14:paraId="3BAB454A" w14:textId="77777777" w:rsidR="00F01EA1" w:rsidRPr="00EA421B" w:rsidRDefault="00F01EA1" w:rsidP="00F01EA1">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348E0924" w14:textId="77777777" w:rsidR="00F01EA1" w:rsidRPr="00EA421B" w:rsidRDefault="00F01EA1" w:rsidP="00F01EA1">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7169114E" w14:textId="771215E0" w:rsidR="003911AA" w:rsidRDefault="00F01EA1" w:rsidP="00F01EA1">
      <w:pPr>
        <w:rPr>
          <w:rFonts w:ascii="Times New Roman" w:hAnsi="Times New Roman" w:cs="Times New Roman"/>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r w:rsidR="003911AA">
        <w:rPr>
          <w:rFonts w:ascii="Times New Roman" w:hAnsi="Times New Roman" w:cs="Times New Roman"/>
        </w:rPr>
        <w:br w:type="page"/>
      </w:r>
    </w:p>
    <w:p w14:paraId="155683A2" w14:textId="38A0C34B" w:rsidR="000266B8" w:rsidRPr="000266B8" w:rsidRDefault="000266B8">
      <w:pPr>
        <w:rPr>
          <w:rFonts w:ascii="Times New Roman" w:hAnsi="Times New Roman" w:cs="Times New Roman"/>
          <w:b/>
          <w:bCs/>
        </w:rPr>
      </w:pPr>
      <w:r w:rsidRPr="000266B8">
        <w:rPr>
          <w:rFonts w:ascii="Times New Roman" w:hAnsi="Times New Roman" w:cs="Times New Roman"/>
          <w:b/>
          <w:bCs/>
        </w:rPr>
        <w:lastRenderedPageBreak/>
        <w:t>RESOLUTION NO. 62-24</w:t>
      </w:r>
    </w:p>
    <w:p w14:paraId="5B241FC3" w14:textId="77777777" w:rsidR="000266B8" w:rsidRDefault="000266B8" w:rsidP="000266B8">
      <w:pPr>
        <w:tabs>
          <w:tab w:val="left" w:pos="0"/>
          <w:tab w:val="left" w:pos="720"/>
        </w:tabs>
        <w:suppressAutoHyphens/>
        <w:spacing w:after="0" w:line="240" w:lineRule="auto"/>
        <w:jc w:val="center"/>
        <w:rPr>
          <w:rFonts w:ascii="Times New Roman" w:eastAsia="Calibri" w:hAnsi="Times New Roman" w:cs="Times New Roman"/>
          <w:b/>
          <w:bCs/>
          <w14:ligatures w14:val="none"/>
        </w:rPr>
      </w:pPr>
      <w:r w:rsidRPr="000266B8">
        <w:rPr>
          <w:rFonts w:ascii="Times New Roman" w:eastAsia="Calibri" w:hAnsi="Times New Roman" w:cs="Times New Roman"/>
          <w:b/>
          <w:bCs/>
          <w14:ligatures w14:val="none"/>
        </w:rPr>
        <w:t>AUTHORIZING VOORHEES TOWNSHIP THROUGH THE VOORHEES TOWNSHIP POLICE DEPARTMENT TO PARTICIPATE IN THE DEFENSE LOGISTICS AGENCY, LAW ENFORCEMENT SUPPORT OFFICE, 1033 PROGRAM TO ENABLE THE VOORHEES TOWNSHIP POLICE DEPARTMENT TO REQUEST AND ACQUIRE EXCESS DEPARTMENT OF DEFENSE EQUIPMENT</w:t>
      </w:r>
    </w:p>
    <w:p w14:paraId="0E9A023A" w14:textId="77777777" w:rsidR="000266B8" w:rsidRDefault="000266B8" w:rsidP="000266B8">
      <w:pPr>
        <w:tabs>
          <w:tab w:val="left" w:pos="0"/>
          <w:tab w:val="left" w:pos="720"/>
        </w:tabs>
        <w:suppressAutoHyphens/>
        <w:spacing w:after="0" w:line="240" w:lineRule="auto"/>
        <w:jc w:val="center"/>
        <w:rPr>
          <w:rFonts w:ascii="Times New Roman" w:eastAsia="Calibri" w:hAnsi="Times New Roman" w:cs="Times New Roman"/>
          <w:b/>
          <w:bCs/>
          <w14:ligatures w14:val="none"/>
        </w:rPr>
      </w:pPr>
    </w:p>
    <w:p w14:paraId="208B49FD"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the United States Congress authorized the Defense Logistics Agency (DLA) Law Enforcement Support Office (LESO) 1033 Program to make use of excess Department of Defense personal property by making that personal property available to municipal, county and State law enforcement agencies (LEAs); and</w:t>
      </w:r>
    </w:p>
    <w:p w14:paraId="1AA233EC"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DLA rules mandate that all equipment acquired through the 1033 Program remain under the control of the requesting LEA; and</w:t>
      </w:r>
    </w:p>
    <w:p w14:paraId="5BAEA360"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participation in the 1033 Program allows municipal and county LEAs to obtain property they might not otherwise be able to afford in order to enhance community preparedness, response, and resiliency; and</w:t>
      </w:r>
    </w:p>
    <w:p w14:paraId="55BE6E05"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WHEREAS,</w:t>
      </w:r>
      <w:r w:rsidRPr="000266B8">
        <w:rPr>
          <w:rFonts w:ascii="Times New Roman" w:hAnsi="Times New Roman" w:cs="Times New Roman"/>
          <w14:ligatures w14:val="none"/>
        </w:rPr>
        <w:t xml:space="preserve">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058F8EFC"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 xml:space="preserve">WHEREAS, </w:t>
      </w:r>
      <w:proofErr w:type="spellStart"/>
      <w:r w:rsidRPr="000266B8">
        <w:rPr>
          <w:rFonts w:ascii="Times New Roman" w:hAnsi="Times New Roman" w:cs="Times New Roman"/>
          <w14:ligatures w14:val="none"/>
        </w:rPr>
        <w:t>N.J.S.A</w:t>
      </w:r>
      <w:proofErr w:type="spellEnd"/>
      <w:r w:rsidRPr="000266B8">
        <w:rPr>
          <w:rFonts w:ascii="Times New Roman" w:hAnsi="Times New Roman" w:cs="Times New Roman"/>
          <w14:ligatures w14:val="none"/>
        </w:rPr>
        <w:t>. 40A:5-30.2 requires that the governing body of the municipality or county approve, by a majority of the full membership, both enrollment in, and the acquisition of any property through the 1033 Program; and</w:t>
      </w:r>
    </w:p>
    <w:p w14:paraId="6F6D12DD" w14:textId="61350EB8"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b/>
          <w:bCs/>
          <w14:ligatures w14:val="none"/>
        </w:rPr>
        <w:tab/>
        <w:t>NOW THEREFORE BE IT RESOLVED</w:t>
      </w:r>
      <w:r w:rsidRPr="000266B8">
        <w:rPr>
          <w:rFonts w:ascii="Times New Roman" w:hAnsi="Times New Roman" w:cs="Times New Roman"/>
          <w14:ligatures w14:val="none"/>
        </w:rPr>
        <w:t xml:space="preserve"> by the Township Committee of Voorhees Twp, that the Voorhees Twp. Police Department is hereby authorized to enroll in the 1033 Program for no more than a one-year period, with authorization to participate terminating on December 31, of the current calendar year from January 1</w:t>
      </w:r>
      <w:r w:rsidRPr="000266B8">
        <w:rPr>
          <w:rFonts w:ascii="Times New Roman" w:hAnsi="Times New Roman" w:cs="Times New Roman"/>
          <w:vertAlign w:val="superscript"/>
          <w14:ligatures w14:val="none"/>
        </w:rPr>
        <w:t>st</w:t>
      </w:r>
      <w:r w:rsidRPr="000266B8">
        <w:rPr>
          <w:rFonts w:ascii="Times New Roman" w:hAnsi="Times New Roman" w:cs="Times New Roman"/>
          <w14:ligatures w14:val="none"/>
        </w:rPr>
        <w:t>, 202</w:t>
      </w:r>
      <w:r>
        <w:rPr>
          <w:rFonts w:ascii="Times New Roman" w:hAnsi="Times New Roman" w:cs="Times New Roman"/>
          <w14:ligatures w14:val="none"/>
        </w:rPr>
        <w:t>4</w:t>
      </w:r>
      <w:r w:rsidRPr="000266B8">
        <w:rPr>
          <w:rFonts w:ascii="Times New Roman" w:hAnsi="Times New Roman" w:cs="Times New Roman"/>
          <w14:ligatures w14:val="none"/>
        </w:rPr>
        <w:t xml:space="preserve"> to December 31</w:t>
      </w:r>
      <w:r w:rsidRPr="000266B8">
        <w:rPr>
          <w:rFonts w:ascii="Times New Roman" w:hAnsi="Times New Roman" w:cs="Times New Roman"/>
          <w:vertAlign w:val="superscript"/>
          <w14:ligatures w14:val="none"/>
        </w:rPr>
        <w:t>st</w:t>
      </w:r>
      <w:r w:rsidRPr="000266B8">
        <w:rPr>
          <w:rFonts w:ascii="Times New Roman" w:hAnsi="Times New Roman" w:cs="Times New Roman"/>
          <w14:ligatures w14:val="none"/>
        </w:rPr>
        <w:t>, 202</w:t>
      </w:r>
      <w:r>
        <w:rPr>
          <w:rFonts w:ascii="Times New Roman" w:hAnsi="Times New Roman" w:cs="Times New Roman"/>
          <w14:ligatures w14:val="none"/>
        </w:rPr>
        <w:t>4</w:t>
      </w:r>
      <w:r w:rsidRPr="000266B8">
        <w:rPr>
          <w:rFonts w:ascii="Times New Roman" w:hAnsi="Times New Roman" w:cs="Times New Roman"/>
          <w14:ligatures w14:val="none"/>
        </w:rPr>
        <w:t>; and</w:t>
      </w:r>
    </w:p>
    <w:p w14:paraId="4679A6C4"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 xml:space="preserve">NOW THEREFORE BE IT FURTHER RESOLVED </w:t>
      </w:r>
      <w:r w:rsidRPr="000266B8">
        <w:rPr>
          <w:rFonts w:ascii="Times New Roman" w:hAnsi="Times New Roman" w:cs="Times New Roman"/>
          <w14:ligatures w14:val="none"/>
        </w:rPr>
        <w:t>that Voorhees Twp. Police Department is hereby authorized to acquire items of non-controlled property designated “DEMIL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Voorhees Twp Police Department without restriction; and</w:t>
      </w:r>
    </w:p>
    <w:p w14:paraId="43FF780E" w14:textId="77777777" w:rsidR="000266B8" w:rsidRPr="000266B8" w:rsidRDefault="000266B8" w:rsidP="000266B8">
      <w:pPr>
        <w:ind w:firstLine="720"/>
        <w:rPr>
          <w:rFonts w:ascii="Times New Roman" w:hAnsi="Times New Roman" w:cs="Times New Roman"/>
          <w14:ligatures w14:val="none"/>
        </w:rPr>
      </w:pPr>
      <w:r w:rsidRPr="000266B8">
        <w:rPr>
          <w:rFonts w:ascii="Times New Roman" w:hAnsi="Times New Roman" w:cs="Times New Roman"/>
          <w:b/>
          <w:bCs/>
          <w14:ligatures w14:val="none"/>
        </w:rPr>
        <w:t>BE IT FURTHER RESOLVED</w:t>
      </w:r>
      <w:r w:rsidRPr="000266B8">
        <w:rPr>
          <w:rFonts w:ascii="Times New Roman" w:hAnsi="Times New Roman" w:cs="Times New Roman"/>
          <w14:ligatures w14:val="none"/>
        </w:rPr>
        <w:t xml:space="preserve"> that Voorhees Twp. Police Department is hereby authorized to acquire the following “DEMIL V through Q” property, if it shall become available within the period of time for which this Resolution authorized; and</w:t>
      </w:r>
    </w:p>
    <w:p w14:paraId="3AAD9C89" w14:textId="77777777" w:rsidR="000266B8" w:rsidRPr="000266B8" w:rsidRDefault="000266B8" w:rsidP="000266B8">
      <w:pPr>
        <w:rPr>
          <w:rFonts w:ascii="Times New Roman" w:hAnsi="Times New Roman" w:cs="Times New Roman"/>
          <w14:ligatures w14:val="none"/>
        </w:rPr>
      </w:pPr>
      <w:r w:rsidRPr="000266B8">
        <w:rPr>
          <w:rFonts w:ascii="Times New Roman" w:hAnsi="Times New Roman" w:cs="Times New Roman"/>
          <w14:ligatures w14:val="none"/>
        </w:rPr>
        <w:tab/>
      </w:r>
      <w:r w:rsidRPr="000266B8">
        <w:rPr>
          <w:rFonts w:ascii="Times New Roman" w:hAnsi="Times New Roman" w:cs="Times New Roman"/>
          <w:b/>
          <w:bCs/>
          <w14:ligatures w14:val="none"/>
        </w:rPr>
        <w:t xml:space="preserve">BE IT FURTHER RESOLVED </w:t>
      </w:r>
      <w:r w:rsidRPr="000266B8">
        <w:rPr>
          <w:rFonts w:ascii="Times New Roman" w:hAnsi="Times New Roman" w:cs="Times New Roman"/>
          <w14:ligatures w14:val="none"/>
        </w:rPr>
        <w:t>that the property available through the program, DEMIL A though Q” is attached hereto; and</w:t>
      </w:r>
    </w:p>
    <w:p w14:paraId="315AF961" w14:textId="77777777" w:rsidR="000266B8" w:rsidRPr="000266B8" w:rsidRDefault="000266B8" w:rsidP="000266B8">
      <w:pPr>
        <w:ind w:firstLine="720"/>
        <w:rPr>
          <w:rFonts w:ascii="Times New Roman" w:hAnsi="Times New Roman" w:cs="Times New Roman"/>
          <w14:ligatures w14:val="none"/>
        </w:rPr>
      </w:pPr>
      <w:r w:rsidRPr="000266B8">
        <w:rPr>
          <w:rFonts w:ascii="Times New Roman" w:hAnsi="Times New Roman" w:cs="Times New Roman"/>
          <w:b/>
          <w:bCs/>
          <w14:ligatures w14:val="none"/>
        </w:rPr>
        <w:t xml:space="preserve">BE IT FURTHER RESOLVED </w:t>
      </w:r>
      <w:r w:rsidRPr="000266B8">
        <w:rPr>
          <w:rFonts w:ascii="Times New Roman" w:hAnsi="Times New Roman" w:cs="Times New Roman"/>
          <w14:ligatures w14:val="none"/>
        </w:rPr>
        <w:t>that the Voorhees Twp. Police Department shall develop and implement a full training plan and policy for the maintenance and use of the acquired property; and</w:t>
      </w:r>
    </w:p>
    <w:p w14:paraId="7CADC8E6" w14:textId="6CE436D1" w:rsidR="000266B8" w:rsidRPr="000266B8" w:rsidRDefault="000266B8" w:rsidP="000266B8">
      <w:pPr>
        <w:ind w:firstLine="720"/>
        <w:rPr>
          <w:rFonts w:ascii="Times New Roman" w:hAnsi="Times New Roman" w:cs="Times New Roman"/>
          <w:b/>
          <w:bCs/>
          <w14:ligatures w14:val="none"/>
        </w:rPr>
      </w:pPr>
      <w:r w:rsidRPr="000266B8">
        <w:rPr>
          <w:rFonts w:ascii="Times New Roman" w:hAnsi="Times New Roman" w:cs="Times New Roman"/>
          <w:b/>
          <w:bCs/>
          <w14:ligatures w14:val="none"/>
        </w:rPr>
        <w:t>BE IT FURTHER RESOLVED</w:t>
      </w:r>
      <w:r w:rsidRPr="000266B8">
        <w:rPr>
          <w:rFonts w:ascii="Times New Roman" w:hAnsi="Times New Roman" w:cs="Times New Roman"/>
          <w14:ligatures w14:val="none"/>
        </w:rPr>
        <w:t xml:space="preserve"> that the Voorhees Twp. Police Department shall provide a quarterly accounting of all property obtained through the 1033 Program which shall be available to the public upon request; and</w:t>
      </w:r>
    </w:p>
    <w:p w14:paraId="3201096E" w14:textId="6681486D" w:rsidR="000266B8" w:rsidRPr="000266B8" w:rsidRDefault="000266B8" w:rsidP="000266B8">
      <w:pPr>
        <w:ind w:firstLine="720"/>
        <w:rPr>
          <w:rFonts w:ascii="Times New Roman" w:hAnsi="Times New Roman" w:cs="Times New Roman"/>
          <w14:ligatures w14:val="none"/>
        </w:rPr>
      </w:pPr>
      <w:r w:rsidRPr="000266B8">
        <w:rPr>
          <w:rFonts w:ascii="Times New Roman" w:hAnsi="Times New Roman" w:cs="Times New Roman"/>
          <w:b/>
          <w:bCs/>
          <w14:ligatures w14:val="none"/>
        </w:rPr>
        <w:t>BE IT FURTHER RESOLVED</w:t>
      </w:r>
      <w:r w:rsidRPr="000266B8">
        <w:rPr>
          <w:rFonts w:ascii="Times New Roman" w:hAnsi="Times New Roman" w:cs="Times New Roman"/>
          <w14:ligatures w14:val="none"/>
        </w:rPr>
        <w:t xml:space="preserve"> that this resolution shall take effect immediately and shall be valid to authorize requests to acquire (1) “DEMIL A” property that may be made available through the 1033 Program and (2) “DEMIL B through Q” property both of which that may be made available through the 1033 Program during the time period for which this Resolution authorized, with Program participation and all property requested authorization terminating on December 31</w:t>
      </w:r>
      <w:r w:rsidRPr="000266B8">
        <w:rPr>
          <w:rFonts w:ascii="Times New Roman" w:hAnsi="Times New Roman" w:cs="Times New Roman"/>
          <w:vertAlign w:val="superscript"/>
          <w14:ligatures w14:val="none"/>
        </w:rPr>
        <w:t>st</w:t>
      </w:r>
      <w:r w:rsidRPr="000266B8">
        <w:rPr>
          <w:rFonts w:ascii="Times New Roman" w:hAnsi="Times New Roman" w:cs="Times New Roman"/>
          <w14:ligatures w14:val="none"/>
        </w:rPr>
        <w:t xml:space="preserve"> of the current calendar year from January 1, 202</w:t>
      </w:r>
      <w:r>
        <w:rPr>
          <w:rFonts w:ascii="Times New Roman" w:hAnsi="Times New Roman" w:cs="Times New Roman"/>
          <w14:ligatures w14:val="none"/>
        </w:rPr>
        <w:t>4</w:t>
      </w:r>
      <w:r w:rsidRPr="000266B8">
        <w:rPr>
          <w:rFonts w:ascii="Times New Roman" w:hAnsi="Times New Roman" w:cs="Times New Roman"/>
          <w14:ligatures w14:val="none"/>
        </w:rPr>
        <w:t xml:space="preserve"> to December 31, 202</w:t>
      </w:r>
      <w:r>
        <w:rPr>
          <w:rFonts w:ascii="Times New Roman" w:hAnsi="Times New Roman" w:cs="Times New Roman"/>
          <w14:ligatures w14:val="none"/>
        </w:rPr>
        <w:t>4</w:t>
      </w:r>
      <w:r w:rsidRPr="000266B8">
        <w:rPr>
          <w:rFonts w:ascii="Times New Roman" w:hAnsi="Times New Roman" w:cs="Times New Roman"/>
          <w14:ligatures w14:val="none"/>
        </w:rPr>
        <w:t>.</w:t>
      </w:r>
    </w:p>
    <w:p w14:paraId="478C2DE0" w14:textId="77777777" w:rsidR="000266B8" w:rsidRPr="000266B8" w:rsidRDefault="000266B8" w:rsidP="000266B8">
      <w:pPr>
        <w:tabs>
          <w:tab w:val="left" w:pos="0"/>
          <w:tab w:val="left" w:pos="720"/>
        </w:tabs>
        <w:suppressAutoHyphens/>
        <w:spacing w:after="0" w:line="240" w:lineRule="auto"/>
        <w:rPr>
          <w:rFonts w:ascii="Times New Roman" w:eastAsia="Calibri" w:hAnsi="Times New Roman" w:cs="Times New Roman"/>
          <w:b/>
          <w:bCs/>
          <w14:ligatures w14:val="none"/>
        </w:rPr>
      </w:pPr>
    </w:p>
    <w:p w14:paraId="69058BB9" w14:textId="33049D8B" w:rsidR="003911AA" w:rsidRDefault="003911AA">
      <w:pPr>
        <w:rPr>
          <w:rFonts w:ascii="Times New Roman" w:hAnsi="Times New Roman" w:cs="Times New Roman"/>
        </w:rPr>
      </w:pPr>
      <w:r>
        <w:rPr>
          <w:rFonts w:ascii="Times New Roman" w:hAnsi="Times New Roman" w:cs="Times New Roman"/>
        </w:rPr>
        <w:br w:type="page"/>
      </w:r>
    </w:p>
    <w:p w14:paraId="61A41FD6" w14:textId="77777777" w:rsidR="000266B8" w:rsidRDefault="000266B8" w:rsidP="000266B8">
      <w:pPr>
        <w:spacing w:line="360" w:lineRule="auto"/>
        <w:rPr>
          <w:rFonts w:ascii="Times New Roman" w:hAnsi="Times New Roman" w:cs="Times New Roman"/>
          <w14:ligatures w14:val="none"/>
        </w:rPr>
      </w:pPr>
    </w:p>
    <w:p w14:paraId="1D41017B" w14:textId="77777777" w:rsidR="000F661D" w:rsidRDefault="000F661D" w:rsidP="000F661D">
      <w:pPr>
        <w:rPr>
          <w:rFonts w:ascii="Times New Roman" w:hAnsi="Times New Roman" w:cs="Times New Roman"/>
        </w:rPr>
      </w:pPr>
      <w:bookmarkStart w:id="2" w:name="_Hlk157002344"/>
    </w:p>
    <w:p w14:paraId="61E27B7C" w14:textId="77777777" w:rsidR="000F661D" w:rsidRPr="00540A6F" w:rsidRDefault="000F661D" w:rsidP="000F661D">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48A83FE7" w14:textId="77777777" w:rsidR="000F661D" w:rsidRPr="00540A6F" w:rsidRDefault="000F661D" w:rsidP="000F661D">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79A8646B" w14:textId="77777777" w:rsidR="000F661D" w:rsidRPr="00540A6F" w:rsidRDefault="000F661D" w:rsidP="000F661D">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bookmarkEnd w:id="2"/>
    </w:p>
    <w:p w14:paraId="4C216577" w14:textId="77777777" w:rsidR="000F661D" w:rsidRDefault="000F661D" w:rsidP="000F661D">
      <w:pPr>
        <w:spacing w:line="360" w:lineRule="auto"/>
        <w:rPr>
          <w:rFonts w:ascii="Times New Roman" w:hAnsi="Times New Roman" w:cs="Times New Roman"/>
          <w:sz w:val="24"/>
          <w:szCs w:val="24"/>
          <w14:ligatures w14:val="none"/>
        </w:rPr>
      </w:pPr>
    </w:p>
    <w:p w14:paraId="4FE6E176" w14:textId="77777777" w:rsidR="006E33CE" w:rsidRDefault="006E33CE" w:rsidP="000266B8">
      <w:pPr>
        <w:spacing w:after="0" w:line="240" w:lineRule="auto"/>
        <w:rPr>
          <w:rFonts w:ascii="Times New Roman" w:eastAsia="Calibri" w:hAnsi="Times New Roman" w:cs="Times New Roman"/>
          <w14:ligatures w14:val="none"/>
        </w:rPr>
      </w:pPr>
    </w:p>
    <w:p w14:paraId="0CF2A102" w14:textId="77777777" w:rsidR="006E33CE" w:rsidRDefault="006E33CE" w:rsidP="000266B8">
      <w:pPr>
        <w:spacing w:after="0" w:line="240" w:lineRule="auto"/>
        <w:rPr>
          <w:rFonts w:ascii="Times New Roman" w:eastAsia="Calibri" w:hAnsi="Times New Roman" w:cs="Times New Roman"/>
          <w14:ligatures w14:val="none"/>
        </w:rPr>
      </w:pPr>
    </w:p>
    <w:p w14:paraId="460E725E" w14:textId="77777777" w:rsidR="006E33CE" w:rsidRDefault="006E33CE" w:rsidP="000266B8">
      <w:pPr>
        <w:spacing w:after="0" w:line="240" w:lineRule="auto"/>
        <w:rPr>
          <w:rFonts w:ascii="Times New Roman" w:eastAsia="Calibri" w:hAnsi="Times New Roman" w:cs="Times New Roman"/>
          <w14:ligatures w14:val="none"/>
        </w:rPr>
      </w:pPr>
    </w:p>
    <w:p w14:paraId="2ACC498B" w14:textId="77777777" w:rsidR="006E33CE" w:rsidRDefault="006E33CE" w:rsidP="000266B8">
      <w:pPr>
        <w:spacing w:after="0" w:line="240" w:lineRule="auto"/>
        <w:rPr>
          <w:rFonts w:ascii="Times New Roman" w:eastAsia="Calibri" w:hAnsi="Times New Roman" w:cs="Times New Roman"/>
          <w14:ligatures w14:val="none"/>
        </w:rPr>
      </w:pPr>
    </w:p>
    <w:p w14:paraId="57D92E68" w14:textId="77777777" w:rsidR="006E33CE" w:rsidRDefault="006E33CE" w:rsidP="000266B8">
      <w:pPr>
        <w:spacing w:after="0" w:line="240" w:lineRule="auto"/>
        <w:rPr>
          <w:rFonts w:ascii="Times New Roman" w:eastAsia="Calibri" w:hAnsi="Times New Roman" w:cs="Times New Roman"/>
          <w14:ligatures w14:val="none"/>
        </w:rPr>
      </w:pPr>
    </w:p>
    <w:p w14:paraId="51737F27" w14:textId="77777777" w:rsidR="006E33CE" w:rsidRDefault="006E33CE" w:rsidP="000266B8">
      <w:pPr>
        <w:spacing w:after="0" w:line="240" w:lineRule="auto"/>
        <w:rPr>
          <w:rFonts w:ascii="Times New Roman" w:eastAsia="Calibri" w:hAnsi="Times New Roman" w:cs="Times New Roman"/>
          <w14:ligatures w14:val="none"/>
        </w:rPr>
      </w:pPr>
    </w:p>
    <w:p w14:paraId="1194CB8C" w14:textId="41D6331C" w:rsidR="000266B8" w:rsidRPr="00EA421B" w:rsidRDefault="000266B8" w:rsidP="000266B8">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14517249" w14:textId="77777777" w:rsidR="000266B8" w:rsidRPr="00EA421B" w:rsidRDefault="000266B8" w:rsidP="000266B8">
      <w:pPr>
        <w:spacing w:after="0" w:line="240" w:lineRule="auto"/>
        <w:rPr>
          <w:rFonts w:ascii="Times New Roman" w:hAnsi="Times New Roman" w:cs="Times New Roman"/>
          <w14:ligatures w14:val="none"/>
        </w:rPr>
      </w:pPr>
    </w:p>
    <w:p w14:paraId="139A0562" w14:textId="77777777" w:rsidR="000266B8" w:rsidRPr="00EA421B" w:rsidRDefault="000266B8" w:rsidP="000266B8">
      <w:pPr>
        <w:spacing w:after="0" w:line="240" w:lineRule="auto"/>
        <w:rPr>
          <w:rFonts w:ascii="Times New Roman" w:hAnsi="Times New Roman" w:cs="Times New Roman"/>
          <w14:ligatures w14:val="none"/>
        </w:rPr>
      </w:pPr>
    </w:p>
    <w:p w14:paraId="16CD302F" w14:textId="77777777" w:rsidR="000266B8" w:rsidRPr="00EA421B" w:rsidRDefault="000266B8" w:rsidP="000266B8">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58BE3BA9" w14:textId="77777777" w:rsidR="000266B8" w:rsidRPr="00EA421B" w:rsidRDefault="000266B8" w:rsidP="000266B8">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260B788" w14:textId="77777777" w:rsidR="00302F4D" w:rsidRDefault="000266B8" w:rsidP="000266B8">
      <w:pPr>
        <w:rPr>
          <w:rFonts w:ascii="Times New Roman" w:hAnsi="Times New Roman" w:cs="Times New Roman"/>
          <w14:ligatures w14:val="none"/>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p>
    <w:p w14:paraId="60C4D9C7" w14:textId="77777777" w:rsidR="00302F4D" w:rsidRDefault="00302F4D" w:rsidP="000266B8">
      <w:pPr>
        <w:rPr>
          <w:rFonts w:ascii="Times New Roman" w:hAnsi="Times New Roman" w:cs="Times New Roman"/>
          <w14:ligatures w14:val="none"/>
        </w:rPr>
      </w:pPr>
    </w:p>
    <w:p w14:paraId="047EEB4C" w14:textId="77777777" w:rsidR="00302F4D" w:rsidRDefault="00302F4D">
      <w:pPr>
        <w:rPr>
          <w:rFonts w:ascii="Times New Roman" w:hAnsi="Times New Roman" w:cs="Times New Roman"/>
          <w14:ligatures w14:val="none"/>
        </w:rPr>
      </w:pPr>
      <w:r>
        <w:rPr>
          <w:rFonts w:ascii="Times New Roman" w:hAnsi="Times New Roman" w:cs="Times New Roman"/>
          <w14:ligatures w14:val="none"/>
        </w:rPr>
        <w:br w:type="page"/>
      </w:r>
    </w:p>
    <w:p w14:paraId="50AB26B8" w14:textId="77777777" w:rsidR="00302F4D" w:rsidRDefault="00302F4D" w:rsidP="000266B8">
      <w:pPr>
        <w:rPr>
          <w:rFonts w:ascii="Times New Roman" w:hAnsi="Times New Roman" w:cs="Times New Roman"/>
        </w:rPr>
      </w:pPr>
      <w:r w:rsidRPr="00302F4D">
        <w:rPr>
          <w:rFonts w:ascii="Times New Roman" w:hAnsi="Times New Roman" w:cs="Times New Roman"/>
          <w:noProof/>
        </w:rPr>
        <w:lastRenderedPageBreak/>
        <w:drawing>
          <wp:inline distT="0" distB="0" distL="0" distR="0" wp14:anchorId="4A0929C5" wp14:editId="2177A2B3">
            <wp:extent cx="5943600" cy="10871200"/>
            <wp:effectExtent l="0" t="0" r="0" b="6350"/>
            <wp:docPr id="572168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871200"/>
                    </a:xfrm>
                    <a:prstGeom prst="rect">
                      <a:avLst/>
                    </a:prstGeom>
                    <a:noFill/>
                    <a:ln>
                      <a:noFill/>
                    </a:ln>
                  </pic:spPr>
                </pic:pic>
              </a:graphicData>
            </a:graphic>
          </wp:inline>
        </w:drawing>
      </w:r>
    </w:p>
    <w:p w14:paraId="1A2557E6" w14:textId="77777777" w:rsidR="00302F4D" w:rsidRDefault="00302F4D" w:rsidP="000266B8">
      <w:pPr>
        <w:rPr>
          <w:rFonts w:ascii="Times New Roman" w:hAnsi="Times New Roman" w:cs="Times New Roman"/>
        </w:rPr>
      </w:pPr>
      <w:r w:rsidRPr="00302F4D">
        <w:rPr>
          <w:rFonts w:ascii="Times New Roman" w:hAnsi="Times New Roman" w:cs="Times New Roman"/>
          <w:noProof/>
        </w:rPr>
        <w:lastRenderedPageBreak/>
        <w:drawing>
          <wp:inline distT="0" distB="0" distL="0" distR="0" wp14:anchorId="68FB536A" wp14:editId="1792E6BC">
            <wp:extent cx="5943600" cy="11074400"/>
            <wp:effectExtent l="0" t="0" r="0" b="0"/>
            <wp:docPr id="15012247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074400"/>
                    </a:xfrm>
                    <a:prstGeom prst="rect">
                      <a:avLst/>
                    </a:prstGeom>
                    <a:noFill/>
                    <a:ln>
                      <a:noFill/>
                    </a:ln>
                  </pic:spPr>
                </pic:pic>
              </a:graphicData>
            </a:graphic>
          </wp:inline>
        </w:drawing>
      </w:r>
    </w:p>
    <w:p w14:paraId="43A7E4BA" w14:textId="6EE558DB" w:rsidR="003911AA" w:rsidRDefault="00302F4D" w:rsidP="000266B8">
      <w:pPr>
        <w:rPr>
          <w:rFonts w:ascii="Times New Roman" w:hAnsi="Times New Roman" w:cs="Times New Roman"/>
        </w:rPr>
      </w:pPr>
      <w:r w:rsidRPr="00302F4D">
        <w:rPr>
          <w:rFonts w:ascii="Times New Roman" w:hAnsi="Times New Roman" w:cs="Times New Roman"/>
          <w:noProof/>
        </w:rPr>
        <w:lastRenderedPageBreak/>
        <w:drawing>
          <wp:inline distT="0" distB="0" distL="0" distR="0" wp14:anchorId="37566052" wp14:editId="08035E39">
            <wp:extent cx="5943600" cy="11506200"/>
            <wp:effectExtent l="0" t="0" r="0" b="0"/>
            <wp:docPr id="8682449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r w:rsidR="003911AA">
        <w:rPr>
          <w:rFonts w:ascii="Times New Roman" w:hAnsi="Times New Roman" w:cs="Times New Roman"/>
        </w:rPr>
        <w:br w:type="page"/>
      </w:r>
    </w:p>
    <w:p w14:paraId="307FE072" w14:textId="77777777" w:rsidR="00B132EA" w:rsidRPr="00B132EA" w:rsidRDefault="00B132EA">
      <w:pPr>
        <w:rPr>
          <w:rFonts w:ascii="Times New Roman" w:hAnsi="Times New Roman" w:cs="Times New Roman"/>
          <w:b/>
          <w:bCs/>
        </w:rPr>
      </w:pPr>
      <w:r w:rsidRPr="00B132EA">
        <w:rPr>
          <w:rFonts w:ascii="Times New Roman" w:hAnsi="Times New Roman" w:cs="Times New Roman"/>
          <w:b/>
          <w:bCs/>
        </w:rPr>
        <w:lastRenderedPageBreak/>
        <w:t>RESOLUTION NO. 63-24</w:t>
      </w:r>
    </w:p>
    <w:p w14:paraId="7EA836CA" w14:textId="77777777" w:rsidR="00B132EA" w:rsidRDefault="00B132EA">
      <w:pPr>
        <w:rPr>
          <w:rFonts w:ascii="Times New Roman" w:hAnsi="Times New Roman" w:cs="Times New Roman"/>
        </w:rPr>
      </w:pPr>
    </w:p>
    <w:p w14:paraId="7533DA6F" w14:textId="77777777" w:rsidR="00B132EA" w:rsidRPr="00B132EA" w:rsidRDefault="00B132EA" w:rsidP="00B132EA">
      <w:pPr>
        <w:jc w:val="center"/>
        <w:rPr>
          <w:rFonts w:ascii="Times New Roman" w:hAnsi="Times New Roman" w:cs="Times New Roman"/>
          <w:b/>
          <w:bCs/>
        </w:rPr>
      </w:pPr>
      <w:r w:rsidRPr="00B132EA">
        <w:rPr>
          <w:rFonts w:ascii="Times New Roman" w:hAnsi="Times New Roman" w:cs="Times New Roman"/>
          <w:b/>
          <w:bCs/>
        </w:rPr>
        <w:t>AMENDING CERTAIN RECORDS OF THE TAX ASSESSOR</w:t>
      </w:r>
    </w:p>
    <w:p w14:paraId="1095E80B" w14:textId="77777777" w:rsidR="00B132EA" w:rsidRDefault="00B132EA" w:rsidP="00B132EA">
      <w:pPr>
        <w:rPr>
          <w:rFonts w:ascii="Times New Roman" w:hAnsi="Times New Roman" w:cs="Times New Roman"/>
        </w:rPr>
      </w:pPr>
    </w:p>
    <w:p w14:paraId="61F39F86" w14:textId="715A5953" w:rsidR="00B132EA" w:rsidRPr="00B132EA" w:rsidRDefault="00B132EA" w:rsidP="00B132EA">
      <w:pPr>
        <w:tabs>
          <w:tab w:val="left" w:pos="720"/>
          <w:tab w:val="left" w:pos="1440"/>
          <w:tab w:val="left" w:pos="1872"/>
          <w:tab w:val="left" w:pos="6336"/>
        </w:tabs>
        <w:suppressAutoHyphens/>
        <w:spacing w:after="0" w:line="36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sidRPr="00B132EA">
        <w:rPr>
          <w:rFonts w:ascii="Times New Roman" w:eastAsia="Times New Roman" w:hAnsi="Times New Roman" w:cs="Times New Roman"/>
          <w:b/>
          <w:bCs/>
          <w14:ligatures w14:val="none"/>
        </w:rPr>
        <w:t>WHEREAS,</w:t>
      </w:r>
      <w:r w:rsidRPr="00B132EA">
        <w:rPr>
          <w:rFonts w:ascii="Times New Roman" w:eastAsia="Times New Roman" w:hAnsi="Times New Roman" w:cs="Times New Roman"/>
          <w14:ligatures w14:val="none"/>
        </w:rPr>
        <w:t xml:space="preserve"> the following homeowners have applied for and have been approved for deductions for tax year 2023; </w:t>
      </w:r>
      <w:r>
        <w:rPr>
          <w:rFonts w:ascii="Times New Roman" w:eastAsia="Times New Roman" w:hAnsi="Times New Roman" w:cs="Times New Roman"/>
          <w14:ligatures w14:val="none"/>
        </w:rPr>
        <w:t>and</w:t>
      </w:r>
    </w:p>
    <w:p w14:paraId="5A3BB3FD"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3F74E8B9"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0310C5B2" w14:textId="56E18185" w:rsidR="00B132EA" w:rsidRPr="00B132EA" w:rsidRDefault="00B132EA" w:rsidP="00B132EA">
      <w:pPr>
        <w:tabs>
          <w:tab w:val="left" w:pos="1440"/>
          <w:tab w:val="left" w:pos="1872"/>
          <w:tab w:val="left" w:pos="2160"/>
          <w:tab w:val="left" w:pos="2880"/>
          <w:tab w:val="left" w:pos="4320"/>
          <w:tab w:val="left" w:pos="5760"/>
          <w:tab w:val="left" w:pos="6336"/>
        </w:tabs>
        <w:suppressAutoHyphens/>
        <w:spacing w:after="0" w:line="240" w:lineRule="auto"/>
        <w:rPr>
          <w:rFonts w:ascii="Times New Roman" w:eastAsia="Times New Roman" w:hAnsi="Times New Roman" w:cs="Times New Roman"/>
          <w14:ligatures w14:val="none"/>
        </w:rPr>
      </w:pPr>
      <w:r w:rsidRPr="00B132EA">
        <w:rPr>
          <w:rFonts w:ascii="Times New Roman" w:eastAsia="Times New Roman" w:hAnsi="Times New Roman" w:cs="Times New Roman"/>
          <w:b/>
          <w:bCs/>
          <w:u w:val="single"/>
          <w14:ligatures w14:val="none"/>
        </w:rPr>
        <w:t>BLOCK/LOT/QUAL</w:t>
      </w:r>
      <w:r w:rsidRPr="00B132EA">
        <w:rPr>
          <w:rFonts w:ascii="Times New Roman" w:eastAsia="Times New Roman" w:hAnsi="Times New Roman" w:cs="Times New Roman"/>
          <w14:ligatures w14:val="none"/>
        </w:rPr>
        <w:t xml:space="preserve">   </w:t>
      </w:r>
      <w:r>
        <w:rPr>
          <w:rFonts w:ascii="Times New Roman" w:eastAsia="Times New Roman" w:hAnsi="Times New Roman" w:cs="Times New Roman"/>
          <w14:ligatures w14:val="none"/>
        </w:rPr>
        <w:tab/>
      </w:r>
      <w:r w:rsidRPr="00B132EA">
        <w:rPr>
          <w:rFonts w:ascii="Times New Roman" w:eastAsia="Times New Roman" w:hAnsi="Times New Roman" w:cs="Times New Roman"/>
          <w:b/>
          <w:bCs/>
          <w:u w:val="single"/>
          <w14:ligatures w14:val="none"/>
        </w:rPr>
        <w:t>OWNER</w:t>
      </w:r>
      <w:r w:rsidRPr="00B132EA">
        <w:rPr>
          <w:rFonts w:ascii="Times New Roman" w:eastAsia="Times New Roman" w:hAnsi="Times New Roman" w:cs="Times New Roman"/>
          <w14:ligatures w14:val="none"/>
        </w:rPr>
        <w:t xml:space="preserve">                  </w:t>
      </w:r>
      <w:r>
        <w:rPr>
          <w:rFonts w:ascii="Times New Roman" w:eastAsia="Times New Roman" w:hAnsi="Times New Roman" w:cs="Times New Roman"/>
          <w14:ligatures w14:val="none"/>
        </w:rPr>
        <w:tab/>
      </w:r>
      <w:r w:rsidRPr="00B132EA">
        <w:rPr>
          <w:rFonts w:ascii="Times New Roman" w:eastAsia="Times New Roman" w:hAnsi="Times New Roman" w:cs="Times New Roman"/>
          <w:b/>
          <w:bCs/>
          <w:u w:val="single"/>
          <w14:ligatures w14:val="none"/>
        </w:rPr>
        <w:t>YEAR/DEDUCTION/AMOUNT</w:t>
      </w:r>
      <w:r w:rsidRPr="00B132EA">
        <w:rPr>
          <w:rFonts w:ascii="Times New Roman" w:eastAsia="Times New Roman" w:hAnsi="Times New Roman" w:cs="Times New Roman"/>
          <w14:ligatures w14:val="none"/>
        </w:rPr>
        <w:t xml:space="preserve">   </w:t>
      </w:r>
    </w:p>
    <w:p w14:paraId="357CF1E4" w14:textId="1D3E4381" w:rsidR="00B132EA" w:rsidRPr="00B132EA" w:rsidRDefault="00B132EA" w:rsidP="00B132EA">
      <w:pPr>
        <w:tabs>
          <w:tab w:val="left" w:pos="1440"/>
          <w:tab w:val="left" w:pos="1872"/>
          <w:tab w:val="left" w:pos="2160"/>
          <w:tab w:val="left" w:pos="2880"/>
          <w:tab w:val="left" w:pos="4320"/>
          <w:tab w:val="left" w:pos="5760"/>
        </w:tabs>
        <w:suppressAutoHyphens/>
        <w:spacing w:after="0" w:line="240" w:lineRule="auto"/>
        <w:rPr>
          <w:rFonts w:ascii="Times New Roman" w:eastAsia="Times New Roman" w:hAnsi="Times New Roman" w:cs="Times New Roman"/>
          <w14:ligatures w14:val="none"/>
        </w:rPr>
      </w:pPr>
      <w:r w:rsidRPr="00B132EA">
        <w:rPr>
          <w:rFonts w:ascii="Times New Roman" w:eastAsia="Times New Roman" w:hAnsi="Times New Roman" w:cs="Times New Roman"/>
          <w14:ligatures w14:val="none"/>
        </w:rPr>
        <w:t xml:space="preserve">200/2.376        </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Pr="00B132EA">
        <w:rPr>
          <w:rFonts w:ascii="Times New Roman" w:eastAsia="Times New Roman" w:hAnsi="Times New Roman" w:cs="Times New Roman"/>
          <w14:ligatures w14:val="none"/>
        </w:rPr>
        <w:t xml:space="preserve">Innamorato, Anthony    </w:t>
      </w:r>
      <w:r>
        <w:rPr>
          <w:rFonts w:ascii="Times New Roman" w:eastAsia="Times New Roman" w:hAnsi="Times New Roman" w:cs="Times New Roman"/>
          <w14:ligatures w14:val="none"/>
        </w:rPr>
        <w:tab/>
      </w:r>
      <w:r w:rsidRPr="00B132EA">
        <w:rPr>
          <w:rFonts w:ascii="Times New Roman" w:eastAsia="Times New Roman" w:hAnsi="Times New Roman" w:cs="Times New Roman"/>
          <w14:ligatures w14:val="none"/>
        </w:rPr>
        <w:t>2023/Veteran/250.00</w:t>
      </w:r>
      <w:r w:rsidRPr="00B132EA">
        <w:rPr>
          <w:rFonts w:ascii="Times New Roman" w:eastAsia="Times New Roman" w:hAnsi="Times New Roman" w:cs="Times New Roman"/>
          <w14:ligatures w14:val="none"/>
        </w:rPr>
        <w:br/>
      </w:r>
    </w:p>
    <w:p w14:paraId="15588276"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7F91B00C" w14:textId="77777777" w:rsidR="00B132EA" w:rsidRPr="00B132EA" w:rsidRDefault="00B132EA" w:rsidP="00B132EA">
      <w:pPr>
        <w:tabs>
          <w:tab w:val="left" w:pos="1440"/>
          <w:tab w:val="left" w:pos="1872"/>
          <w:tab w:val="left" w:pos="6336"/>
        </w:tabs>
        <w:suppressAutoHyphens/>
        <w:spacing w:after="0" w:line="240" w:lineRule="auto"/>
        <w:rPr>
          <w:rFonts w:ascii="Times New Roman" w:eastAsia="Times New Roman" w:hAnsi="Times New Roman" w:cs="Times New Roman"/>
          <w14:ligatures w14:val="none"/>
        </w:rPr>
      </w:pPr>
    </w:p>
    <w:p w14:paraId="27940F4A" w14:textId="2156C386" w:rsidR="00B132EA" w:rsidRPr="00B132EA" w:rsidRDefault="00B132EA" w:rsidP="00B132EA">
      <w:pPr>
        <w:tabs>
          <w:tab w:val="left" w:pos="720"/>
          <w:tab w:val="left" w:pos="1440"/>
          <w:tab w:val="left" w:pos="1872"/>
          <w:tab w:val="left" w:pos="6336"/>
        </w:tabs>
        <w:suppressAutoHyphens/>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sidRPr="00B132EA">
        <w:rPr>
          <w:rFonts w:ascii="Times New Roman" w:eastAsia="Times New Roman" w:hAnsi="Times New Roman" w:cs="Times New Roman"/>
          <w:b/>
          <w:bCs/>
          <w14:ligatures w14:val="none"/>
        </w:rPr>
        <w:t>WHEREAS,</w:t>
      </w:r>
      <w:r w:rsidRPr="00B132EA">
        <w:rPr>
          <w:rFonts w:ascii="Times New Roman" w:eastAsia="Times New Roman" w:hAnsi="Times New Roman" w:cs="Times New Roman"/>
          <w14:ligatures w14:val="none"/>
        </w:rPr>
        <w:t xml:space="preserve"> said deductions have been entered for tax year 2024</w:t>
      </w:r>
      <w:r>
        <w:rPr>
          <w:rFonts w:ascii="Times New Roman" w:eastAsia="Times New Roman" w:hAnsi="Times New Roman" w:cs="Times New Roman"/>
          <w14:ligatures w14:val="none"/>
        </w:rPr>
        <w:t>.</w:t>
      </w:r>
    </w:p>
    <w:p w14:paraId="761B4E84" w14:textId="77777777" w:rsidR="00B132EA" w:rsidRPr="00B132EA" w:rsidRDefault="00B132EA" w:rsidP="00B132EA">
      <w:pPr>
        <w:tabs>
          <w:tab w:val="left" w:pos="1440"/>
        </w:tabs>
        <w:suppressAutoHyphens/>
        <w:spacing w:after="0" w:line="240" w:lineRule="auto"/>
        <w:rPr>
          <w:rFonts w:ascii="Times New Roman" w:eastAsia="Times New Roman" w:hAnsi="Times New Roman" w:cs="Times New Roman"/>
          <w14:ligatures w14:val="none"/>
        </w:rPr>
      </w:pPr>
    </w:p>
    <w:p w14:paraId="10A0067B" w14:textId="26455CA6" w:rsidR="00B132EA" w:rsidRPr="00B132EA" w:rsidRDefault="00B132EA" w:rsidP="00B132EA">
      <w:pPr>
        <w:tabs>
          <w:tab w:val="left" w:pos="720"/>
          <w:tab w:val="left" w:pos="1440"/>
        </w:tabs>
        <w:suppressAutoHyphens/>
        <w:spacing w:after="0" w:line="36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sidRPr="00B132EA">
        <w:rPr>
          <w:rFonts w:ascii="Times New Roman" w:eastAsia="Times New Roman" w:hAnsi="Times New Roman" w:cs="Times New Roman"/>
          <w:b/>
          <w:bCs/>
          <w14:ligatures w14:val="none"/>
        </w:rPr>
        <w:t>NOW, THEREFORE, BE IT RESOLVED</w:t>
      </w:r>
      <w:r w:rsidRPr="00B132EA">
        <w:rPr>
          <w:rFonts w:ascii="Times New Roman" w:eastAsia="Times New Roman" w:hAnsi="Times New Roman" w:cs="Times New Roman"/>
          <w14:ligatures w14:val="none"/>
        </w:rPr>
        <w:t xml:space="preserve"> by the Mayor and Township Committee of the Township of Voorhees that the following accounts be adjusted by the Tax Collector for the amounts shown for tax year 2023 per </w:t>
      </w:r>
      <w:proofErr w:type="spellStart"/>
      <w:r w:rsidRPr="00B132EA">
        <w:rPr>
          <w:rFonts w:ascii="Times New Roman" w:eastAsia="Times New Roman" w:hAnsi="Times New Roman" w:cs="Times New Roman"/>
          <w14:ligatures w14:val="none"/>
        </w:rPr>
        <w:t>NJSA</w:t>
      </w:r>
      <w:proofErr w:type="spellEnd"/>
      <w:r w:rsidRPr="00B132EA">
        <w:rPr>
          <w:rFonts w:ascii="Times New Roman" w:eastAsia="Times New Roman" w:hAnsi="Times New Roman" w:cs="Times New Roman"/>
          <w14:ligatures w14:val="none"/>
        </w:rPr>
        <w:t xml:space="preserve"> 54:4-8.40 et seq. for Senior Citizen, Surviving Spouse or Permanently &amp; Totally Disabled or per </w:t>
      </w:r>
      <w:proofErr w:type="spellStart"/>
      <w:r w:rsidRPr="00B132EA">
        <w:rPr>
          <w:rFonts w:ascii="Times New Roman" w:eastAsia="Times New Roman" w:hAnsi="Times New Roman" w:cs="Times New Roman"/>
          <w14:ligatures w14:val="none"/>
        </w:rPr>
        <w:t>NJSA</w:t>
      </w:r>
      <w:proofErr w:type="spellEnd"/>
      <w:r w:rsidRPr="00B132EA">
        <w:rPr>
          <w:rFonts w:ascii="Times New Roman" w:eastAsia="Times New Roman" w:hAnsi="Times New Roman" w:cs="Times New Roman"/>
          <w14:ligatures w14:val="none"/>
        </w:rPr>
        <w:t xml:space="preserve"> 54:4-8.10 et seq. for Veteran or Surviving Spouse(s) of Veteran</w:t>
      </w:r>
      <w:r>
        <w:rPr>
          <w:rFonts w:ascii="Times New Roman" w:eastAsia="Times New Roman" w:hAnsi="Times New Roman" w:cs="Times New Roman"/>
          <w14:ligatures w14:val="none"/>
        </w:rPr>
        <w:t>.</w:t>
      </w:r>
      <w:r w:rsidRPr="00B132EA">
        <w:rPr>
          <w:rFonts w:ascii="Times New Roman" w:eastAsia="Times New Roman" w:hAnsi="Times New Roman" w:cs="Times New Roman"/>
          <w14:ligatures w14:val="none"/>
        </w:rPr>
        <w:t xml:space="preserve"> </w:t>
      </w:r>
    </w:p>
    <w:p w14:paraId="147FDB55" w14:textId="77777777" w:rsidR="00B132EA" w:rsidRDefault="00B132EA" w:rsidP="00B132EA">
      <w:pPr>
        <w:rPr>
          <w:rFonts w:ascii="Times New Roman" w:hAnsi="Times New Roman" w:cs="Times New Roman"/>
        </w:rPr>
      </w:pPr>
    </w:p>
    <w:p w14:paraId="1AD96571" w14:textId="77777777" w:rsidR="00B132EA" w:rsidRDefault="00B132EA" w:rsidP="00B132EA">
      <w:pPr>
        <w:rPr>
          <w:rFonts w:ascii="Times New Roman" w:hAnsi="Times New Roman" w:cs="Times New Roman"/>
        </w:rPr>
      </w:pPr>
    </w:p>
    <w:p w14:paraId="4C5A1AE2" w14:textId="77777777" w:rsidR="00B132EA" w:rsidRDefault="00B132EA" w:rsidP="00B132EA">
      <w:pPr>
        <w:rPr>
          <w:rFonts w:ascii="Times New Roman" w:hAnsi="Times New Roman" w:cs="Times New Roman"/>
        </w:rPr>
      </w:pPr>
    </w:p>
    <w:p w14:paraId="4A5A7C2B" w14:textId="77777777" w:rsidR="00B132EA" w:rsidRDefault="00B132EA" w:rsidP="00B132EA">
      <w:pPr>
        <w:rPr>
          <w:rFonts w:ascii="Times New Roman" w:hAnsi="Times New Roman" w:cs="Times New Roman"/>
        </w:rPr>
      </w:pPr>
    </w:p>
    <w:p w14:paraId="00E59B07" w14:textId="77777777" w:rsidR="00B132EA" w:rsidRDefault="00B132EA" w:rsidP="00B132EA">
      <w:pPr>
        <w:rPr>
          <w:rFonts w:ascii="Times New Roman" w:hAnsi="Times New Roman" w:cs="Times New Roman"/>
        </w:rPr>
      </w:pPr>
    </w:p>
    <w:p w14:paraId="53B861B7" w14:textId="77777777" w:rsidR="00B132EA" w:rsidRDefault="00B132EA" w:rsidP="00B132EA">
      <w:pPr>
        <w:rPr>
          <w:rFonts w:ascii="Times New Roman" w:hAnsi="Times New Roman" w:cs="Times New Roman"/>
        </w:rPr>
      </w:pPr>
    </w:p>
    <w:p w14:paraId="30BFAF0E" w14:textId="77777777" w:rsidR="00B132EA" w:rsidRDefault="00B132EA" w:rsidP="00B132EA">
      <w:pPr>
        <w:rPr>
          <w:rFonts w:ascii="Times New Roman" w:hAnsi="Times New Roman" w:cs="Times New Roman"/>
        </w:rPr>
      </w:pPr>
    </w:p>
    <w:p w14:paraId="0018CAFC" w14:textId="77777777" w:rsidR="00B132EA" w:rsidRDefault="00B132EA" w:rsidP="00B132EA">
      <w:pPr>
        <w:rPr>
          <w:rFonts w:ascii="Times New Roman" w:hAnsi="Times New Roman" w:cs="Times New Roman"/>
        </w:rPr>
      </w:pPr>
    </w:p>
    <w:p w14:paraId="11074876" w14:textId="77777777" w:rsidR="00B132EA" w:rsidRDefault="00B132EA" w:rsidP="00B132EA">
      <w:pPr>
        <w:rPr>
          <w:rFonts w:ascii="Times New Roman" w:hAnsi="Times New Roman" w:cs="Times New Roman"/>
        </w:rPr>
      </w:pPr>
    </w:p>
    <w:p w14:paraId="6CC8F812" w14:textId="77777777" w:rsidR="00B132EA" w:rsidRDefault="00B132EA" w:rsidP="00B132EA">
      <w:pPr>
        <w:rPr>
          <w:rFonts w:ascii="Times New Roman" w:hAnsi="Times New Roman" w:cs="Times New Roman"/>
        </w:rPr>
      </w:pPr>
    </w:p>
    <w:p w14:paraId="4E36550A" w14:textId="77777777" w:rsidR="008A3012" w:rsidRDefault="008A3012" w:rsidP="008A3012">
      <w:pPr>
        <w:rPr>
          <w:rFonts w:ascii="Times New Roman" w:hAnsi="Times New Roman" w:cs="Times New Roman"/>
        </w:rPr>
      </w:pPr>
    </w:p>
    <w:p w14:paraId="156936E1"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006B0BD7"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58FF2C87" w14:textId="25B1F021" w:rsidR="00B132EA" w:rsidRPr="00EA421B"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34759434" w14:textId="77777777" w:rsidR="006E33CE" w:rsidRDefault="006E33CE" w:rsidP="00B132EA">
      <w:pPr>
        <w:spacing w:after="0" w:line="240" w:lineRule="auto"/>
        <w:rPr>
          <w:rFonts w:ascii="Times New Roman" w:eastAsia="Calibri" w:hAnsi="Times New Roman" w:cs="Times New Roman"/>
          <w14:ligatures w14:val="none"/>
        </w:rPr>
      </w:pPr>
    </w:p>
    <w:p w14:paraId="6D36985C" w14:textId="77777777" w:rsidR="006E33CE" w:rsidRDefault="006E33CE" w:rsidP="00B132EA">
      <w:pPr>
        <w:spacing w:after="0" w:line="240" w:lineRule="auto"/>
        <w:rPr>
          <w:rFonts w:ascii="Times New Roman" w:eastAsia="Calibri" w:hAnsi="Times New Roman" w:cs="Times New Roman"/>
          <w14:ligatures w14:val="none"/>
        </w:rPr>
      </w:pPr>
    </w:p>
    <w:p w14:paraId="63A2EAAE" w14:textId="77777777" w:rsidR="006E33CE" w:rsidRDefault="006E33CE" w:rsidP="00B132EA">
      <w:pPr>
        <w:spacing w:after="0" w:line="240" w:lineRule="auto"/>
        <w:rPr>
          <w:rFonts w:ascii="Times New Roman" w:eastAsia="Calibri" w:hAnsi="Times New Roman" w:cs="Times New Roman"/>
          <w14:ligatures w14:val="none"/>
        </w:rPr>
      </w:pPr>
    </w:p>
    <w:p w14:paraId="5AEC4AC7" w14:textId="77777777" w:rsidR="006E33CE" w:rsidRDefault="006E33CE" w:rsidP="00B132EA">
      <w:pPr>
        <w:spacing w:after="0" w:line="240" w:lineRule="auto"/>
        <w:rPr>
          <w:rFonts w:ascii="Times New Roman" w:eastAsia="Calibri" w:hAnsi="Times New Roman" w:cs="Times New Roman"/>
          <w14:ligatures w14:val="none"/>
        </w:rPr>
      </w:pPr>
    </w:p>
    <w:p w14:paraId="505C1C58" w14:textId="7C1208E6" w:rsidR="00B132EA" w:rsidRPr="00EA421B" w:rsidRDefault="00B132EA" w:rsidP="00B132EA">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78B84BFC" w14:textId="77777777" w:rsidR="00B132EA" w:rsidRPr="00EA421B" w:rsidRDefault="00B132EA" w:rsidP="00B132EA">
      <w:pPr>
        <w:spacing w:after="0" w:line="240" w:lineRule="auto"/>
        <w:rPr>
          <w:rFonts w:ascii="Times New Roman" w:hAnsi="Times New Roman" w:cs="Times New Roman"/>
          <w14:ligatures w14:val="none"/>
        </w:rPr>
      </w:pPr>
    </w:p>
    <w:p w14:paraId="5147F197" w14:textId="77777777" w:rsidR="00B132EA" w:rsidRPr="00EA421B" w:rsidRDefault="00B132EA" w:rsidP="00B132EA">
      <w:pPr>
        <w:spacing w:after="0" w:line="240" w:lineRule="auto"/>
        <w:rPr>
          <w:rFonts w:ascii="Times New Roman" w:hAnsi="Times New Roman" w:cs="Times New Roman"/>
          <w14:ligatures w14:val="none"/>
        </w:rPr>
      </w:pPr>
    </w:p>
    <w:p w14:paraId="500C0F30" w14:textId="77777777" w:rsidR="00B132EA" w:rsidRPr="00EA421B" w:rsidRDefault="00B132EA" w:rsidP="00B132EA">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79AF7C66" w14:textId="77777777" w:rsidR="00B132EA" w:rsidRPr="00EA421B" w:rsidRDefault="00B132EA" w:rsidP="00B132EA">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30927D31" w14:textId="5C445EB2" w:rsidR="003911AA" w:rsidRDefault="00B132EA" w:rsidP="00B132EA">
      <w:pPr>
        <w:rPr>
          <w:rFonts w:ascii="Times New Roman" w:hAnsi="Times New Roman" w:cs="Times New Roman"/>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r w:rsidR="003911AA">
        <w:rPr>
          <w:rFonts w:ascii="Times New Roman" w:hAnsi="Times New Roman" w:cs="Times New Roman"/>
        </w:rPr>
        <w:br w:type="page"/>
      </w:r>
    </w:p>
    <w:p w14:paraId="7A98D392" w14:textId="2881C7C1" w:rsidR="00EE785B" w:rsidRPr="00B132EA" w:rsidRDefault="00B132EA" w:rsidP="00E45005">
      <w:pPr>
        <w:spacing w:after="0"/>
        <w:rPr>
          <w:rFonts w:ascii="Times New Roman" w:hAnsi="Times New Roman" w:cs="Times New Roman"/>
          <w:b/>
          <w:bCs/>
        </w:rPr>
      </w:pPr>
      <w:r w:rsidRPr="00B132EA">
        <w:rPr>
          <w:rFonts w:ascii="Times New Roman" w:hAnsi="Times New Roman" w:cs="Times New Roman"/>
          <w:b/>
          <w:bCs/>
        </w:rPr>
        <w:lastRenderedPageBreak/>
        <w:t>RESOLUTION NO. 64-23</w:t>
      </w:r>
    </w:p>
    <w:p w14:paraId="3F19841A" w14:textId="77777777" w:rsidR="00B132EA" w:rsidRDefault="00B132EA" w:rsidP="00E45005">
      <w:pPr>
        <w:spacing w:after="0"/>
        <w:rPr>
          <w:rFonts w:ascii="Times New Roman" w:hAnsi="Times New Roman" w:cs="Times New Roman"/>
        </w:rPr>
      </w:pPr>
    </w:p>
    <w:p w14:paraId="52A6B992" w14:textId="18CD6338" w:rsidR="00B132EA" w:rsidRDefault="00B132EA" w:rsidP="00B132EA">
      <w:pPr>
        <w:spacing w:after="0" w:line="240" w:lineRule="auto"/>
        <w:jc w:val="center"/>
        <w:rPr>
          <w:rFonts w:ascii="Times New Roman" w:eastAsia="Times New Roman" w:hAnsi="Times New Roman" w:cs="Times New Roman"/>
          <w:b/>
          <w14:ligatures w14:val="none"/>
        </w:rPr>
      </w:pPr>
      <w:r w:rsidRPr="00A00609">
        <w:rPr>
          <w:rFonts w:ascii="Times New Roman" w:eastAsia="Times New Roman" w:hAnsi="Times New Roman" w:cs="Times New Roman"/>
          <w:b/>
          <w14:ligatures w14:val="none"/>
        </w:rPr>
        <w:t xml:space="preserve">AUTHORIZING A </w:t>
      </w:r>
      <w:r>
        <w:rPr>
          <w:rFonts w:ascii="Times New Roman" w:eastAsia="Times New Roman" w:hAnsi="Times New Roman" w:cs="Times New Roman"/>
          <w:b/>
          <w14:ligatures w14:val="none"/>
        </w:rPr>
        <w:t>PERSON-TO-PERSON</w:t>
      </w:r>
      <w:r w:rsidRPr="00A00609">
        <w:rPr>
          <w:rFonts w:ascii="Times New Roman" w:eastAsia="Times New Roman" w:hAnsi="Times New Roman" w:cs="Times New Roman"/>
          <w:b/>
          <w14:ligatures w14:val="none"/>
        </w:rPr>
        <w:t xml:space="preserve"> LIQUOR LICENSE TRANSFER FOR </w:t>
      </w:r>
      <w:r>
        <w:rPr>
          <w:rFonts w:ascii="Times New Roman" w:eastAsia="Times New Roman" w:hAnsi="Times New Roman" w:cs="Times New Roman"/>
          <w:b/>
          <w14:ligatures w14:val="none"/>
        </w:rPr>
        <w:t>CATELLI DUO</w:t>
      </w:r>
      <w:r w:rsidR="00D46DB7">
        <w:rPr>
          <w:rFonts w:ascii="Times New Roman" w:eastAsia="Times New Roman" w:hAnsi="Times New Roman" w:cs="Times New Roman"/>
          <w:b/>
          <w14:ligatures w14:val="none"/>
        </w:rPr>
        <w:t>, LLC</w:t>
      </w:r>
      <w:r w:rsidRPr="00A00609">
        <w:rPr>
          <w:rFonts w:ascii="Times New Roman" w:eastAsia="Times New Roman" w:hAnsi="Times New Roman" w:cs="Times New Roman"/>
          <w:b/>
          <w14:ligatures w14:val="none"/>
        </w:rPr>
        <w:t xml:space="preserve"> TO </w:t>
      </w:r>
      <w:r w:rsidR="00D46DB7">
        <w:rPr>
          <w:rFonts w:ascii="Times New Roman" w:eastAsia="Times New Roman" w:hAnsi="Times New Roman" w:cs="Times New Roman"/>
          <w:b/>
          <w14:ligatures w14:val="none"/>
        </w:rPr>
        <w:t>BOULEVARD SHOPPES LIQUOR, LLC</w:t>
      </w:r>
    </w:p>
    <w:p w14:paraId="76E41A00" w14:textId="77777777" w:rsidR="00D46DB7" w:rsidRPr="000714D1" w:rsidRDefault="00D46DB7" w:rsidP="00B132EA">
      <w:pPr>
        <w:spacing w:after="0" w:line="240" w:lineRule="auto"/>
        <w:jc w:val="center"/>
        <w:rPr>
          <w:rFonts w:ascii="Times New Roman" w:eastAsia="Times New Roman" w:hAnsi="Times New Roman" w:cs="Times New Roman"/>
          <w14:ligatures w14:val="none"/>
        </w:rPr>
      </w:pPr>
    </w:p>
    <w:p w14:paraId="6129E4B6" w14:textId="00BFE268" w:rsidR="00B132EA" w:rsidRDefault="00B132EA" w:rsidP="00B132EA">
      <w:pPr>
        <w:spacing w:after="0" w:line="360" w:lineRule="auto"/>
        <w:rPr>
          <w:rFonts w:ascii="Times New Roman" w:eastAsia="Times New Roman" w:hAnsi="Times New Roman" w:cs="Times New Roman"/>
          <w:lang w:eastAsia="ja-JP"/>
          <w14:ligatures w14:val="none"/>
        </w:rPr>
      </w:pPr>
      <w:r w:rsidRPr="000714D1">
        <w:rPr>
          <w:rFonts w:ascii="Times New Roman" w:eastAsia="Times New Roman" w:hAnsi="Times New Roman" w:cs="Times New Roman"/>
          <w:lang w:eastAsia="ja-JP"/>
          <w14:ligatures w14:val="none"/>
        </w:rPr>
        <w:tab/>
      </w:r>
      <w:r w:rsidRPr="000714D1">
        <w:rPr>
          <w:rFonts w:ascii="Times New Roman" w:eastAsia="Times New Roman" w:hAnsi="Times New Roman" w:cs="Times New Roman"/>
          <w:b/>
          <w:lang w:eastAsia="ja-JP"/>
          <w14:ligatures w14:val="none"/>
        </w:rPr>
        <w:t>WHER</w:t>
      </w:r>
      <w:r>
        <w:rPr>
          <w:rFonts w:ascii="Times New Roman" w:eastAsia="Times New Roman" w:hAnsi="Times New Roman" w:cs="Times New Roman"/>
          <w:b/>
          <w:lang w:eastAsia="ja-JP"/>
          <w14:ligatures w14:val="none"/>
        </w:rPr>
        <w:t>E</w:t>
      </w:r>
      <w:r w:rsidRPr="000714D1">
        <w:rPr>
          <w:rFonts w:ascii="Times New Roman" w:eastAsia="Times New Roman" w:hAnsi="Times New Roman" w:cs="Times New Roman"/>
          <w:b/>
          <w:lang w:eastAsia="ja-JP"/>
          <w14:ligatures w14:val="none"/>
        </w:rPr>
        <w:t>AS,</w:t>
      </w:r>
      <w:r w:rsidRPr="000714D1">
        <w:rPr>
          <w:rFonts w:ascii="Times New Roman" w:eastAsia="Times New Roman" w:hAnsi="Times New Roman" w:cs="Times New Roman"/>
          <w:lang w:eastAsia="ja-JP"/>
          <w14:ligatures w14:val="none"/>
        </w:rPr>
        <w:t xml:space="preserve"> </w:t>
      </w:r>
      <w:r w:rsidR="00D46DB7">
        <w:rPr>
          <w:rFonts w:ascii="Times New Roman" w:eastAsia="Times New Roman" w:hAnsi="Times New Roman" w:cs="Times New Roman"/>
          <w:lang w:eastAsia="ja-JP"/>
          <w14:ligatures w14:val="none"/>
        </w:rPr>
        <w:t>Catelli Duo, LLC has entered into an agreement to transfer liquor license #0434-33-001-007 to Boulevard Shoppes Liquor, LLC</w:t>
      </w:r>
      <w:r>
        <w:rPr>
          <w:rFonts w:ascii="Times New Roman" w:eastAsia="Times New Roman" w:hAnsi="Times New Roman" w:cs="Times New Roman"/>
          <w:lang w:eastAsia="ja-JP"/>
          <w14:ligatures w14:val="none"/>
        </w:rPr>
        <w:t xml:space="preserve">; and </w:t>
      </w:r>
    </w:p>
    <w:p w14:paraId="1F380FAF" w14:textId="183B9638" w:rsidR="00B132EA" w:rsidRDefault="00B132EA" w:rsidP="00B132EA">
      <w:pPr>
        <w:spacing w:after="0" w:line="360" w:lineRule="auto"/>
        <w:rPr>
          <w:rFonts w:ascii="Times New Roman" w:eastAsia="Times New Roman" w:hAnsi="Times New Roman" w:cs="Times New Roman"/>
          <w:lang w:eastAsia="ja-JP"/>
          <w14:ligatures w14:val="none"/>
        </w:rPr>
      </w:pPr>
      <w:r>
        <w:rPr>
          <w:rFonts w:ascii="Times New Roman" w:eastAsia="Times New Roman" w:hAnsi="Times New Roman" w:cs="Times New Roman"/>
          <w:lang w:eastAsia="ja-JP"/>
          <w14:ligatures w14:val="none"/>
        </w:rPr>
        <w:tab/>
      </w:r>
      <w:r w:rsidRPr="00A00609">
        <w:rPr>
          <w:rFonts w:ascii="Times New Roman" w:eastAsia="Times New Roman" w:hAnsi="Times New Roman" w:cs="Times New Roman"/>
          <w:b/>
          <w:bCs/>
          <w:lang w:eastAsia="ja-JP"/>
          <w14:ligatures w14:val="none"/>
        </w:rPr>
        <w:t>WHEREAS,</w:t>
      </w:r>
      <w:r>
        <w:rPr>
          <w:rFonts w:ascii="Times New Roman" w:eastAsia="Times New Roman" w:hAnsi="Times New Roman" w:cs="Times New Roman"/>
          <w:lang w:eastAsia="ja-JP"/>
          <w14:ligatures w14:val="none"/>
        </w:rPr>
        <w:t xml:space="preserve"> </w:t>
      </w:r>
      <w:r w:rsidR="00D46DB7">
        <w:rPr>
          <w:rFonts w:ascii="Times New Roman" w:eastAsia="Times New Roman" w:hAnsi="Times New Roman" w:cs="Times New Roman"/>
          <w:lang w:eastAsia="ja-JP"/>
          <w14:ligatures w14:val="none"/>
        </w:rPr>
        <w:t>Boulevard Shoppes Liquor, LLC</w:t>
      </w:r>
      <w:r w:rsidRPr="000714D1">
        <w:rPr>
          <w:rFonts w:ascii="Times New Roman" w:eastAsia="Times New Roman" w:hAnsi="Times New Roman" w:cs="Times New Roman"/>
          <w:lang w:eastAsia="ja-JP"/>
          <w14:ligatures w14:val="none"/>
        </w:rPr>
        <w:t xml:space="preserve"> </w:t>
      </w:r>
      <w:r>
        <w:rPr>
          <w:rFonts w:ascii="Times New Roman" w:eastAsia="Times New Roman" w:hAnsi="Times New Roman" w:cs="Times New Roman"/>
          <w:lang w:eastAsia="ja-JP"/>
          <w14:ligatures w14:val="none"/>
        </w:rPr>
        <w:t>has submitted a P</w:t>
      </w:r>
      <w:r w:rsidR="00D46DB7">
        <w:rPr>
          <w:rFonts w:ascii="Times New Roman" w:eastAsia="Times New Roman" w:hAnsi="Times New Roman" w:cs="Times New Roman"/>
          <w:lang w:eastAsia="ja-JP"/>
          <w14:ligatures w14:val="none"/>
        </w:rPr>
        <w:t>erson</w:t>
      </w:r>
      <w:r>
        <w:rPr>
          <w:rFonts w:ascii="Times New Roman" w:eastAsia="Times New Roman" w:hAnsi="Times New Roman" w:cs="Times New Roman"/>
          <w:lang w:eastAsia="ja-JP"/>
          <w14:ligatures w14:val="none"/>
        </w:rPr>
        <w:t>-to-P</w:t>
      </w:r>
      <w:r w:rsidR="00D46DB7">
        <w:rPr>
          <w:rFonts w:ascii="Times New Roman" w:eastAsia="Times New Roman" w:hAnsi="Times New Roman" w:cs="Times New Roman"/>
          <w:lang w:eastAsia="ja-JP"/>
          <w14:ligatures w14:val="none"/>
        </w:rPr>
        <w:t>erson</w:t>
      </w:r>
      <w:r>
        <w:rPr>
          <w:rFonts w:ascii="Times New Roman" w:eastAsia="Times New Roman" w:hAnsi="Times New Roman" w:cs="Times New Roman"/>
          <w:lang w:eastAsia="ja-JP"/>
          <w14:ligatures w14:val="none"/>
        </w:rPr>
        <w:t xml:space="preserve"> application</w:t>
      </w:r>
      <w:r w:rsidR="00D46DB7">
        <w:rPr>
          <w:rFonts w:ascii="Times New Roman" w:eastAsia="Times New Roman" w:hAnsi="Times New Roman" w:cs="Times New Roman"/>
          <w:lang w:eastAsia="ja-JP"/>
          <w14:ligatures w14:val="none"/>
        </w:rPr>
        <w:t xml:space="preserve"> and all required attachments</w:t>
      </w:r>
      <w:r>
        <w:rPr>
          <w:rFonts w:ascii="Times New Roman" w:eastAsia="Times New Roman" w:hAnsi="Times New Roman" w:cs="Times New Roman"/>
          <w:lang w:eastAsia="ja-JP"/>
          <w14:ligatures w14:val="none"/>
        </w:rPr>
        <w:t>; and</w:t>
      </w:r>
    </w:p>
    <w:p w14:paraId="01E049CD" w14:textId="222A07C0" w:rsidR="00D46DB7" w:rsidRPr="000714D1" w:rsidRDefault="00D46DB7" w:rsidP="00B132EA">
      <w:pPr>
        <w:spacing w:after="0" w:line="360" w:lineRule="auto"/>
        <w:rPr>
          <w:rFonts w:ascii="Times New Roman" w:eastAsia="Times New Roman" w:hAnsi="Times New Roman" w:cs="Times New Roman"/>
          <w:lang w:eastAsia="ja-JP"/>
          <w14:ligatures w14:val="none"/>
        </w:rPr>
      </w:pPr>
      <w:r>
        <w:rPr>
          <w:rFonts w:ascii="Times New Roman" w:eastAsia="Times New Roman" w:hAnsi="Times New Roman" w:cs="Times New Roman"/>
          <w:lang w:eastAsia="ja-JP"/>
          <w14:ligatures w14:val="none"/>
        </w:rPr>
        <w:tab/>
      </w:r>
      <w:r w:rsidRPr="00D46DB7">
        <w:rPr>
          <w:rFonts w:ascii="Times New Roman" w:eastAsia="Times New Roman" w:hAnsi="Times New Roman" w:cs="Times New Roman"/>
          <w:b/>
          <w:bCs/>
          <w:lang w:eastAsia="ja-JP"/>
          <w14:ligatures w14:val="none"/>
        </w:rPr>
        <w:t>WHEREAS,</w:t>
      </w:r>
      <w:r>
        <w:rPr>
          <w:rFonts w:ascii="Times New Roman" w:eastAsia="Times New Roman" w:hAnsi="Times New Roman" w:cs="Times New Roman"/>
          <w:lang w:eastAsia="ja-JP"/>
          <w14:ligatures w14:val="none"/>
        </w:rPr>
        <w:t xml:space="preserve"> the application and attachments have been reviewed by the township clerk and the police chief; and</w:t>
      </w:r>
    </w:p>
    <w:p w14:paraId="44BE5FD3" w14:textId="77777777" w:rsidR="00B132EA" w:rsidRPr="000714D1" w:rsidRDefault="00B132EA" w:rsidP="00B132EA">
      <w:pPr>
        <w:spacing w:after="0" w:line="360" w:lineRule="auto"/>
        <w:rPr>
          <w:rFonts w:ascii="Times New Roman" w:eastAsia="Times New Roman" w:hAnsi="Times New Roman" w:cs="Times New Roman"/>
          <w:lang w:eastAsia="ja-JP"/>
          <w14:ligatures w14:val="none"/>
        </w:rPr>
      </w:pPr>
      <w:r w:rsidRPr="000714D1">
        <w:rPr>
          <w:rFonts w:ascii="Times New Roman" w:eastAsia="Times New Roman" w:hAnsi="Times New Roman" w:cs="Times New Roman"/>
          <w:lang w:eastAsia="ja-JP"/>
          <w14:ligatures w14:val="none"/>
        </w:rPr>
        <w:tab/>
      </w:r>
      <w:r w:rsidRPr="000714D1">
        <w:rPr>
          <w:rFonts w:ascii="Times New Roman" w:eastAsia="Times New Roman" w:hAnsi="Times New Roman" w:cs="Times New Roman"/>
          <w:b/>
          <w:lang w:eastAsia="ja-JP"/>
          <w14:ligatures w14:val="none"/>
        </w:rPr>
        <w:t>WHEREAS</w:t>
      </w:r>
      <w:r w:rsidRPr="000714D1">
        <w:rPr>
          <w:rFonts w:ascii="Times New Roman" w:eastAsia="Times New Roman" w:hAnsi="Times New Roman" w:cs="Times New Roman"/>
          <w:lang w:eastAsia="ja-JP"/>
          <w14:ligatures w14:val="none"/>
        </w:rPr>
        <w:t xml:space="preserve">, </w:t>
      </w:r>
      <w:r>
        <w:rPr>
          <w:rFonts w:ascii="Times New Roman" w:eastAsia="Times New Roman" w:hAnsi="Times New Roman" w:cs="Times New Roman"/>
          <w:lang w:eastAsia="ja-JP"/>
          <w14:ligatures w14:val="none"/>
        </w:rPr>
        <w:t xml:space="preserve">Voorhees Township Committee has reviewed and approved the application as follows: </w:t>
      </w:r>
    </w:p>
    <w:p w14:paraId="566F04C8" w14:textId="37290ADB" w:rsidR="00B132EA" w:rsidRPr="00606C34" w:rsidRDefault="00B132EA" w:rsidP="00B132EA">
      <w:pPr>
        <w:spacing w:after="0" w:line="480" w:lineRule="auto"/>
        <w:rPr>
          <w:rFonts w:ascii="Times New Roman" w:eastAsia="Calibri" w:hAnsi="Times New Roman" w:cs="Times New Roman"/>
          <w:b/>
          <w:u w:val="single"/>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14:ligatures w14:val="none"/>
        </w:rPr>
        <w:tab/>
      </w:r>
      <w:r w:rsidRPr="00606C34">
        <w:rPr>
          <w:rFonts w:ascii="Times New Roman" w:eastAsia="Calibri" w:hAnsi="Times New Roman" w:cs="Times New Roman"/>
          <w:b/>
          <w:u w:val="single"/>
          <w14:ligatures w14:val="none"/>
        </w:rPr>
        <w:t>P</w:t>
      </w:r>
      <w:r w:rsidR="00D46DB7">
        <w:rPr>
          <w:rFonts w:ascii="Times New Roman" w:eastAsia="Calibri" w:hAnsi="Times New Roman" w:cs="Times New Roman"/>
          <w:b/>
          <w:u w:val="single"/>
          <w14:ligatures w14:val="none"/>
        </w:rPr>
        <w:t>ERSON</w:t>
      </w:r>
      <w:r w:rsidRPr="00606C34">
        <w:rPr>
          <w:rFonts w:ascii="Times New Roman" w:eastAsia="Calibri" w:hAnsi="Times New Roman" w:cs="Times New Roman"/>
          <w:b/>
          <w:u w:val="single"/>
          <w14:ligatures w14:val="none"/>
        </w:rPr>
        <w:t>-TO-P</w:t>
      </w:r>
      <w:r w:rsidR="00D46DB7">
        <w:rPr>
          <w:rFonts w:ascii="Times New Roman" w:eastAsia="Calibri" w:hAnsi="Times New Roman" w:cs="Times New Roman"/>
          <w:b/>
          <w:u w:val="single"/>
          <w14:ligatures w14:val="none"/>
        </w:rPr>
        <w:t>ERSON</w:t>
      </w:r>
    </w:p>
    <w:p w14:paraId="7C175268" w14:textId="77777777" w:rsidR="00B132EA" w:rsidRDefault="00B132EA" w:rsidP="00B132EA">
      <w:pPr>
        <w:spacing w:after="0" w:line="240" w:lineRule="auto"/>
        <w:rPr>
          <w:rFonts w:ascii="Times New Roman" w:eastAsia="Calibri" w:hAnsi="Times New Roman" w:cs="Times New Roman"/>
          <w:bCs/>
          <w14:ligatures w14:val="none"/>
        </w:rPr>
      </w:pPr>
      <w:r>
        <w:rPr>
          <w:rFonts w:ascii="Times New Roman" w:eastAsia="Calibri" w:hAnsi="Times New Roman" w:cs="Times New Roman"/>
          <w:bCs/>
          <w14:ligatures w14:val="none"/>
        </w:rPr>
        <w:tab/>
      </w:r>
    </w:p>
    <w:p w14:paraId="0CCA8432" w14:textId="72A61A65" w:rsidR="00B132EA" w:rsidRDefault="00B132EA" w:rsidP="00D46DB7">
      <w:pPr>
        <w:spacing w:after="0" w:line="240" w:lineRule="auto"/>
        <w:rPr>
          <w:rFonts w:ascii="Times New Roman" w:eastAsia="Times New Roman" w:hAnsi="Times New Roman" w:cs="Times New Roman"/>
          <w14:ligatures w14:val="none"/>
        </w:rPr>
      </w:pP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Pr>
          <w:rFonts w:ascii="Times New Roman" w:eastAsia="Calibri" w:hAnsi="Times New Roman" w:cs="Times New Roman"/>
          <w:bCs/>
          <w14:ligatures w14:val="none"/>
        </w:rPr>
        <w:tab/>
        <w:t>From:</w:t>
      </w:r>
      <w:r>
        <w:rPr>
          <w:rFonts w:ascii="Times New Roman" w:eastAsia="Calibri" w:hAnsi="Times New Roman" w:cs="Times New Roman"/>
          <w:bCs/>
          <w14:ligatures w14:val="none"/>
        </w:rPr>
        <w:tab/>
      </w:r>
      <w:r>
        <w:rPr>
          <w:rFonts w:ascii="Times New Roman" w:eastAsia="Calibri" w:hAnsi="Times New Roman" w:cs="Times New Roman"/>
          <w:bCs/>
          <w14:ligatures w14:val="none"/>
        </w:rPr>
        <w:tab/>
      </w:r>
      <w:r w:rsidR="00D46DB7">
        <w:rPr>
          <w:rFonts w:ascii="Times New Roman" w:eastAsia="Calibri" w:hAnsi="Times New Roman" w:cs="Times New Roman"/>
          <w:bCs/>
          <w14:ligatures w14:val="none"/>
        </w:rPr>
        <w:tab/>
      </w:r>
      <w:r w:rsidR="00D46DB7">
        <w:rPr>
          <w:rFonts w:ascii="Times New Roman" w:eastAsia="Times New Roman" w:hAnsi="Times New Roman" w:cs="Times New Roman"/>
          <w14:ligatures w14:val="none"/>
        </w:rPr>
        <w:t>Catelli Duo, LLC</w:t>
      </w:r>
    </w:p>
    <w:p w14:paraId="1B82E63D" w14:textId="694F80E3"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12101 Voorhees Town Center</w:t>
      </w:r>
    </w:p>
    <w:p w14:paraId="525C8B3C" w14:textId="2A106965"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Voorhees, NJ 08043</w:t>
      </w:r>
    </w:p>
    <w:p w14:paraId="2EA97209" w14:textId="77777777" w:rsidR="00D46DB7" w:rsidRDefault="00D46DB7" w:rsidP="00D46DB7">
      <w:pPr>
        <w:spacing w:after="0" w:line="240" w:lineRule="auto"/>
        <w:rPr>
          <w:rFonts w:ascii="Times New Roman" w:eastAsia="Times New Roman" w:hAnsi="Times New Roman" w:cs="Times New Roman"/>
          <w14:ligatures w14:val="none"/>
        </w:rPr>
      </w:pPr>
    </w:p>
    <w:p w14:paraId="503E22F1" w14:textId="77777777" w:rsidR="00B132EA" w:rsidRDefault="00B132EA" w:rsidP="00B132EA">
      <w:pPr>
        <w:spacing w:after="0" w:line="240" w:lineRule="auto"/>
        <w:rPr>
          <w:rFonts w:ascii="Times New Roman" w:eastAsia="Times New Roman" w:hAnsi="Times New Roman" w:cs="Times New Roman"/>
          <w14:ligatures w14:val="none"/>
        </w:rPr>
      </w:pPr>
    </w:p>
    <w:p w14:paraId="7ACF5AE7" w14:textId="52A814DE" w:rsidR="00B132EA" w:rsidRDefault="00B132EA" w:rsidP="00B132EA">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To:</w:t>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00D46DB7">
        <w:rPr>
          <w:rFonts w:ascii="Times New Roman" w:eastAsia="Times New Roman" w:hAnsi="Times New Roman" w:cs="Times New Roman"/>
          <w14:ligatures w14:val="none"/>
        </w:rPr>
        <w:tab/>
        <w:t>Boulevard Shoppes Liquor, LLC</w:t>
      </w:r>
    </w:p>
    <w:p w14:paraId="343CD094" w14:textId="153565F0" w:rsidR="00B132EA" w:rsidRDefault="00B132EA"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sidR="00D46DB7">
        <w:rPr>
          <w:rFonts w:ascii="Times New Roman" w:eastAsia="Times New Roman" w:hAnsi="Times New Roman" w:cs="Times New Roman"/>
          <w14:ligatures w14:val="none"/>
        </w:rPr>
        <w:tab/>
        <w:t>12101 Voorhees Town Center</w:t>
      </w:r>
    </w:p>
    <w:p w14:paraId="2F6F49A4" w14:textId="3C946122"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Voorhees, NJ 08043</w:t>
      </w:r>
    </w:p>
    <w:p w14:paraId="34C98330" w14:textId="77777777" w:rsidR="00D46DB7" w:rsidRDefault="00D46DB7" w:rsidP="00D46DB7">
      <w:pPr>
        <w:spacing w:after="0" w:line="240" w:lineRule="auto"/>
        <w:rPr>
          <w:rFonts w:ascii="Times New Roman" w:eastAsia="Times New Roman" w:hAnsi="Times New Roman" w:cs="Times New Roman"/>
          <w14:ligatures w14:val="none"/>
        </w:rPr>
      </w:pPr>
    </w:p>
    <w:p w14:paraId="5C137BF4" w14:textId="7F25F5B9"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 xml:space="preserve">Mailing Address: </w:t>
      </w:r>
      <w:r>
        <w:rPr>
          <w:rFonts w:ascii="Times New Roman" w:eastAsia="Times New Roman" w:hAnsi="Times New Roman" w:cs="Times New Roman"/>
          <w14:ligatures w14:val="none"/>
        </w:rPr>
        <w:tab/>
        <w:t>Boulevard Shoppes Liquor, LLC</w:t>
      </w:r>
    </w:p>
    <w:p w14:paraId="2BE94A6D" w14:textId="4CA93D5A"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150 Great Neck Road, Suite 304</w:t>
      </w:r>
    </w:p>
    <w:p w14:paraId="02749B8A" w14:textId="28F179BA" w:rsidR="00D46DB7" w:rsidRDefault="00D46DB7" w:rsidP="00D46DB7">
      <w:pPr>
        <w:spacing w:after="0" w:line="240" w:lineRule="auto"/>
        <w:rPr>
          <w:rFonts w:ascii="Times New Roman" w:eastAsia="Times New Roman" w:hAnsi="Times New Roman" w:cs="Times New Roman"/>
          <w14:ligatures w14:val="none"/>
        </w:rPr>
      </w:pP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Great Neck, NY 11021</w:t>
      </w:r>
    </w:p>
    <w:p w14:paraId="432497B3" w14:textId="77777777" w:rsidR="00D46DB7" w:rsidRDefault="00D46DB7" w:rsidP="00D46DB7">
      <w:pPr>
        <w:spacing w:after="0" w:line="240" w:lineRule="auto"/>
        <w:rPr>
          <w:rFonts w:ascii="Times New Roman" w:eastAsia="Times New Roman" w:hAnsi="Times New Roman" w:cs="Times New Roman"/>
          <w14:ligatures w14:val="none"/>
        </w:rPr>
      </w:pPr>
    </w:p>
    <w:p w14:paraId="1C1A9C41" w14:textId="77777777" w:rsidR="00B132EA" w:rsidRPr="000714D1" w:rsidRDefault="00B132EA" w:rsidP="00B132EA">
      <w:pPr>
        <w:spacing w:after="0" w:line="240" w:lineRule="auto"/>
        <w:rPr>
          <w:rFonts w:ascii="Times New Roman" w:eastAsia="Calibri" w:hAnsi="Times New Roman" w:cs="Times New Roman"/>
          <w:bCs/>
          <w14:ligatures w14:val="none"/>
        </w:rPr>
      </w:pPr>
    </w:p>
    <w:p w14:paraId="43E91EF6" w14:textId="77777777" w:rsidR="00B132EA" w:rsidRPr="000714D1" w:rsidRDefault="00B132EA" w:rsidP="00B132EA">
      <w:pPr>
        <w:spacing w:after="0" w:line="240" w:lineRule="auto"/>
        <w:rPr>
          <w:rFonts w:ascii="Times New Roman" w:eastAsia="Times New Roman" w:hAnsi="Times New Roman" w:cs="Times New Roman"/>
          <w14:ligatures w14:val="none"/>
        </w:rPr>
      </w:pPr>
      <w:r w:rsidRPr="000714D1">
        <w:rPr>
          <w:rFonts w:ascii="Times New Roman" w:eastAsia="Calibri" w:hAnsi="Times New Roman" w:cs="Times New Roman"/>
          <w:bCs/>
          <w14:ligatures w14:val="none"/>
        </w:rPr>
        <w:tab/>
      </w:r>
      <w:r w:rsidRPr="000714D1">
        <w:rPr>
          <w:rFonts w:ascii="Times New Roman" w:eastAsia="Calibri" w:hAnsi="Times New Roman" w:cs="Times New Roman"/>
          <w:bCs/>
          <w14:ligatures w14:val="none"/>
        </w:rPr>
        <w:tab/>
      </w:r>
      <w:r w:rsidRPr="000714D1">
        <w:rPr>
          <w:rFonts w:ascii="Times New Roman" w:eastAsia="Calibri" w:hAnsi="Times New Roman" w:cs="Times New Roman"/>
          <w:bCs/>
          <w14:ligatures w14:val="none"/>
        </w:rPr>
        <w:tab/>
      </w:r>
      <w:r w:rsidRPr="000714D1">
        <w:rPr>
          <w:rFonts w:ascii="Times New Roman" w:eastAsia="Times New Roman" w:hAnsi="Times New Roman" w:cs="Times New Roman"/>
          <w14:ligatures w14:val="none"/>
        </w:rPr>
        <w:t>Fee Paid:</w:t>
      </w:r>
      <w:r w:rsidRPr="000714D1">
        <w:rPr>
          <w:rFonts w:ascii="Times New Roman" w:eastAsia="Times New Roman" w:hAnsi="Times New Roman" w:cs="Times New Roman"/>
          <w14:ligatures w14:val="none"/>
        </w:rPr>
        <w:tab/>
        <w:t>$250.00</w:t>
      </w:r>
    </w:p>
    <w:p w14:paraId="6155A9CB" w14:textId="77777777" w:rsidR="00B132EA" w:rsidRPr="000714D1" w:rsidRDefault="00B132EA" w:rsidP="00B132EA">
      <w:pPr>
        <w:spacing w:after="0" w:line="240" w:lineRule="auto"/>
        <w:rPr>
          <w:rFonts w:ascii="Times New Roman" w:eastAsia="Times New Roman" w:hAnsi="Times New Roman" w:cs="Times New Roman"/>
          <w:b/>
          <w:u w:val="single"/>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14:ligatures w14:val="none"/>
        </w:rPr>
        <w:tab/>
      </w:r>
    </w:p>
    <w:p w14:paraId="2E5FB633" w14:textId="70583084" w:rsidR="00B132EA" w:rsidRDefault="00B132EA" w:rsidP="00B132EA">
      <w:pPr>
        <w:spacing w:after="0" w:line="240" w:lineRule="auto"/>
        <w:rPr>
          <w:rFonts w:ascii="Times New Roman" w:eastAsia="Times New Roman" w:hAnsi="Times New Roman" w:cs="Times New Roman"/>
          <w14:ligatures w14:val="none"/>
        </w:rPr>
      </w:pPr>
      <w:r w:rsidRPr="000714D1">
        <w:rPr>
          <w:rFonts w:ascii="Times New Roman" w:eastAsia="Times New Roman" w:hAnsi="Times New Roman" w:cs="Times New Roman"/>
          <w14:ligatures w14:val="none"/>
        </w:rPr>
        <w:tab/>
      </w:r>
      <w:r>
        <w:rPr>
          <w:rFonts w:ascii="Times New Roman" w:eastAsia="Times New Roman" w:hAnsi="Times New Roman" w:cs="Times New Roman"/>
          <w14:ligatures w14:val="none"/>
        </w:rPr>
        <w:tab/>
      </w:r>
      <w:r>
        <w:rPr>
          <w:rFonts w:ascii="Times New Roman" w:eastAsia="Times New Roman" w:hAnsi="Times New Roman" w:cs="Times New Roman"/>
          <w14:ligatures w14:val="none"/>
        </w:rPr>
        <w:tab/>
        <w:t>New license number after transfer will be 0434-33-00</w:t>
      </w:r>
      <w:r w:rsidR="00D46DB7">
        <w:rPr>
          <w:rFonts w:ascii="Times New Roman" w:eastAsia="Times New Roman" w:hAnsi="Times New Roman" w:cs="Times New Roman"/>
          <w14:ligatures w14:val="none"/>
        </w:rPr>
        <w:t>1</w:t>
      </w:r>
      <w:r>
        <w:rPr>
          <w:rFonts w:ascii="Times New Roman" w:eastAsia="Times New Roman" w:hAnsi="Times New Roman" w:cs="Times New Roman"/>
          <w14:ligatures w14:val="none"/>
        </w:rPr>
        <w:t>-00</w:t>
      </w:r>
      <w:r w:rsidR="00D46DB7">
        <w:rPr>
          <w:rFonts w:ascii="Times New Roman" w:eastAsia="Times New Roman" w:hAnsi="Times New Roman" w:cs="Times New Roman"/>
          <w14:ligatures w14:val="none"/>
        </w:rPr>
        <w:t>8</w:t>
      </w:r>
    </w:p>
    <w:p w14:paraId="28DD9A1F" w14:textId="77777777" w:rsidR="00B132EA" w:rsidRPr="000714D1" w:rsidRDefault="00B132EA" w:rsidP="00B132EA">
      <w:pPr>
        <w:spacing w:after="0" w:line="240" w:lineRule="auto"/>
        <w:rPr>
          <w:rFonts w:ascii="Times New Roman" w:eastAsia="Times New Roman" w:hAnsi="Times New Roman" w:cs="Times New Roman"/>
          <w14:ligatures w14:val="none"/>
        </w:rPr>
      </w:pPr>
    </w:p>
    <w:p w14:paraId="586E57B3" w14:textId="77777777" w:rsidR="00B132EA" w:rsidRPr="000714D1" w:rsidRDefault="00B132EA" w:rsidP="00B132EA">
      <w:pPr>
        <w:spacing w:after="0" w:line="360" w:lineRule="auto"/>
        <w:rPr>
          <w:rFonts w:ascii="Times New Roman" w:eastAsia="Times New Roman" w:hAnsi="Times New Roman" w:cs="Times New Roman"/>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b/>
          <w14:ligatures w14:val="none"/>
        </w:rPr>
        <w:t>WHEREAS,</w:t>
      </w:r>
      <w:r w:rsidRPr="000714D1">
        <w:rPr>
          <w:rFonts w:ascii="Times New Roman" w:eastAsia="Times New Roman" w:hAnsi="Times New Roman" w:cs="Times New Roman"/>
          <w14:ligatures w14:val="none"/>
        </w:rPr>
        <w:t xml:space="preserve"> the Township Clerk has not received any written objections to the issuing of the license</w:t>
      </w:r>
      <w:r>
        <w:rPr>
          <w:rFonts w:ascii="Times New Roman" w:eastAsia="Times New Roman" w:hAnsi="Times New Roman" w:cs="Times New Roman"/>
          <w14:ligatures w14:val="none"/>
        </w:rPr>
        <w:t>.</w:t>
      </w:r>
    </w:p>
    <w:p w14:paraId="1C274FF6" w14:textId="31B29A25" w:rsidR="00B132EA" w:rsidRPr="000714D1" w:rsidRDefault="00B132EA" w:rsidP="00B132EA">
      <w:pPr>
        <w:spacing w:after="0" w:line="360" w:lineRule="auto"/>
        <w:rPr>
          <w:rFonts w:ascii="Times New Roman" w:eastAsia="Times New Roman" w:hAnsi="Times New Roman" w:cs="Times New Roman"/>
          <w14:ligatures w14:val="none"/>
        </w:rPr>
      </w:pPr>
      <w:r w:rsidRPr="000714D1">
        <w:rPr>
          <w:rFonts w:ascii="Times New Roman" w:eastAsia="Times New Roman" w:hAnsi="Times New Roman" w:cs="Times New Roman"/>
          <w14:ligatures w14:val="none"/>
        </w:rPr>
        <w:tab/>
      </w:r>
      <w:r w:rsidRPr="000714D1">
        <w:rPr>
          <w:rFonts w:ascii="Times New Roman" w:eastAsia="Times New Roman" w:hAnsi="Times New Roman" w:cs="Times New Roman"/>
          <w:b/>
          <w14:ligatures w14:val="none"/>
        </w:rPr>
        <w:t>NOW, THEREFORE, BE IT RESOLVED</w:t>
      </w:r>
      <w:r w:rsidRPr="000714D1">
        <w:rPr>
          <w:rFonts w:ascii="Times New Roman" w:eastAsia="Times New Roman" w:hAnsi="Times New Roman" w:cs="Times New Roman"/>
          <w14:ligatures w14:val="none"/>
        </w:rPr>
        <w:t xml:space="preserve"> by the Mayor and Township Committee of the Township of Voorhees, County of Camden, State of New Jersey that the above-referenced license application transfer </w:t>
      </w:r>
      <w:r w:rsidRPr="000714D1">
        <w:rPr>
          <w:rFonts w:ascii="Times New Roman" w:eastAsia="Times New Roman" w:hAnsi="Times New Roman" w:cs="Times New Roman"/>
          <w:lang w:eastAsia="ja-JP"/>
          <w14:ligatures w14:val="none"/>
        </w:rPr>
        <w:t>#0434-3</w:t>
      </w:r>
      <w:r>
        <w:rPr>
          <w:rFonts w:ascii="Times New Roman" w:eastAsia="Times New Roman" w:hAnsi="Times New Roman" w:cs="Times New Roman"/>
          <w:lang w:eastAsia="ja-JP"/>
          <w14:ligatures w14:val="none"/>
        </w:rPr>
        <w:t>3</w:t>
      </w:r>
      <w:r w:rsidRPr="000714D1">
        <w:rPr>
          <w:rFonts w:ascii="Times New Roman" w:eastAsia="Times New Roman" w:hAnsi="Times New Roman" w:cs="Times New Roman"/>
          <w:lang w:eastAsia="ja-JP"/>
          <w14:ligatures w14:val="none"/>
        </w:rPr>
        <w:t>-0</w:t>
      </w:r>
      <w:r>
        <w:rPr>
          <w:rFonts w:ascii="Times New Roman" w:eastAsia="Times New Roman" w:hAnsi="Times New Roman" w:cs="Times New Roman"/>
          <w:lang w:eastAsia="ja-JP"/>
          <w14:ligatures w14:val="none"/>
        </w:rPr>
        <w:t>0</w:t>
      </w:r>
      <w:r w:rsidR="00D46DB7">
        <w:rPr>
          <w:rFonts w:ascii="Times New Roman" w:eastAsia="Times New Roman" w:hAnsi="Times New Roman" w:cs="Times New Roman"/>
          <w:lang w:eastAsia="ja-JP"/>
          <w14:ligatures w14:val="none"/>
        </w:rPr>
        <w:t>1</w:t>
      </w:r>
      <w:r w:rsidRPr="000714D1">
        <w:rPr>
          <w:rFonts w:ascii="Times New Roman" w:eastAsia="Times New Roman" w:hAnsi="Times New Roman" w:cs="Times New Roman"/>
          <w:lang w:eastAsia="ja-JP"/>
          <w14:ligatures w14:val="none"/>
        </w:rPr>
        <w:t>-00</w:t>
      </w:r>
      <w:r w:rsidR="00D46DB7">
        <w:rPr>
          <w:rFonts w:ascii="Times New Roman" w:eastAsia="Times New Roman" w:hAnsi="Times New Roman" w:cs="Times New Roman"/>
          <w:lang w:eastAsia="ja-JP"/>
          <w14:ligatures w14:val="none"/>
        </w:rPr>
        <w:t>7</w:t>
      </w:r>
      <w:r>
        <w:rPr>
          <w:rFonts w:ascii="Times New Roman" w:eastAsia="Times New Roman" w:hAnsi="Times New Roman" w:cs="Times New Roman"/>
          <w:lang w:eastAsia="ja-JP"/>
          <w14:ligatures w14:val="none"/>
        </w:rPr>
        <w:t xml:space="preserve"> </w:t>
      </w:r>
      <w:r w:rsidRPr="000714D1">
        <w:rPr>
          <w:rFonts w:ascii="Times New Roman" w:eastAsia="Times New Roman" w:hAnsi="Times New Roman" w:cs="Times New Roman"/>
          <w14:ligatures w14:val="none"/>
        </w:rPr>
        <w:t>be granted.</w:t>
      </w:r>
    </w:p>
    <w:p w14:paraId="4C00924D" w14:textId="77777777" w:rsidR="00B132EA" w:rsidRDefault="00B132EA" w:rsidP="00E45005">
      <w:pPr>
        <w:spacing w:after="0"/>
        <w:rPr>
          <w:rFonts w:ascii="Times New Roman" w:hAnsi="Times New Roman" w:cs="Times New Roman"/>
        </w:rPr>
      </w:pPr>
    </w:p>
    <w:p w14:paraId="42764AF7" w14:textId="77777777" w:rsidR="006E33CE" w:rsidRDefault="006E33CE" w:rsidP="009672E0">
      <w:pPr>
        <w:spacing w:line="360" w:lineRule="auto"/>
        <w:rPr>
          <w:rFonts w:ascii="Times New Roman" w:hAnsi="Times New Roman" w:cs="Times New Roman"/>
          <w14:ligatures w14:val="none"/>
        </w:rPr>
      </w:pPr>
    </w:p>
    <w:p w14:paraId="173B6447" w14:textId="77777777" w:rsidR="008A3012" w:rsidRDefault="008A3012" w:rsidP="008A3012">
      <w:pPr>
        <w:rPr>
          <w:rFonts w:ascii="Times New Roman" w:hAnsi="Times New Roman" w:cs="Times New Roman"/>
        </w:rPr>
      </w:pPr>
    </w:p>
    <w:p w14:paraId="5C82A3B3"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1ACEF4CE"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3B0CE3CA" w14:textId="10923019" w:rsidR="009672E0" w:rsidRPr="00EA421B" w:rsidRDefault="008A3012" w:rsidP="008A3012">
      <w:pPr>
        <w:spacing w:after="0" w:line="24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5ADB04AE" w14:textId="77777777" w:rsidR="006E33CE" w:rsidRDefault="006E33CE" w:rsidP="009672E0">
      <w:pPr>
        <w:spacing w:after="0" w:line="240" w:lineRule="auto"/>
        <w:rPr>
          <w:rFonts w:ascii="Times New Roman" w:eastAsia="Calibri" w:hAnsi="Times New Roman" w:cs="Times New Roman"/>
          <w14:ligatures w14:val="none"/>
        </w:rPr>
      </w:pPr>
    </w:p>
    <w:p w14:paraId="1DB5BE64" w14:textId="35FD8B6F" w:rsidR="009672E0" w:rsidRPr="00EA421B" w:rsidRDefault="009672E0" w:rsidP="009672E0">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6055C217" w14:textId="77777777" w:rsidR="009672E0" w:rsidRPr="00EA421B" w:rsidRDefault="009672E0" w:rsidP="009672E0">
      <w:pPr>
        <w:spacing w:after="0" w:line="240" w:lineRule="auto"/>
        <w:rPr>
          <w:rFonts w:ascii="Times New Roman" w:hAnsi="Times New Roman" w:cs="Times New Roman"/>
          <w14:ligatures w14:val="none"/>
        </w:rPr>
      </w:pPr>
    </w:p>
    <w:p w14:paraId="5503DC4C" w14:textId="77777777" w:rsidR="009672E0" w:rsidRPr="00EA421B" w:rsidRDefault="009672E0" w:rsidP="009672E0">
      <w:pPr>
        <w:spacing w:after="0" w:line="240" w:lineRule="auto"/>
        <w:rPr>
          <w:rFonts w:ascii="Times New Roman" w:hAnsi="Times New Roman" w:cs="Times New Roman"/>
          <w14:ligatures w14:val="none"/>
        </w:rPr>
      </w:pPr>
    </w:p>
    <w:p w14:paraId="102737B0" w14:textId="77777777" w:rsidR="009672E0" w:rsidRPr="00EA421B" w:rsidRDefault="009672E0" w:rsidP="009672E0">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4B9019E0" w14:textId="77777777" w:rsidR="009672E0" w:rsidRPr="00EA421B" w:rsidRDefault="009672E0" w:rsidP="009672E0">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2013CFD3" w14:textId="723D9664" w:rsidR="009672E0" w:rsidRDefault="009672E0" w:rsidP="009672E0">
      <w:pPr>
        <w:spacing w:after="0"/>
        <w:rPr>
          <w:rFonts w:ascii="Times New Roman" w:hAnsi="Times New Roman" w:cs="Times New Roman"/>
          <w14:ligatures w14:val="none"/>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p>
    <w:p w14:paraId="0D518CCF" w14:textId="77777777" w:rsidR="000523AB" w:rsidRPr="00507936" w:rsidRDefault="000523AB">
      <w:pPr>
        <w:rPr>
          <w:rFonts w:ascii="Times New Roman" w:hAnsi="Times New Roman" w:cs="Times New Roman"/>
          <w:b/>
          <w:bCs/>
        </w:rPr>
      </w:pPr>
      <w:r w:rsidRPr="00507936">
        <w:rPr>
          <w:rFonts w:ascii="Times New Roman" w:hAnsi="Times New Roman" w:cs="Times New Roman"/>
          <w:b/>
          <w:bCs/>
        </w:rPr>
        <w:lastRenderedPageBreak/>
        <w:t>RESOLUTION NO. 65-24</w:t>
      </w:r>
    </w:p>
    <w:p w14:paraId="12FB16B3" w14:textId="77777777" w:rsidR="000523AB" w:rsidRDefault="000523AB">
      <w:pPr>
        <w:rPr>
          <w:rFonts w:ascii="Times New Roman" w:hAnsi="Times New Roman" w:cs="Times New Roman"/>
        </w:rPr>
      </w:pPr>
    </w:p>
    <w:p w14:paraId="45A27AC3" w14:textId="41275852" w:rsidR="000523AB" w:rsidRDefault="000523AB" w:rsidP="000523AB">
      <w:pPr>
        <w:keepNext/>
        <w:spacing w:after="0" w:line="240" w:lineRule="auto"/>
        <w:jc w:val="center"/>
        <w:outlineLvl w:val="2"/>
        <w:rPr>
          <w:rFonts w:ascii="Times New Roman" w:eastAsia="Times New Roman" w:hAnsi="Times New Roman" w:cs="Times New Roman"/>
          <w:b/>
          <w14:ligatures w14:val="none"/>
        </w:rPr>
      </w:pPr>
      <w:r>
        <w:rPr>
          <w:rFonts w:ascii="Times New Roman" w:eastAsia="Times New Roman" w:hAnsi="Times New Roman" w:cs="Times New Roman"/>
          <w:b/>
          <w14:ligatures w14:val="none"/>
        </w:rPr>
        <w:t>AMENDING RESOLUTION NO. 38-24 TO REFLECT APPOINTMENT TERMS OF CERTAIN SPECIAL OFFICERS</w:t>
      </w:r>
    </w:p>
    <w:p w14:paraId="08B1140C" w14:textId="77777777" w:rsidR="000523AB" w:rsidRDefault="000523AB" w:rsidP="000523AB">
      <w:pPr>
        <w:keepNext/>
        <w:spacing w:after="0" w:line="240" w:lineRule="auto"/>
        <w:outlineLvl w:val="2"/>
        <w:rPr>
          <w:rFonts w:ascii="Times New Roman" w:eastAsia="Times New Roman" w:hAnsi="Times New Roman" w:cs="Times New Roman"/>
          <w:b/>
          <w14:ligatures w14:val="none"/>
        </w:rPr>
      </w:pPr>
    </w:p>
    <w:p w14:paraId="633DEB5F" w14:textId="77777777" w:rsidR="000523AB" w:rsidRDefault="000523AB" w:rsidP="000523AB">
      <w:pPr>
        <w:keepNext/>
        <w:spacing w:after="0" w:line="240" w:lineRule="auto"/>
        <w:outlineLvl w:val="2"/>
        <w:rPr>
          <w:rFonts w:ascii="Times New Roman" w:eastAsia="Times New Roman" w:hAnsi="Times New Roman" w:cs="Times New Roman"/>
          <w:b/>
          <w14:ligatures w14:val="none"/>
        </w:rPr>
      </w:pPr>
    </w:p>
    <w:p w14:paraId="0D759DE4" w14:textId="3325E906" w:rsidR="000B4360" w:rsidRDefault="000523AB" w:rsidP="000B4360">
      <w:pPr>
        <w:keepNext/>
        <w:spacing w:after="0" w:line="360" w:lineRule="auto"/>
        <w:outlineLvl w:val="2"/>
        <w:rPr>
          <w:rFonts w:ascii="Times New Roman" w:eastAsia="Times New Roman" w:hAnsi="Times New Roman" w:cs="Times New Roman"/>
          <w:bCs/>
          <w14:ligatures w14:val="none"/>
        </w:rPr>
      </w:pPr>
      <w:r>
        <w:rPr>
          <w:rFonts w:ascii="Times New Roman" w:eastAsia="Times New Roman" w:hAnsi="Times New Roman" w:cs="Times New Roman"/>
          <w:b/>
          <w14:ligatures w14:val="none"/>
        </w:rPr>
        <w:tab/>
        <w:t xml:space="preserve">WHEREAS, </w:t>
      </w:r>
      <w:r w:rsidRPr="000523AB">
        <w:rPr>
          <w:rFonts w:ascii="Times New Roman" w:eastAsia="Times New Roman" w:hAnsi="Times New Roman" w:cs="Times New Roman"/>
          <w:bCs/>
          <w14:ligatures w14:val="none"/>
        </w:rPr>
        <w:t xml:space="preserve">Resolution </w:t>
      </w:r>
      <w:r>
        <w:rPr>
          <w:rFonts w:ascii="Times New Roman" w:eastAsia="Times New Roman" w:hAnsi="Times New Roman" w:cs="Times New Roman"/>
          <w:bCs/>
          <w14:ligatures w14:val="none"/>
        </w:rPr>
        <w:t>No. 38-24</w:t>
      </w:r>
      <w:r w:rsidR="000B4360">
        <w:rPr>
          <w:rFonts w:ascii="Times New Roman" w:eastAsia="Times New Roman" w:hAnsi="Times New Roman" w:cs="Times New Roman"/>
          <w:bCs/>
          <w14:ligatures w14:val="none"/>
        </w:rPr>
        <w:t>, appointing special officers in the Voorhees Township Police Department,</w:t>
      </w:r>
      <w:r>
        <w:rPr>
          <w:rFonts w:ascii="Times New Roman" w:eastAsia="Times New Roman" w:hAnsi="Times New Roman" w:cs="Times New Roman"/>
          <w:bCs/>
          <w14:ligatures w14:val="none"/>
        </w:rPr>
        <w:t xml:space="preserve"> was approved by Township Committee on January 4, 2024; and</w:t>
      </w:r>
    </w:p>
    <w:p w14:paraId="1AAD289D" w14:textId="37867C27" w:rsidR="000523AB" w:rsidRDefault="000523AB" w:rsidP="000B4360">
      <w:pPr>
        <w:keepNext/>
        <w:spacing w:after="0" w:line="360" w:lineRule="auto"/>
        <w:outlineLvl w:val="2"/>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ab/>
      </w:r>
      <w:r w:rsidRPr="00507936">
        <w:rPr>
          <w:rFonts w:ascii="Times New Roman" w:eastAsia="Times New Roman" w:hAnsi="Times New Roman" w:cs="Times New Roman"/>
          <w:b/>
          <w14:ligatures w14:val="none"/>
        </w:rPr>
        <w:t>WHEREAS,</w:t>
      </w:r>
      <w:r>
        <w:rPr>
          <w:rFonts w:ascii="Times New Roman" w:eastAsia="Times New Roman" w:hAnsi="Times New Roman" w:cs="Times New Roman"/>
          <w:bCs/>
          <w14:ligatures w14:val="none"/>
        </w:rPr>
        <w:t xml:space="preserve"> the resolution listed all appointments were for the year 2024; and</w:t>
      </w:r>
    </w:p>
    <w:p w14:paraId="1E80D7BA" w14:textId="7A006EAC" w:rsidR="000523AB" w:rsidRPr="000523AB" w:rsidRDefault="000523AB" w:rsidP="000B4360">
      <w:pPr>
        <w:keepNext/>
        <w:spacing w:after="0" w:line="360" w:lineRule="auto"/>
        <w:outlineLvl w:val="2"/>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ab/>
      </w:r>
      <w:r w:rsidRPr="00507936">
        <w:rPr>
          <w:rFonts w:ascii="Times New Roman" w:eastAsia="Times New Roman" w:hAnsi="Times New Roman" w:cs="Times New Roman"/>
          <w:b/>
          <w14:ligatures w14:val="none"/>
        </w:rPr>
        <w:t>WHEREAS,</w:t>
      </w:r>
      <w:r>
        <w:rPr>
          <w:rFonts w:ascii="Times New Roman" w:eastAsia="Times New Roman" w:hAnsi="Times New Roman" w:cs="Times New Roman"/>
          <w:bCs/>
          <w14:ligatures w14:val="none"/>
        </w:rPr>
        <w:t xml:space="preserve"> Class </w:t>
      </w:r>
      <w:r w:rsidR="00507936">
        <w:rPr>
          <w:rFonts w:ascii="Times New Roman" w:eastAsia="Times New Roman" w:hAnsi="Times New Roman" w:cs="Times New Roman"/>
          <w:bCs/>
          <w14:ligatures w14:val="none"/>
        </w:rPr>
        <w:t>I, II and III officer appointments are valid for 90 days</w:t>
      </w:r>
      <w:r w:rsidR="000B4360">
        <w:rPr>
          <w:rFonts w:ascii="Times New Roman" w:eastAsia="Times New Roman" w:hAnsi="Times New Roman" w:cs="Times New Roman"/>
          <w:bCs/>
          <w14:ligatures w14:val="none"/>
        </w:rPr>
        <w:t xml:space="preserve"> and must be authorized every 90-days</w:t>
      </w:r>
      <w:r w:rsidR="00507936">
        <w:rPr>
          <w:rFonts w:ascii="Times New Roman" w:eastAsia="Times New Roman" w:hAnsi="Times New Roman" w:cs="Times New Roman"/>
          <w:bCs/>
          <w14:ligatures w14:val="none"/>
        </w:rPr>
        <w:t>.</w:t>
      </w:r>
    </w:p>
    <w:p w14:paraId="5FBF0D5F" w14:textId="14AA0BCA" w:rsidR="000523AB" w:rsidRPr="000523AB" w:rsidRDefault="000523AB" w:rsidP="000523AB">
      <w:pPr>
        <w:keepNext/>
        <w:spacing w:after="0" w:line="360" w:lineRule="auto"/>
        <w:outlineLvl w:val="2"/>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ab/>
      </w:r>
      <w:r w:rsidRPr="000523AB">
        <w:rPr>
          <w:rFonts w:ascii="Times New Roman" w:eastAsia="Times New Roman" w:hAnsi="Times New Roman" w:cs="Times New Roman"/>
          <w:b/>
          <w14:ligatures w14:val="none"/>
        </w:rPr>
        <w:t xml:space="preserve">NOW, THEREFORE, BE IT RESOLVED, </w:t>
      </w:r>
      <w:r w:rsidRPr="000523AB">
        <w:rPr>
          <w:rFonts w:ascii="Times New Roman" w:eastAsia="Times New Roman" w:hAnsi="Times New Roman" w:cs="Times New Roman"/>
          <w14:ligatures w14:val="none"/>
        </w:rPr>
        <w:t xml:space="preserve">by the Mayor and Township Committee of the Township of Voorhees, County of </w:t>
      </w:r>
      <w:proofErr w:type="gramStart"/>
      <w:r w:rsidRPr="000523AB">
        <w:rPr>
          <w:rFonts w:ascii="Times New Roman" w:eastAsia="Times New Roman" w:hAnsi="Times New Roman" w:cs="Times New Roman"/>
          <w14:ligatures w14:val="none"/>
        </w:rPr>
        <w:t>Camden</w:t>
      </w:r>
      <w:proofErr w:type="gramEnd"/>
      <w:r w:rsidRPr="000523AB">
        <w:rPr>
          <w:rFonts w:ascii="Times New Roman" w:eastAsia="Times New Roman" w:hAnsi="Times New Roman" w:cs="Times New Roman"/>
          <w14:ligatures w14:val="none"/>
        </w:rPr>
        <w:t xml:space="preserve"> and State of New Jersey, that the following persons are hereby appointed as </w:t>
      </w:r>
      <w:r w:rsidR="00507936">
        <w:rPr>
          <w:rFonts w:ascii="Times New Roman" w:eastAsia="Times New Roman" w:hAnsi="Times New Roman" w:cs="Times New Roman"/>
          <w:b/>
          <w14:ligatures w14:val="none"/>
        </w:rPr>
        <w:t>Class I, II and III officers for a period of 90 days.</w:t>
      </w:r>
      <w:r w:rsidRPr="000523AB">
        <w:rPr>
          <w:rFonts w:ascii="Times New Roman" w:eastAsia="Times New Roman" w:hAnsi="Times New Roman" w:cs="Times New Roman"/>
          <w14:ligatures w14:val="none"/>
        </w:rPr>
        <w:t xml:space="preserve">  </w:t>
      </w:r>
    </w:p>
    <w:p w14:paraId="3F70DFC3" w14:textId="77777777" w:rsidR="000523AB" w:rsidRPr="000523AB" w:rsidRDefault="000523AB" w:rsidP="000523AB">
      <w:pPr>
        <w:keepNext/>
        <w:spacing w:after="0" w:line="240" w:lineRule="auto"/>
        <w:rPr>
          <w:rFonts w:ascii="Times New Roman" w:eastAsia="Times New Roman" w:hAnsi="Times New Roman" w:cs="Times New Roman"/>
          <w:b/>
          <w:bCs/>
          <w14:ligatures w14:val="none"/>
        </w:rPr>
      </w:pPr>
    </w:p>
    <w:p w14:paraId="659CC383" w14:textId="77777777" w:rsidR="000523AB" w:rsidRPr="000523AB" w:rsidRDefault="000523AB" w:rsidP="000523AB">
      <w:pPr>
        <w:spacing w:after="0" w:line="240" w:lineRule="auto"/>
        <w:rPr>
          <w:rFonts w:ascii="Times New Roman" w:eastAsia="Times New Roman" w:hAnsi="Times New Roman" w:cs="Times New Roman"/>
          <w:b/>
          <w:bCs/>
          <w14:ligatures w14:val="none"/>
        </w:rPr>
      </w:pPr>
    </w:p>
    <w:p w14:paraId="4A0567C8" w14:textId="77777777" w:rsidR="000523AB" w:rsidRPr="000523AB" w:rsidRDefault="000523AB" w:rsidP="000523AB">
      <w:pPr>
        <w:spacing w:after="0" w:line="240" w:lineRule="auto"/>
        <w:rPr>
          <w:rFonts w:ascii="Times New Roman" w:eastAsia="Times New Roman" w:hAnsi="Times New Roman" w:cs="Times New Roman"/>
          <w:b/>
          <w:bCs/>
          <w14:ligatures w14:val="none"/>
        </w:rPr>
      </w:pPr>
      <w:r w:rsidRPr="000523AB">
        <w:rPr>
          <w:rFonts w:ascii="Times New Roman" w:eastAsia="Times New Roman" w:hAnsi="Times New Roman" w:cs="Times New Roman"/>
          <w:b/>
          <w:bCs/>
          <w14:ligatures w14:val="none"/>
        </w:rPr>
        <w:t>CLASS I OFFICERS</w:t>
      </w:r>
    </w:p>
    <w:p w14:paraId="4C6B52C6" w14:textId="77777777" w:rsidR="000523AB" w:rsidRPr="000523AB" w:rsidRDefault="000523AB" w:rsidP="000523AB">
      <w:pPr>
        <w:spacing w:after="0" w:line="240" w:lineRule="auto"/>
        <w:ind w:firstLine="720"/>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1.  </w:t>
      </w:r>
      <w:r w:rsidRPr="000523AB">
        <w:rPr>
          <w:rFonts w:ascii="Times New Roman" w:eastAsia="Times New Roman" w:hAnsi="Times New Roman" w:cs="Times New Roman"/>
          <w14:ligatures w14:val="none"/>
        </w:rPr>
        <w:tab/>
        <w:t xml:space="preserve">OPEN </w:t>
      </w:r>
    </w:p>
    <w:p w14:paraId="4C535E14" w14:textId="77777777" w:rsidR="000523AB" w:rsidRPr="000523AB" w:rsidRDefault="000523AB" w:rsidP="000523AB">
      <w:pPr>
        <w:spacing w:after="0" w:line="240" w:lineRule="auto"/>
        <w:ind w:firstLine="720"/>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 xml:space="preserve">2.  </w:t>
      </w:r>
      <w:r w:rsidRPr="000523AB">
        <w:rPr>
          <w:rFonts w:ascii="Times New Roman" w:eastAsia="Times New Roman" w:hAnsi="Times New Roman" w:cs="Times New Roman"/>
          <w14:ligatures w14:val="none"/>
        </w:rPr>
        <w:tab/>
        <w:t>OPEN</w:t>
      </w:r>
    </w:p>
    <w:p w14:paraId="354D118A" w14:textId="77777777" w:rsidR="000523AB" w:rsidRPr="000523AB" w:rsidRDefault="000523AB" w:rsidP="000523AB">
      <w:pPr>
        <w:spacing w:after="0" w:line="240" w:lineRule="auto"/>
        <w:ind w:firstLine="720"/>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3</w:t>
      </w:r>
      <w:r w:rsidRPr="000523AB">
        <w:rPr>
          <w:rFonts w:ascii="Times New Roman" w:eastAsia="Times New Roman" w:hAnsi="Times New Roman" w:cs="Times New Roman"/>
          <w:b/>
          <w14:ligatures w14:val="none"/>
        </w:rPr>
        <w:t>. </w:t>
      </w:r>
      <w:r w:rsidRPr="000523AB">
        <w:rPr>
          <w:rFonts w:ascii="Times New Roman" w:eastAsia="Times New Roman" w:hAnsi="Times New Roman" w:cs="Times New Roman"/>
          <w:b/>
          <w14:ligatures w14:val="none"/>
        </w:rPr>
        <w:tab/>
      </w:r>
      <w:r w:rsidRPr="000523AB">
        <w:rPr>
          <w:rFonts w:ascii="Times New Roman" w:eastAsia="Times New Roman" w:hAnsi="Times New Roman" w:cs="Times New Roman"/>
          <w14:ligatures w14:val="none"/>
        </w:rPr>
        <w:t>OPEN</w:t>
      </w:r>
    </w:p>
    <w:p w14:paraId="68A6A0AA" w14:textId="77777777" w:rsidR="000523AB" w:rsidRPr="000523AB" w:rsidRDefault="000523AB" w:rsidP="000523AB">
      <w:pPr>
        <w:spacing w:after="0" w:line="240" w:lineRule="auto"/>
        <w:rPr>
          <w:rFonts w:ascii="Times New Roman" w:eastAsia="Times New Roman" w:hAnsi="Times New Roman" w:cs="Times New Roman"/>
          <w:b/>
          <w:bCs/>
          <w14:ligatures w14:val="none"/>
        </w:rPr>
      </w:pPr>
    </w:p>
    <w:p w14:paraId="5B6E892D" w14:textId="77777777" w:rsidR="000523AB" w:rsidRPr="000523AB" w:rsidRDefault="000523AB" w:rsidP="000523AB">
      <w:pPr>
        <w:spacing w:after="0" w:line="240" w:lineRule="auto"/>
        <w:rPr>
          <w:rFonts w:ascii="Times New Roman" w:eastAsia="Times New Roman" w:hAnsi="Times New Roman" w:cs="Times New Roman"/>
          <w:b/>
          <w:bCs/>
          <w14:ligatures w14:val="none"/>
        </w:rPr>
      </w:pPr>
      <w:r w:rsidRPr="000523AB">
        <w:rPr>
          <w:rFonts w:ascii="Times New Roman" w:eastAsia="Times New Roman" w:hAnsi="Times New Roman" w:cs="Times New Roman"/>
          <w:b/>
          <w:bCs/>
          <w14:ligatures w14:val="none"/>
        </w:rPr>
        <w:t>CLASS II OFFICERS</w:t>
      </w:r>
    </w:p>
    <w:p w14:paraId="3A916102"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14:ligatures w14:val="none"/>
        </w:rPr>
      </w:pPr>
      <w:r w:rsidRPr="000523AB">
        <w:rPr>
          <w:rFonts w:ascii="Times New Roman" w:eastAsia="Times New Roman" w:hAnsi="Times New Roman" w:cs="Times New Roman"/>
          <w14:ligatures w14:val="none"/>
        </w:rPr>
        <w:t xml:space="preserve">   </w:t>
      </w:r>
      <w:r w:rsidRPr="000523AB">
        <w:rPr>
          <w:rFonts w:ascii="Times New Roman" w:eastAsia="Times New Roman" w:hAnsi="Times New Roman" w:cs="Times New Roman"/>
          <w14:ligatures w14:val="none"/>
        </w:rPr>
        <w:tab/>
        <w:t xml:space="preserve">PAUL COXSON </w:t>
      </w:r>
    </w:p>
    <w:p w14:paraId="76436583"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14:ligatures w14:val="none"/>
        </w:rPr>
        <w:t xml:space="preserve">    </w:t>
      </w:r>
      <w:r w:rsidRPr="000523AB">
        <w:rPr>
          <w:rFonts w:ascii="Times New Roman" w:eastAsia="Times New Roman" w:hAnsi="Times New Roman" w:cs="Times New Roman"/>
          <w14:ligatures w14:val="none"/>
        </w:rPr>
        <w:tab/>
      </w:r>
      <w:r w:rsidRPr="000523AB">
        <w:rPr>
          <w:rFonts w:ascii="Times New Roman" w:eastAsia="Times New Roman" w:hAnsi="Times New Roman" w:cs="Times New Roman"/>
          <w:color w:val="000000"/>
          <w14:ligatures w14:val="none"/>
        </w:rPr>
        <w:t>ORLANDO PEREZ</w:t>
      </w:r>
    </w:p>
    <w:p w14:paraId="129A3FFD"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JOHN BULLOCK</w:t>
      </w:r>
    </w:p>
    <w:p w14:paraId="429587E1"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ANTHONY BRICKLEY</w:t>
      </w:r>
    </w:p>
    <w:p w14:paraId="7D8A9AB3"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CHARLES FOWLER</w:t>
      </w:r>
    </w:p>
    <w:p w14:paraId="495DCEAC"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ROBERT SCAPICCHIO</w:t>
      </w:r>
    </w:p>
    <w:p w14:paraId="2ECE69E3" w14:textId="77777777" w:rsidR="000523AB" w:rsidRPr="000523AB" w:rsidRDefault="000523AB" w:rsidP="000523AB">
      <w:pPr>
        <w:numPr>
          <w:ilvl w:val="0"/>
          <w:numId w:val="11"/>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 xml:space="preserve">    </w:t>
      </w:r>
      <w:r w:rsidRPr="000523AB">
        <w:rPr>
          <w:rFonts w:ascii="Times New Roman" w:eastAsia="Times New Roman" w:hAnsi="Times New Roman" w:cs="Times New Roman"/>
          <w:color w:val="000000"/>
          <w14:ligatures w14:val="none"/>
        </w:rPr>
        <w:tab/>
        <w:t>CHRISTOPHER TOMASCO</w:t>
      </w:r>
    </w:p>
    <w:p w14:paraId="3FC0F54B" w14:textId="77777777" w:rsidR="000523AB" w:rsidRPr="000523AB" w:rsidRDefault="000523AB" w:rsidP="000523AB">
      <w:pPr>
        <w:spacing w:after="0" w:line="240" w:lineRule="auto"/>
        <w:rPr>
          <w:rFonts w:eastAsia="Times New Roman"/>
          <w:color w:val="000000"/>
          <w14:ligatures w14:val="none"/>
        </w:rPr>
      </w:pPr>
    </w:p>
    <w:p w14:paraId="688F1131" w14:textId="77777777" w:rsidR="000523AB" w:rsidRPr="000523AB" w:rsidRDefault="000523AB" w:rsidP="000523AB">
      <w:pPr>
        <w:spacing w:after="0" w:line="240" w:lineRule="auto"/>
        <w:rPr>
          <w:rFonts w:ascii="Times New Roman" w:eastAsia="Times New Roman" w:hAnsi="Times New Roman" w:cs="Times New Roman"/>
          <w:b/>
          <w:bCs/>
          <w:color w:val="000000"/>
          <w14:ligatures w14:val="none"/>
        </w:rPr>
      </w:pPr>
      <w:r w:rsidRPr="000523AB">
        <w:rPr>
          <w:rFonts w:ascii="Times New Roman" w:eastAsia="Times New Roman" w:hAnsi="Times New Roman" w:cs="Times New Roman"/>
          <w:b/>
          <w:bCs/>
          <w:color w:val="000000"/>
          <w14:ligatures w14:val="none"/>
        </w:rPr>
        <w:t>CLASS III OFFICERS</w:t>
      </w:r>
    </w:p>
    <w:p w14:paraId="53936190"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RICHARD WATSON</w:t>
      </w:r>
    </w:p>
    <w:p w14:paraId="5812A635"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CLEM FUSCELLARO</w:t>
      </w:r>
    </w:p>
    <w:p w14:paraId="5E7F1160"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JAMES JURSKI</w:t>
      </w:r>
    </w:p>
    <w:p w14:paraId="4BCA6CB6"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DENNIS OBER</w:t>
      </w:r>
    </w:p>
    <w:p w14:paraId="2FB95DFB"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 xml:space="preserve">MARC </w:t>
      </w:r>
      <w:proofErr w:type="spellStart"/>
      <w:r w:rsidRPr="000523AB">
        <w:rPr>
          <w:rFonts w:ascii="Times New Roman" w:eastAsia="Times New Roman" w:hAnsi="Times New Roman" w:cs="Times New Roman"/>
          <w:color w:val="000000"/>
          <w14:ligatures w14:val="none"/>
        </w:rPr>
        <w:t>SCAMBIA</w:t>
      </w:r>
      <w:proofErr w:type="spellEnd"/>
    </w:p>
    <w:p w14:paraId="7557342E"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RANDY FREILING</w:t>
      </w:r>
    </w:p>
    <w:p w14:paraId="2D79CC49" w14:textId="77777777" w:rsidR="000523AB" w:rsidRPr="000523AB" w:rsidRDefault="000523AB" w:rsidP="000523AB">
      <w:pPr>
        <w:numPr>
          <w:ilvl w:val="0"/>
          <w:numId w:val="12"/>
        </w:numPr>
        <w:spacing w:after="0" w:line="240" w:lineRule="auto"/>
        <w:contextualSpacing/>
        <w:rPr>
          <w:rFonts w:ascii="Times New Roman" w:eastAsia="Times New Roman" w:hAnsi="Times New Roman" w:cs="Times New Roman"/>
          <w:color w:val="000000"/>
          <w14:ligatures w14:val="none"/>
        </w:rPr>
      </w:pPr>
      <w:r w:rsidRPr="000523AB">
        <w:rPr>
          <w:rFonts w:ascii="Times New Roman" w:eastAsia="Times New Roman" w:hAnsi="Times New Roman" w:cs="Times New Roman"/>
          <w:color w:val="000000"/>
          <w14:ligatures w14:val="none"/>
        </w:rPr>
        <w:tab/>
        <w:t>ROBERT BRUNGES</w:t>
      </w:r>
    </w:p>
    <w:p w14:paraId="4C411830" w14:textId="77777777" w:rsidR="00507936" w:rsidRDefault="00507936">
      <w:pPr>
        <w:rPr>
          <w:rFonts w:ascii="Times New Roman" w:hAnsi="Times New Roman" w:cs="Times New Roman"/>
        </w:rPr>
      </w:pPr>
    </w:p>
    <w:p w14:paraId="41EC1FEC" w14:textId="77777777" w:rsidR="00507936" w:rsidRDefault="00507936">
      <w:pPr>
        <w:rPr>
          <w:rFonts w:ascii="Times New Roman" w:hAnsi="Times New Roman" w:cs="Times New Roman"/>
        </w:rPr>
      </w:pPr>
    </w:p>
    <w:p w14:paraId="534BD778" w14:textId="77777777" w:rsidR="008A3012" w:rsidRDefault="008A3012" w:rsidP="008A3012">
      <w:pPr>
        <w:rPr>
          <w:rFonts w:ascii="Times New Roman" w:hAnsi="Times New Roman" w:cs="Times New Roman"/>
        </w:rPr>
      </w:pPr>
    </w:p>
    <w:p w14:paraId="1F95ECC3"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55A8CA55"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0B117089" w14:textId="47670262" w:rsidR="00507936" w:rsidRPr="00EA421B" w:rsidRDefault="008A3012" w:rsidP="008A3012">
      <w:pPr>
        <w:spacing w:line="360" w:lineRule="auto"/>
        <w:rPr>
          <w:rFonts w:ascii="Times New Roman" w:hAnsi="Times New Roman" w:cs="Times New Roman"/>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1C3419DA" w14:textId="77777777" w:rsidR="006E33CE" w:rsidRDefault="006E33CE" w:rsidP="00507936">
      <w:pPr>
        <w:spacing w:after="0" w:line="240" w:lineRule="auto"/>
        <w:rPr>
          <w:rFonts w:ascii="Times New Roman" w:eastAsia="Calibri" w:hAnsi="Times New Roman" w:cs="Times New Roman"/>
          <w14:ligatures w14:val="none"/>
        </w:rPr>
      </w:pPr>
    </w:p>
    <w:p w14:paraId="3716E3AE" w14:textId="4F26BD2C" w:rsidR="00507936" w:rsidRPr="00EA421B" w:rsidRDefault="00507936" w:rsidP="00507936">
      <w:pPr>
        <w:spacing w:after="0" w:line="240" w:lineRule="auto"/>
        <w:rPr>
          <w:rFonts w:ascii="Times New Roman" w:eastAsia="Calibri" w:hAnsi="Times New Roman" w:cs="Times New Roman"/>
          <w14:ligatures w14:val="none"/>
        </w:rPr>
      </w:pPr>
      <w:r w:rsidRPr="00EA421B">
        <w:rPr>
          <w:rFonts w:ascii="Times New Roman" w:eastAsia="Calibri" w:hAnsi="Times New Roman" w:cs="Times New Roman"/>
          <w14:ligatures w14:val="none"/>
        </w:rPr>
        <w:t xml:space="preserve">I, Dee Ober, Municipal Clerk of the Township of Voorhees hereby certify the foregoing to be a true and correct copy of a resolution adopted by the Mayor and Township Committee of the Township of Voorhees at their meeting of January </w:t>
      </w:r>
      <w:r>
        <w:rPr>
          <w:rFonts w:ascii="Times New Roman" w:eastAsia="Calibri" w:hAnsi="Times New Roman" w:cs="Times New Roman"/>
          <w14:ligatures w14:val="none"/>
        </w:rPr>
        <w:t>22</w:t>
      </w:r>
      <w:r w:rsidRPr="00EA421B">
        <w:rPr>
          <w:rFonts w:ascii="Times New Roman" w:eastAsia="Calibri" w:hAnsi="Times New Roman" w:cs="Times New Roman"/>
          <w14:ligatures w14:val="none"/>
        </w:rPr>
        <w:t>, 2024 held in the Municipal Building, 2400 Voorhees Town Center, Voorhees, NJ  08043.</w:t>
      </w:r>
    </w:p>
    <w:p w14:paraId="04294EA0" w14:textId="77777777" w:rsidR="00507936" w:rsidRPr="00EA421B" w:rsidRDefault="00507936" w:rsidP="00507936">
      <w:pPr>
        <w:spacing w:after="0" w:line="240" w:lineRule="auto"/>
        <w:rPr>
          <w:rFonts w:ascii="Times New Roman" w:hAnsi="Times New Roman" w:cs="Times New Roman"/>
          <w14:ligatures w14:val="none"/>
        </w:rPr>
      </w:pPr>
    </w:p>
    <w:p w14:paraId="3FB9FD62" w14:textId="77777777" w:rsidR="00507936" w:rsidRPr="00EA421B" w:rsidRDefault="00507936" w:rsidP="00507936">
      <w:pPr>
        <w:spacing w:after="0" w:line="240" w:lineRule="auto"/>
        <w:rPr>
          <w:rFonts w:ascii="Times New Roman" w:hAnsi="Times New Roman" w:cs="Times New Roman"/>
          <w14:ligatures w14:val="none"/>
        </w:rPr>
      </w:pPr>
    </w:p>
    <w:p w14:paraId="5D3A675A" w14:textId="77777777" w:rsidR="00507936" w:rsidRPr="00EA421B" w:rsidRDefault="00507936" w:rsidP="0050793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____________________________</w:t>
      </w:r>
    </w:p>
    <w:p w14:paraId="249BBDDD" w14:textId="77777777" w:rsidR="00507936" w:rsidRPr="00EA421B" w:rsidRDefault="00507936" w:rsidP="00507936">
      <w:pPr>
        <w:spacing w:after="0" w:line="240" w:lineRule="auto"/>
        <w:ind w:left="5040"/>
        <w:rPr>
          <w:rFonts w:ascii="Times New Roman" w:hAnsi="Times New Roman" w:cs="Times New Roman"/>
          <w14:ligatures w14:val="none"/>
        </w:rPr>
      </w:pPr>
      <w:r w:rsidRPr="00EA421B">
        <w:rPr>
          <w:rFonts w:ascii="Times New Roman" w:hAnsi="Times New Roman" w:cs="Times New Roman"/>
          <w14:ligatures w14:val="none"/>
        </w:rPr>
        <w:t xml:space="preserve">       Dee Ober, RMC</w:t>
      </w:r>
    </w:p>
    <w:p w14:paraId="05CF9CC8" w14:textId="77777777" w:rsidR="00507936" w:rsidRDefault="00507936" w:rsidP="00507936">
      <w:pPr>
        <w:spacing w:after="0"/>
        <w:rPr>
          <w:rFonts w:ascii="Times New Roman" w:hAnsi="Times New Roman" w:cs="Times New Roman"/>
          <w14:ligatures w14:val="none"/>
        </w:rPr>
      </w:pPr>
      <w:r w:rsidRPr="00EA421B">
        <w:rPr>
          <w:rFonts w:ascii="Times New Roman" w:hAnsi="Times New Roman" w:cs="Times New Roman"/>
          <w14:ligatures w14:val="none"/>
        </w:rPr>
        <w:t xml:space="preserve">      </w:t>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r>
      <w:r>
        <w:rPr>
          <w:rFonts w:ascii="Times New Roman" w:hAnsi="Times New Roman" w:cs="Times New Roman"/>
          <w14:ligatures w14:val="none"/>
        </w:rPr>
        <w:tab/>
        <w:t xml:space="preserve">      </w:t>
      </w:r>
      <w:r w:rsidRPr="00EA421B">
        <w:rPr>
          <w:rFonts w:ascii="Times New Roman" w:hAnsi="Times New Roman" w:cs="Times New Roman"/>
          <w14:ligatures w14:val="none"/>
        </w:rPr>
        <w:t xml:space="preserve"> Township Clerk</w:t>
      </w:r>
    </w:p>
    <w:p w14:paraId="5810D15D" w14:textId="7849CA8B" w:rsidR="000523AB" w:rsidRDefault="000523AB">
      <w:pPr>
        <w:rPr>
          <w:rFonts w:ascii="Times New Roman" w:hAnsi="Times New Roman" w:cs="Times New Roman"/>
        </w:rPr>
      </w:pPr>
      <w:r>
        <w:rPr>
          <w:rFonts w:ascii="Times New Roman" w:hAnsi="Times New Roman" w:cs="Times New Roman"/>
        </w:rPr>
        <w:br w:type="page"/>
      </w:r>
    </w:p>
    <w:p w14:paraId="3BC7C9C8" w14:textId="02C252F4" w:rsidR="00723D9D" w:rsidRPr="00540A6F" w:rsidRDefault="00723D9D">
      <w:pPr>
        <w:rPr>
          <w:rFonts w:ascii="Times New Roman" w:hAnsi="Times New Roman" w:cs="Times New Roman"/>
          <w:b/>
          <w:bCs/>
          <w:sz w:val="24"/>
          <w:szCs w:val="24"/>
        </w:rPr>
      </w:pPr>
      <w:r w:rsidRPr="00540A6F">
        <w:rPr>
          <w:rFonts w:ascii="Times New Roman" w:hAnsi="Times New Roman" w:cs="Times New Roman"/>
          <w:b/>
          <w:bCs/>
          <w:sz w:val="24"/>
          <w:szCs w:val="24"/>
        </w:rPr>
        <w:lastRenderedPageBreak/>
        <w:t>RESOLUTION NO.</w:t>
      </w:r>
      <w:r w:rsidR="009603AC" w:rsidRPr="00540A6F">
        <w:rPr>
          <w:rFonts w:ascii="Times New Roman" w:hAnsi="Times New Roman" w:cs="Times New Roman"/>
          <w:b/>
          <w:bCs/>
          <w:sz w:val="24"/>
          <w:szCs w:val="24"/>
        </w:rPr>
        <w:t xml:space="preserve"> 66-24</w:t>
      </w:r>
    </w:p>
    <w:p w14:paraId="3ADCB7A8" w14:textId="77777777" w:rsidR="00723D9D" w:rsidRDefault="00723D9D">
      <w:pPr>
        <w:rPr>
          <w:rFonts w:ascii="Times New Roman" w:hAnsi="Times New Roman" w:cs="Times New Roman"/>
        </w:rPr>
      </w:pPr>
    </w:p>
    <w:p w14:paraId="407E68FF" w14:textId="2DE97FB5" w:rsidR="00723D9D" w:rsidRPr="00723D9D" w:rsidRDefault="00540A6F" w:rsidP="00723D9D">
      <w:pPr>
        <w:spacing w:after="0" w:line="240" w:lineRule="auto"/>
        <w:jc w:val="center"/>
        <w:rPr>
          <w:rFonts w:ascii="Times New Roman" w:eastAsia="Times New Roman" w:hAnsi="Times New Roman" w:cs="Times New Roman"/>
          <w:b/>
          <w:sz w:val="24"/>
          <w:szCs w:val="24"/>
          <w:lang w:eastAsia="ja-JP"/>
          <w14:ligatures w14:val="none"/>
        </w:rPr>
      </w:pPr>
      <w:r>
        <w:rPr>
          <w:rFonts w:ascii="Times New Roman" w:eastAsia="Times New Roman" w:hAnsi="Times New Roman" w:cs="Times New Roman"/>
          <w:b/>
          <w:sz w:val="24"/>
          <w:szCs w:val="24"/>
          <w:lang w:eastAsia="ja-JP"/>
          <w14:ligatures w14:val="none"/>
        </w:rPr>
        <w:t>APPROVING THE APPOINTMENT OF</w:t>
      </w:r>
      <w:r w:rsidR="00723D9D" w:rsidRPr="00723D9D">
        <w:rPr>
          <w:rFonts w:ascii="Times New Roman" w:eastAsia="Times New Roman" w:hAnsi="Times New Roman" w:cs="Times New Roman"/>
          <w:b/>
          <w:sz w:val="24"/>
          <w:szCs w:val="24"/>
          <w:lang w:eastAsia="ja-JP"/>
          <w14:ligatures w14:val="none"/>
        </w:rPr>
        <w:t xml:space="preserve"> SHAWNE TEMPLE TO THE POSITION OF </w:t>
      </w:r>
    </w:p>
    <w:p w14:paraId="1C19D444" w14:textId="71D5194B" w:rsidR="00723D9D" w:rsidRPr="00723D9D" w:rsidRDefault="00723D9D" w:rsidP="00723D9D">
      <w:pPr>
        <w:spacing w:after="0" w:line="240" w:lineRule="auto"/>
        <w:jc w:val="center"/>
        <w:rPr>
          <w:rFonts w:ascii="Times New Roman" w:eastAsia="Times New Roman" w:hAnsi="Times New Roman" w:cs="Times New Roman"/>
          <w:b/>
          <w:sz w:val="24"/>
          <w:szCs w:val="24"/>
          <w:lang w:eastAsia="ja-JP"/>
          <w14:ligatures w14:val="none"/>
        </w:rPr>
      </w:pPr>
      <w:r w:rsidRPr="00723D9D">
        <w:rPr>
          <w:rFonts w:ascii="Times New Roman" w:eastAsia="Times New Roman" w:hAnsi="Times New Roman" w:cs="Times New Roman"/>
          <w:b/>
          <w:sz w:val="24"/>
          <w:szCs w:val="24"/>
          <w:lang w:eastAsia="ja-JP"/>
          <w14:ligatures w14:val="none"/>
        </w:rPr>
        <w:t xml:space="preserve">FULL-TIME BUILDING MAINTENANCE WORKER </w:t>
      </w:r>
      <w:r w:rsidRPr="00723D9D">
        <w:rPr>
          <w:rFonts w:ascii="Times New Roman" w:eastAsia="Calibri" w:hAnsi="Times New Roman" w:cs="Times New Roman"/>
          <w:b/>
          <w:sz w:val="24"/>
          <w:szCs w:val="24"/>
          <w14:ligatures w14:val="none"/>
        </w:rPr>
        <w:t xml:space="preserve">IN THE VOORHEES TOWNSHIP </w:t>
      </w:r>
      <w:r>
        <w:rPr>
          <w:rFonts w:ascii="Times New Roman" w:eastAsia="Calibri" w:hAnsi="Times New Roman" w:cs="Times New Roman"/>
          <w:b/>
          <w:sz w:val="24"/>
          <w:szCs w:val="24"/>
          <w14:ligatures w14:val="none"/>
        </w:rPr>
        <w:t xml:space="preserve">ADMINISTRATION </w:t>
      </w:r>
      <w:r w:rsidRPr="00723D9D">
        <w:rPr>
          <w:rFonts w:ascii="Times New Roman" w:eastAsia="Calibri" w:hAnsi="Times New Roman" w:cs="Times New Roman"/>
          <w:b/>
          <w:sz w:val="24"/>
          <w:szCs w:val="24"/>
          <w14:ligatures w14:val="none"/>
        </w:rPr>
        <w:t>DEPARTMENT</w:t>
      </w:r>
    </w:p>
    <w:p w14:paraId="25F0F9A4" w14:textId="77777777" w:rsidR="00723D9D" w:rsidRPr="00723D9D" w:rsidRDefault="00723D9D" w:rsidP="00723D9D">
      <w:pPr>
        <w:spacing w:after="0" w:line="240" w:lineRule="auto"/>
        <w:jc w:val="center"/>
        <w:rPr>
          <w:rFonts w:ascii="Times New Roman" w:eastAsia="Times New Roman" w:hAnsi="Times New Roman" w:cs="Times New Roman"/>
          <w:b/>
          <w:sz w:val="24"/>
          <w:szCs w:val="24"/>
          <w:lang w:eastAsia="ja-JP"/>
          <w14:ligatures w14:val="none"/>
        </w:rPr>
      </w:pPr>
    </w:p>
    <w:p w14:paraId="28A5C040" w14:textId="77777777" w:rsidR="00723D9D" w:rsidRPr="00723D9D" w:rsidRDefault="00723D9D" w:rsidP="00723D9D">
      <w:pPr>
        <w:spacing w:line="360" w:lineRule="auto"/>
        <w:rPr>
          <w:rFonts w:ascii="Times New Roman" w:eastAsia="Calibri" w:hAnsi="Times New Roman" w:cs="Times New Roman"/>
          <w:sz w:val="24"/>
          <w:szCs w:val="24"/>
          <w14:ligatures w14:val="none"/>
        </w:rPr>
      </w:pPr>
      <w:r w:rsidRPr="00723D9D">
        <w:rPr>
          <w:rFonts w:ascii="Times New Roman" w:eastAsia="Calibri" w:hAnsi="Times New Roman" w:cs="Times New Roman"/>
          <w:sz w:val="24"/>
          <w:szCs w:val="24"/>
          <w14:ligatures w14:val="none"/>
        </w:rPr>
        <w:tab/>
      </w:r>
    </w:p>
    <w:p w14:paraId="4FA4B3BE" w14:textId="79225257" w:rsidR="00723D9D" w:rsidRPr="00723D9D" w:rsidRDefault="00723D9D" w:rsidP="00723D9D">
      <w:pPr>
        <w:spacing w:after="0" w:line="360" w:lineRule="auto"/>
        <w:ind w:firstLine="720"/>
        <w:rPr>
          <w:rFonts w:ascii="Times New Roman" w:eastAsia="Calibri" w:hAnsi="Times New Roman" w:cs="Times New Roman"/>
          <w:sz w:val="24"/>
          <w:szCs w:val="24"/>
          <w14:ligatures w14:val="none"/>
        </w:rPr>
      </w:pPr>
      <w:r w:rsidRPr="00723D9D">
        <w:rPr>
          <w:rFonts w:ascii="Times New Roman" w:eastAsia="Calibri" w:hAnsi="Times New Roman" w:cs="Times New Roman"/>
          <w:b/>
          <w:sz w:val="24"/>
          <w:szCs w:val="24"/>
          <w14:ligatures w14:val="none"/>
        </w:rPr>
        <w:t>WHEREAS,</w:t>
      </w:r>
      <w:r w:rsidRPr="00723D9D">
        <w:rPr>
          <w:rFonts w:ascii="Times New Roman" w:eastAsia="Calibri" w:hAnsi="Times New Roman" w:cs="Times New Roman"/>
          <w:sz w:val="24"/>
          <w:szCs w:val="24"/>
          <w14:ligatures w14:val="none"/>
        </w:rPr>
        <w:t xml:space="preserve"> </w:t>
      </w:r>
      <w:bookmarkStart w:id="3" w:name="_Hlk18658537"/>
      <w:r w:rsidRPr="00723D9D">
        <w:rPr>
          <w:rFonts w:ascii="Times New Roman" w:eastAsia="Calibri" w:hAnsi="Times New Roman" w:cs="Times New Roman"/>
          <w:sz w:val="24"/>
          <w:szCs w:val="24"/>
          <w14:ligatures w14:val="none"/>
        </w:rPr>
        <w:t xml:space="preserve">Shawne Temple </w:t>
      </w:r>
      <w:bookmarkEnd w:id="3"/>
      <w:r w:rsidRPr="00723D9D">
        <w:rPr>
          <w:rFonts w:ascii="Times New Roman" w:eastAsia="Calibri" w:hAnsi="Times New Roman" w:cs="Times New Roman"/>
          <w:sz w:val="24"/>
          <w:szCs w:val="24"/>
          <w14:ligatures w14:val="none"/>
        </w:rPr>
        <w:t>was appointed to the position of part-time Building Maintenance Worker on April 17, 2023; and</w:t>
      </w:r>
    </w:p>
    <w:p w14:paraId="4A3E74A9" w14:textId="404CBDF7" w:rsidR="00723D9D" w:rsidRPr="00723D9D" w:rsidRDefault="00723D9D" w:rsidP="00723D9D">
      <w:pPr>
        <w:spacing w:after="0" w:line="360" w:lineRule="auto"/>
        <w:ind w:firstLine="720"/>
        <w:rPr>
          <w:rFonts w:ascii="Times New Roman" w:eastAsia="Times New Roman" w:hAnsi="Times New Roman" w:cs="Times New Roman"/>
          <w:sz w:val="24"/>
          <w:szCs w:val="24"/>
          <w14:ligatures w14:val="none"/>
        </w:rPr>
      </w:pPr>
      <w:r w:rsidRPr="00723D9D">
        <w:rPr>
          <w:rFonts w:ascii="Times New Roman" w:eastAsia="Times New Roman" w:hAnsi="Times New Roman" w:cs="Times New Roman"/>
          <w:b/>
          <w:sz w:val="24"/>
          <w:szCs w:val="24"/>
          <w14:ligatures w14:val="none"/>
        </w:rPr>
        <w:t>WHEREAS,</w:t>
      </w:r>
      <w:r w:rsidRPr="00723D9D">
        <w:rPr>
          <w:rFonts w:ascii="Times New Roman" w:eastAsia="Times New Roman" w:hAnsi="Times New Roman" w:cs="Times New Roman"/>
          <w:sz w:val="24"/>
          <w:szCs w:val="24"/>
          <w14:ligatures w14:val="none"/>
        </w:rPr>
        <w:t xml:space="preserve"> Shawne Temple has demonstrated the knowledge and abilities to perform the duties of Building Maintenance Worker on a full-time basis; and</w:t>
      </w:r>
    </w:p>
    <w:p w14:paraId="17EA1E78" w14:textId="3066AE0B" w:rsidR="00723D9D" w:rsidRPr="00723D9D" w:rsidRDefault="00723D9D" w:rsidP="00723D9D">
      <w:pPr>
        <w:spacing w:after="0" w:line="360" w:lineRule="auto"/>
        <w:ind w:firstLine="720"/>
        <w:rPr>
          <w:rFonts w:ascii="Times New Roman" w:eastAsia="Times New Roman" w:hAnsi="Times New Roman" w:cs="Times New Roman"/>
          <w:sz w:val="24"/>
          <w:szCs w:val="24"/>
          <w:lang w:eastAsia="ja-JP"/>
          <w14:ligatures w14:val="none"/>
        </w:rPr>
      </w:pPr>
      <w:r w:rsidRPr="00723D9D">
        <w:rPr>
          <w:rFonts w:ascii="Times New Roman" w:eastAsia="Times New Roman" w:hAnsi="Times New Roman" w:cs="Times New Roman"/>
          <w:b/>
          <w:sz w:val="24"/>
          <w:szCs w:val="24"/>
          <w:lang w:eastAsia="ja-JP"/>
          <w14:ligatures w14:val="none"/>
        </w:rPr>
        <w:t>WHEREAS,</w:t>
      </w:r>
      <w:r w:rsidRPr="00723D9D">
        <w:rPr>
          <w:rFonts w:ascii="Times New Roman" w:eastAsia="Times New Roman" w:hAnsi="Times New Roman" w:cs="Times New Roman"/>
          <w:sz w:val="24"/>
          <w:szCs w:val="24"/>
          <w:lang w:eastAsia="ja-JP"/>
          <w14:ligatures w14:val="none"/>
        </w:rPr>
        <w:t xml:space="preserve"> Shawne Temple has been recommended for permanent appointment to the position of full-time Building Maintenance Worker by Township Administrator Stephen </w:t>
      </w:r>
      <w:proofErr w:type="spellStart"/>
      <w:r w:rsidRPr="00723D9D">
        <w:rPr>
          <w:rFonts w:ascii="Times New Roman" w:eastAsia="Times New Roman" w:hAnsi="Times New Roman" w:cs="Times New Roman"/>
          <w:sz w:val="24"/>
          <w:szCs w:val="24"/>
          <w:lang w:eastAsia="ja-JP"/>
          <w14:ligatures w14:val="none"/>
        </w:rPr>
        <w:t>Steglik</w:t>
      </w:r>
      <w:proofErr w:type="spellEnd"/>
      <w:r>
        <w:rPr>
          <w:rFonts w:ascii="Times New Roman" w:eastAsia="Times New Roman" w:hAnsi="Times New Roman" w:cs="Times New Roman"/>
          <w:sz w:val="24"/>
          <w:szCs w:val="24"/>
          <w:lang w:eastAsia="ja-JP"/>
          <w14:ligatures w14:val="none"/>
        </w:rPr>
        <w:t>.</w:t>
      </w:r>
    </w:p>
    <w:p w14:paraId="0B9F979F" w14:textId="73170A08" w:rsidR="00723D9D" w:rsidRPr="00723D9D" w:rsidRDefault="00723D9D" w:rsidP="00723D9D">
      <w:pPr>
        <w:spacing w:after="0" w:line="360" w:lineRule="auto"/>
        <w:rPr>
          <w:rFonts w:ascii="Times New Roman" w:eastAsia="Times New Roman" w:hAnsi="Times New Roman" w:cs="Times New Roman"/>
          <w:sz w:val="24"/>
          <w:szCs w:val="24"/>
          <w:lang w:eastAsia="ja-JP"/>
          <w14:ligatures w14:val="none"/>
        </w:rPr>
      </w:pPr>
      <w:r w:rsidRPr="00723D9D">
        <w:rPr>
          <w:rFonts w:ascii="Times New Roman" w:eastAsia="Times New Roman" w:hAnsi="Times New Roman" w:cs="Times New Roman"/>
          <w:sz w:val="24"/>
          <w:szCs w:val="24"/>
          <w:lang w:eastAsia="ja-JP"/>
          <w14:ligatures w14:val="none"/>
        </w:rPr>
        <w:tab/>
      </w:r>
      <w:r w:rsidRPr="00723D9D">
        <w:rPr>
          <w:rFonts w:ascii="Times New Roman" w:eastAsia="Times New Roman" w:hAnsi="Times New Roman" w:cs="Times New Roman"/>
          <w:b/>
          <w:sz w:val="24"/>
          <w:szCs w:val="24"/>
          <w:lang w:eastAsia="ja-JP"/>
          <w14:ligatures w14:val="none"/>
        </w:rPr>
        <w:t>NOW, THEREFORE, BE IT RESOLVED</w:t>
      </w:r>
      <w:r w:rsidRPr="00723D9D">
        <w:rPr>
          <w:rFonts w:ascii="Times New Roman" w:eastAsia="Times New Roman" w:hAnsi="Times New Roman" w:cs="Times New Roman"/>
          <w:sz w:val="24"/>
          <w:szCs w:val="24"/>
          <w:lang w:eastAsia="ja-JP"/>
          <w14:ligatures w14:val="none"/>
        </w:rPr>
        <w:t xml:space="preserve"> by the Mayor and Township Committee that Shawne Temple be appointed to the permanent position of full-time Building Maintenance Worker in the Voorhees Township </w:t>
      </w:r>
      <w:r>
        <w:rPr>
          <w:rFonts w:ascii="Times New Roman" w:eastAsia="Times New Roman" w:hAnsi="Times New Roman" w:cs="Times New Roman"/>
          <w:sz w:val="24"/>
          <w:szCs w:val="24"/>
          <w:lang w:eastAsia="ja-JP"/>
          <w14:ligatures w14:val="none"/>
        </w:rPr>
        <w:t>Administration</w:t>
      </w:r>
      <w:r w:rsidRPr="00723D9D">
        <w:rPr>
          <w:rFonts w:ascii="Times New Roman" w:eastAsia="Times New Roman" w:hAnsi="Times New Roman" w:cs="Times New Roman"/>
          <w:sz w:val="24"/>
          <w:szCs w:val="24"/>
          <w:lang w:eastAsia="ja-JP"/>
          <w14:ligatures w14:val="none"/>
        </w:rPr>
        <w:t xml:space="preserve"> Department effective January 22, 2024.</w:t>
      </w:r>
    </w:p>
    <w:p w14:paraId="18C44240" w14:textId="77777777" w:rsidR="009603AC" w:rsidRDefault="009603AC">
      <w:pPr>
        <w:rPr>
          <w:rFonts w:ascii="Times New Roman" w:hAnsi="Times New Roman" w:cs="Times New Roman"/>
        </w:rPr>
      </w:pPr>
    </w:p>
    <w:p w14:paraId="59623EF6" w14:textId="77777777" w:rsidR="009603AC" w:rsidRDefault="009603AC">
      <w:pPr>
        <w:rPr>
          <w:rFonts w:ascii="Times New Roman" w:hAnsi="Times New Roman" w:cs="Times New Roman"/>
        </w:rPr>
      </w:pPr>
    </w:p>
    <w:p w14:paraId="23E73D01" w14:textId="77777777" w:rsidR="009603AC" w:rsidRDefault="009603AC" w:rsidP="009603AC">
      <w:pPr>
        <w:spacing w:line="360" w:lineRule="auto"/>
        <w:rPr>
          <w:rFonts w:ascii="Times New Roman" w:hAnsi="Times New Roman" w:cs="Times New Roman"/>
          <w14:ligatures w14:val="none"/>
        </w:rPr>
      </w:pPr>
    </w:p>
    <w:p w14:paraId="46321AE9" w14:textId="77777777" w:rsidR="009603AC" w:rsidRDefault="009603AC" w:rsidP="009603AC">
      <w:pPr>
        <w:spacing w:line="360" w:lineRule="auto"/>
        <w:rPr>
          <w:rFonts w:ascii="Times New Roman" w:hAnsi="Times New Roman" w:cs="Times New Roman"/>
          <w14:ligatures w14:val="none"/>
        </w:rPr>
      </w:pPr>
    </w:p>
    <w:p w14:paraId="55D34BD5" w14:textId="77777777" w:rsidR="008A3012" w:rsidRDefault="008A3012" w:rsidP="008A3012">
      <w:pPr>
        <w:rPr>
          <w:rFonts w:ascii="Times New Roman" w:hAnsi="Times New Roman" w:cs="Times New Roman"/>
        </w:rPr>
      </w:pPr>
    </w:p>
    <w:p w14:paraId="2611093D"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769C4159" w14:textId="77777777" w:rsidR="008A3012" w:rsidRPr="00540A6F"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60CF0C47" w14:textId="6383EB84" w:rsidR="009603AC" w:rsidRDefault="008A3012" w:rsidP="008A3012">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Michael Mignogna, Mayor</w:t>
      </w:r>
    </w:p>
    <w:p w14:paraId="2BFA5013" w14:textId="77777777" w:rsidR="00540A6F" w:rsidRPr="00540A6F" w:rsidRDefault="00540A6F" w:rsidP="009603AC">
      <w:pPr>
        <w:spacing w:line="360" w:lineRule="auto"/>
        <w:rPr>
          <w:rFonts w:ascii="Times New Roman" w:hAnsi="Times New Roman" w:cs="Times New Roman"/>
          <w:sz w:val="24"/>
          <w:szCs w:val="24"/>
          <w14:ligatures w14:val="none"/>
        </w:rPr>
      </w:pPr>
    </w:p>
    <w:p w14:paraId="0216E7A6" w14:textId="77777777" w:rsidR="009603AC" w:rsidRPr="00540A6F" w:rsidRDefault="009603AC" w:rsidP="009603AC">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43C17557" w14:textId="77777777" w:rsidR="009603AC" w:rsidRPr="00540A6F" w:rsidRDefault="009603AC" w:rsidP="009603AC">
      <w:pPr>
        <w:spacing w:after="0" w:line="240" w:lineRule="auto"/>
        <w:rPr>
          <w:rFonts w:ascii="Times New Roman" w:hAnsi="Times New Roman" w:cs="Times New Roman"/>
          <w:sz w:val="24"/>
          <w:szCs w:val="24"/>
          <w14:ligatures w14:val="none"/>
        </w:rPr>
      </w:pPr>
    </w:p>
    <w:p w14:paraId="6FBF609F" w14:textId="77777777" w:rsidR="009603AC" w:rsidRPr="00540A6F" w:rsidRDefault="009603AC" w:rsidP="009603AC">
      <w:pPr>
        <w:spacing w:after="0" w:line="240" w:lineRule="auto"/>
        <w:rPr>
          <w:rFonts w:ascii="Times New Roman" w:hAnsi="Times New Roman" w:cs="Times New Roman"/>
          <w:sz w:val="24"/>
          <w:szCs w:val="24"/>
          <w14:ligatures w14:val="none"/>
        </w:rPr>
      </w:pPr>
    </w:p>
    <w:p w14:paraId="1BEAB8B0" w14:textId="77777777" w:rsidR="009603AC" w:rsidRPr="00540A6F" w:rsidRDefault="009603AC" w:rsidP="009603AC">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16BBF468" w14:textId="77777777" w:rsidR="009603AC" w:rsidRPr="00540A6F" w:rsidRDefault="009603AC" w:rsidP="009603AC">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439C03A9" w14:textId="77777777" w:rsidR="009603AC" w:rsidRPr="00540A6F" w:rsidRDefault="009603AC" w:rsidP="009603AC">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6F338765" w14:textId="3C2E5AE8" w:rsidR="000523AB" w:rsidRDefault="000523AB">
      <w:pPr>
        <w:rPr>
          <w:rFonts w:ascii="Times New Roman" w:hAnsi="Times New Roman" w:cs="Times New Roman"/>
        </w:rPr>
      </w:pPr>
      <w:r>
        <w:rPr>
          <w:rFonts w:ascii="Times New Roman" w:hAnsi="Times New Roman" w:cs="Times New Roman"/>
        </w:rPr>
        <w:br w:type="page"/>
      </w:r>
    </w:p>
    <w:p w14:paraId="717BE697" w14:textId="77777777" w:rsidR="00540A6F" w:rsidRPr="00540A6F" w:rsidRDefault="00540A6F">
      <w:pPr>
        <w:rPr>
          <w:rFonts w:ascii="Times New Roman" w:hAnsi="Times New Roman" w:cs="Times New Roman"/>
          <w:b/>
          <w:bCs/>
          <w:sz w:val="24"/>
          <w:szCs w:val="24"/>
        </w:rPr>
      </w:pPr>
      <w:r w:rsidRPr="00540A6F">
        <w:rPr>
          <w:rFonts w:ascii="Times New Roman" w:hAnsi="Times New Roman" w:cs="Times New Roman"/>
          <w:b/>
          <w:bCs/>
          <w:sz w:val="24"/>
          <w:szCs w:val="24"/>
        </w:rPr>
        <w:lastRenderedPageBreak/>
        <w:t>RESOLUTION NO. 67-24</w:t>
      </w:r>
    </w:p>
    <w:p w14:paraId="69CBF482" w14:textId="77777777" w:rsidR="00540A6F" w:rsidRDefault="00540A6F">
      <w:pPr>
        <w:rPr>
          <w:rFonts w:ascii="Times New Roman" w:hAnsi="Times New Roman" w:cs="Times New Roman"/>
        </w:rPr>
      </w:pPr>
    </w:p>
    <w:p w14:paraId="149C7948" w14:textId="15CA10DC"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Pr>
          <w:rFonts w:ascii="Times New Roman" w:eastAsia="Times New Roman" w:hAnsi="Times New Roman" w:cs="Times New Roman"/>
          <w:b/>
          <w:sz w:val="24"/>
          <w:szCs w:val="24"/>
          <w:lang w:eastAsia="ja-JP"/>
          <w14:ligatures w14:val="none"/>
        </w:rPr>
        <w:t>APPROVING THE APPOINTMENT OF</w:t>
      </w:r>
      <w:r w:rsidRPr="00540A6F">
        <w:rPr>
          <w:rFonts w:ascii="Times New Roman" w:eastAsia="Times New Roman" w:hAnsi="Times New Roman" w:cs="Times New Roman"/>
          <w:b/>
          <w:sz w:val="24"/>
          <w:szCs w:val="24"/>
          <w:lang w:eastAsia="ja-JP"/>
          <w14:ligatures w14:val="none"/>
        </w:rPr>
        <w:t xml:space="preserve"> MAXIMO ALBERTO TO THE POSITION </w:t>
      </w:r>
    </w:p>
    <w:p w14:paraId="51E57A80" w14:textId="77777777"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sidRPr="00540A6F">
        <w:rPr>
          <w:rFonts w:ascii="Times New Roman" w:eastAsia="Times New Roman" w:hAnsi="Times New Roman" w:cs="Times New Roman"/>
          <w:b/>
          <w:sz w:val="24"/>
          <w:szCs w:val="24"/>
          <w:lang w:eastAsia="ja-JP"/>
          <w14:ligatures w14:val="none"/>
        </w:rPr>
        <w:t>OF POLICE OFFICER IN THE VOORHEES TOWNSHIP POLICE DEPARTMENT</w:t>
      </w:r>
    </w:p>
    <w:p w14:paraId="6B9954F1" w14:textId="77777777"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p>
    <w:p w14:paraId="1F09EE35" w14:textId="1C2EDBF6"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xml:space="preserve">, due to a retirement a vacancy exists for Police Officer in the Township of Voorhees Police Department; and </w:t>
      </w:r>
    </w:p>
    <w:p w14:paraId="499331CF" w14:textId="4CB93CEA"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xml:space="preserve"> Maximo Alberto is being hired under the Civil Service Alternate Route Program for the position of Police Officer; and </w:t>
      </w:r>
    </w:p>
    <w:p w14:paraId="7D1E7E8F" w14:textId="7962C0F5" w:rsidR="00540A6F" w:rsidRPr="00540A6F" w:rsidRDefault="00540A6F" w:rsidP="00540A6F">
      <w:pPr>
        <w:spacing w:after="0" w:line="360" w:lineRule="auto"/>
        <w:ind w:firstLine="720"/>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b/>
          <w:sz w:val="26"/>
          <w:szCs w:val="26"/>
          <w:lang w:eastAsia="ja-JP"/>
          <w14:ligatures w14:val="none"/>
        </w:rPr>
        <w:t>WHEREAS,</w:t>
      </w:r>
      <w:r w:rsidRPr="00540A6F">
        <w:rPr>
          <w:rFonts w:ascii="Times New Roman" w:eastAsia="Times New Roman" w:hAnsi="Times New Roman" w:cs="Times New Roman"/>
          <w:sz w:val="26"/>
          <w:szCs w:val="26"/>
          <w:lang w:eastAsia="ja-JP"/>
          <w14:ligatures w14:val="none"/>
        </w:rPr>
        <w:t xml:space="preserve"> </w:t>
      </w:r>
      <w:bookmarkStart w:id="4" w:name="_Hlk151456198"/>
      <w:r w:rsidRPr="00540A6F">
        <w:rPr>
          <w:rFonts w:ascii="Times New Roman" w:eastAsia="Times New Roman" w:hAnsi="Times New Roman" w:cs="Times New Roman"/>
          <w:sz w:val="26"/>
          <w:szCs w:val="26"/>
          <w:lang w:eastAsia="ja-JP"/>
          <w14:ligatures w14:val="none"/>
        </w:rPr>
        <w:t xml:space="preserve">Maximo Alberto </w:t>
      </w:r>
      <w:bookmarkEnd w:id="4"/>
      <w:r w:rsidRPr="00540A6F">
        <w:rPr>
          <w:rFonts w:ascii="Times New Roman" w:eastAsia="Times New Roman" w:hAnsi="Times New Roman" w:cs="Times New Roman"/>
          <w:sz w:val="26"/>
          <w:szCs w:val="26"/>
          <w:lang w:eastAsia="ja-JP"/>
          <w14:ligatures w14:val="none"/>
        </w:rPr>
        <w:t>has passed the background investigations, and</w:t>
      </w:r>
    </w:p>
    <w:p w14:paraId="53641EFC" w14:textId="5C91830B"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Police Chief Louis Bordi has recommended the appointment of Maximo Alberto to the position of Police Officer</w:t>
      </w:r>
      <w:r>
        <w:rPr>
          <w:rFonts w:ascii="Times New Roman" w:eastAsia="Times New Roman" w:hAnsi="Times New Roman" w:cs="Times New Roman"/>
          <w:sz w:val="24"/>
          <w:szCs w:val="24"/>
          <w:lang w:eastAsia="ja-JP"/>
          <w14:ligatures w14:val="none"/>
        </w:rPr>
        <w:t>.</w:t>
      </w:r>
    </w:p>
    <w:p w14:paraId="430590CC" w14:textId="77777777" w:rsidR="00540A6F" w:rsidRPr="00540A6F" w:rsidRDefault="00540A6F" w:rsidP="00540A6F">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NOW, THEREFORE, BE IT RESOLVED</w:t>
      </w:r>
      <w:r w:rsidRPr="00540A6F">
        <w:rPr>
          <w:rFonts w:ascii="Times New Roman" w:eastAsia="Times New Roman" w:hAnsi="Times New Roman" w:cs="Times New Roman"/>
          <w:sz w:val="24"/>
          <w:szCs w:val="24"/>
          <w:lang w:eastAsia="ja-JP"/>
          <w14:ligatures w14:val="none"/>
        </w:rPr>
        <w:t xml:space="preserve"> by the Mayor and Township Committee of the Township of Voorhees, County of Camden, State of New Jersey that </w:t>
      </w:r>
      <w:r w:rsidRPr="00540A6F">
        <w:rPr>
          <w:rFonts w:ascii="Times New Roman" w:eastAsia="Times New Roman" w:hAnsi="Times New Roman" w:cs="Times New Roman"/>
          <w:b/>
          <w:sz w:val="24"/>
          <w:szCs w:val="24"/>
          <w:lang w:eastAsia="ja-JP"/>
          <w14:ligatures w14:val="none"/>
        </w:rPr>
        <w:t xml:space="preserve">MAXIMO ALBERTO </w:t>
      </w:r>
      <w:r w:rsidRPr="00540A6F">
        <w:rPr>
          <w:rFonts w:ascii="Times New Roman" w:eastAsia="Times New Roman" w:hAnsi="Times New Roman" w:cs="Times New Roman"/>
          <w:sz w:val="24"/>
          <w:szCs w:val="24"/>
          <w:lang w:eastAsia="ja-JP"/>
          <w14:ligatures w14:val="none"/>
        </w:rPr>
        <w:t xml:space="preserve">be appointed to the position of </w:t>
      </w:r>
      <w:r w:rsidRPr="00540A6F">
        <w:rPr>
          <w:rFonts w:ascii="Times New Roman" w:eastAsia="Times New Roman" w:hAnsi="Times New Roman" w:cs="Times New Roman"/>
          <w:b/>
          <w:sz w:val="24"/>
          <w:szCs w:val="24"/>
          <w:lang w:eastAsia="ja-JP"/>
          <w14:ligatures w14:val="none"/>
        </w:rPr>
        <w:t>POLICE OFFICER</w:t>
      </w:r>
      <w:r w:rsidRPr="00540A6F">
        <w:rPr>
          <w:rFonts w:ascii="Times New Roman" w:eastAsia="Times New Roman" w:hAnsi="Times New Roman" w:cs="Times New Roman"/>
          <w:sz w:val="24"/>
          <w:szCs w:val="24"/>
          <w:lang w:eastAsia="ja-JP"/>
          <w14:ligatures w14:val="none"/>
        </w:rPr>
        <w:t xml:space="preserve"> in the Township of Voorhees Police Department effective January 29, 2024.</w:t>
      </w:r>
    </w:p>
    <w:p w14:paraId="1181ECC3" w14:textId="77777777" w:rsidR="00540A6F" w:rsidRDefault="00540A6F">
      <w:pPr>
        <w:rPr>
          <w:rFonts w:ascii="Times New Roman" w:hAnsi="Times New Roman" w:cs="Times New Roman"/>
        </w:rPr>
      </w:pPr>
    </w:p>
    <w:p w14:paraId="741AD4BF" w14:textId="77777777" w:rsidR="00540A6F" w:rsidRDefault="00540A6F">
      <w:pPr>
        <w:rPr>
          <w:rFonts w:ascii="Times New Roman" w:hAnsi="Times New Roman" w:cs="Times New Roman"/>
        </w:rPr>
      </w:pPr>
    </w:p>
    <w:p w14:paraId="47688C85" w14:textId="77777777" w:rsidR="00540A6F" w:rsidRDefault="00540A6F">
      <w:pPr>
        <w:rPr>
          <w:rFonts w:ascii="Times New Roman" w:hAnsi="Times New Roman" w:cs="Times New Roman"/>
        </w:rPr>
      </w:pPr>
    </w:p>
    <w:p w14:paraId="091D38B2" w14:textId="77777777" w:rsidR="00540A6F" w:rsidRDefault="00540A6F">
      <w:pPr>
        <w:rPr>
          <w:rFonts w:ascii="Times New Roman" w:hAnsi="Times New Roman" w:cs="Times New Roman"/>
        </w:rPr>
      </w:pPr>
    </w:p>
    <w:p w14:paraId="555E926D" w14:textId="77777777" w:rsidR="00540A6F" w:rsidRDefault="00540A6F">
      <w:pPr>
        <w:rPr>
          <w:rFonts w:ascii="Times New Roman" w:hAnsi="Times New Roman" w:cs="Times New Roman"/>
        </w:rPr>
      </w:pPr>
    </w:p>
    <w:p w14:paraId="136590B6" w14:textId="77777777" w:rsidR="00540A6F" w:rsidRDefault="00540A6F">
      <w:pPr>
        <w:rPr>
          <w:rFonts w:ascii="Times New Roman" w:hAnsi="Times New Roman" w:cs="Times New Roman"/>
        </w:rPr>
      </w:pPr>
    </w:p>
    <w:p w14:paraId="3A6D5DE6" w14:textId="30BE2EC0" w:rsidR="00540A6F" w:rsidRPr="00540A6F" w:rsidRDefault="00540A6F" w:rsidP="00540A6F">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sidR="000F661D">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10B81AD9" w14:textId="6FB4FF9C" w:rsidR="00540A6F" w:rsidRPr="00540A6F" w:rsidRDefault="00540A6F" w:rsidP="00540A6F">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sidR="000F661D">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sidR="000F661D">
        <w:rPr>
          <w:rFonts w:ascii="Times New Roman" w:hAnsi="Times New Roman" w:cs="Times New Roman"/>
          <w:sz w:val="24"/>
          <w:szCs w:val="24"/>
          <w14:ligatures w14:val="none"/>
        </w:rPr>
        <w:t>MS. NOCITO</w:t>
      </w:r>
    </w:p>
    <w:p w14:paraId="01EAA597" w14:textId="07C90BF1" w:rsidR="00540A6F" w:rsidRPr="00540A6F" w:rsidRDefault="00540A6F" w:rsidP="00540A6F">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sidR="000F661D">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21DF5285" w14:textId="77777777" w:rsidR="00540A6F" w:rsidRDefault="00540A6F" w:rsidP="00540A6F">
      <w:pPr>
        <w:spacing w:line="360" w:lineRule="auto"/>
        <w:rPr>
          <w:rFonts w:ascii="Times New Roman" w:hAnsi="Times New Roman" w:cs="Times New Roman"/>
          <w:sz w:val="24"/>
          <w:szCs w:val="24"/>
          <w14:ligatures w14:val="none"/>
        </w:rPr>
      </w:pPr>
    </w:p>
    <w:p w14:paraId="0F6D88CC" w14:textId="77777777" w:rsidR="00540A6F" w:rsidRPr="00540A6F" w:rsidRDefault="00540A6F" w:rsidP="00540A6F">
      <w:pPr>
        <w:spacing w:line="360" w:lineRule="auto"/>
        <w:rPr>
          <w:rFonts w:ascii="Times New Roman" w:hAnsi="Times New Roman" w:cs="Times New Roman"/>
          <w:sz w:val="24"/>
          <w:szCs w:val="24"/>
          <w14:ligatures w14:val="none"/>
        </w:rPr>
      </w:pPr>
    </w:p>
    <w:p w14:paraId="7825A15E" w14:textId="77777777" w:rsidR="00540A6F" w:rsidRPr="00540A6F" w:rsidRDefault="00540A6F" w:rsidP="00540A6F">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56AC9A3E"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36A6298C"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1F949E5A"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238BA8E8"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3FDB8753" w14:textId="77777777" w:rsidR="00540A6F" w:rsidRPr="00540A6F" w:rsidRDefault="00540A6F" w:rsidP="00540A6F">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313522BD" w14:textId="28244B32" w:rsidR="000523AB" w:rsidRDefault="000523AB">
      <w:pPr>
        <w:rPr>
          <w:rFonts w:ascii="Times New Roman" w:hAnsi="Times New Roman" w:cs="Times New Roman"/>
        </w:rPr>
      </w:pPr>
      <w:r>
        <w:rPr>
          <w:rFonts w:ascii="Times New Roman" w:hAnsi="Times New Roman" w:cs="Times New Roman"/>
        </w:rPr>
        <w:br w:type="page"/>
      </w:r>
    </w:p>
    <w:p w14:paraId="103A021D" w14:textId="77777777" w:rsidR="00540A6F" w:rsidRDefault="00540A6F">
      <w:pPr>
        <w:rPr>
          <w:rFonts w:ascii="Times New Roman" w:hAnsi="Times New Roman" w:cs="Times New Roman"/>
          <w:b/>
          <w:bCs/>
          <w:sz w:val="24"/>
          <w:szCs w:val="24"/>
        </w:rPr>
      </w:pPr>
      <w:r w:rsidRPr="000B4360">
        <w:rPr>
          <w:rFonts w:ascii="Times New Roman" w:hAnsi="Times New Roman" w:cs="Times New Roman"/>
          <w:b/>
          <w:bCs/>
          <w:sz w:val="24"/>
          <w:szCs w:val="24"/>
        </w:rPr>
        <w:lastRenderedPageBreak/>
        <w:t>RESOLUTION NO. 68-24</w:t>
      </w:r>
    </w:p>
    <w:p w14:paraId="5D0EC1A6" w14:textId="77777777" w:rsidR="000B4360" w:rsidRPr="000B4360" w:rsidRDefault="000B4360">
      <w:pPr>
        <w:rPr>
          <w:rFonts w:ascii="Times New Roman" w:hAnsi="Times New Roman" w:cs="Times New Roman"/>
          <w:b/>
          <w:bCs/>
          <w:sz w:val="24"/>
          <w:szCs w:val="24"/>
        </w:rPr>
      </w:pPr>
    </w:p>
    <w:p w14:paraId="586F9071" w14:textId="0907ED6C"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Pr>
          <w:rFonts w:ascii="Times New Roman" w:eastAsia="Times New Roman" w:hAnsi="Times New Roman" w:cs="Times New Roman"/>
          <w:b/>
          <w:sz w:val="24"/>
          <w:szCs w:val="24"/>
          <w:lang w:eastAsia="ja-JP"/>
          <w14:ligatures w14:val="none"/>
        </w:rPr>
        <w:t xml:space="preserve">APPROVING THE </w:t>
      </w:r>
      <w:r w:rsidRPr="00540A6F">
        <w:rPr>
          <w:rFonts w:ascii="Times New Roman" w:eastAsia="Times New Roman" w:hAnsi="Times New Roman" w:cs="Times New Roman"/>
          <w:b/>
          <w:sz w:val="24"/>
          <w:szCs w:val="24"/>
          <w:lang w:eastAsia="ja-JP"/>
          <w14:ligatures w14:val="none"/>
        </w:rPr>
        <w:t>APPOINT</w:t>
      </w:r>
      <w:r w:rsidR="000B4360">
        <w:rPr>
          <w:rFonts w:ascii="Times New Roman" w:eastAsia="Times New Roman" w:hAnsi="Times New Roman" w:cs="Times New Roman"/>
          <w:b/>
          <w:sz w:val="24"/>
          <w:szCs w:val="24"/>
          <w:lang w:eastAsia="ja-JP"/>
          <w14:ligatures w14:val="none"/>
        </w:rPr>
        <w:t>MENT OF</w:t>
      </w:r>
      <w:r w:rsidRPr="00540A6F">
        <w:rPr>
          <w:rFonts w:ascii="Times New Roman" w:eastAsia="Times New Roman" w:hAnsi="Times New Roman" w:cs="Times New Roman"/>
          <w:b/>
          <w:sz w:val="24"/>
          <w:szCs w:val="24"/>
          <w:lang w:eastAsia="ja-JP"/>
          <w14:ligatures w14:val="none"/>
        </w:rPr>
        <w:t xml:space="preserve"> KELSEY BROWN TO THE POSITION </w:t>
      </w:r>
    </w:p>
    <w:p w14:paraId="4B0532F7" w14:textId="77777777" w:rsid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r w:rsidRPr="00540A6F">
        <w:rPr>
          <w:rFonts w:ascii="Times New Roman" w:eastAsia="Times New Roman" w:hAnsi="Times New Roman" w:cs="Times New Roman"/>
          <w:b/>
          <w:sz w:val="24"/>
          <w:szCs w:val="24"/>
          <w:lang w:eastAsia="ja-JP"/>
          <w14:ligatures w14:val="none"/>
        </w:rPr>
        <w:t>OF POLICE OFFICER IN THE VOORHEES TOWNSHIP POLICE DEPARTMENT</w:t>
      </w:r>
    </w:p>
    <w:p w14:paraId="0741636D" w14:textId="77777777" w:rsidR="000B4360" w:rsidRPr="00540A6F" w:rsidRDefault="000B4360" w:rsidP="00540A6F">
      <w:pPr>
        <w:spacing w:after="0" w:line="240" w:lineRule="auto"/>
        <w:jc w:val="center"/>
        <w:rPr>
          <w:rFonts w:ascii="Times New Roman" w:eastAsia="Times New Roman" w:hAnsi="Times New Roman" w:cs="Times New Roman"/>
          <w:b/>
          <w:sz w:val="24"/>
          <w:szCs w:val="24"/>
          <w:lang w:eastAsia="ja-JP"/>
          <w14:ligatures w14:val="none"/>
        </w:rPr>
      </w:pPr>
    </w:p>
    <w:p w14:paraId="2181077F" w14:textId="77777777" w:rsidR="00540A6F" w:rsidRPr="00540A6F" w:rsidRDefault="00540A6F" w:rsidP="00540A6F">
      <w:pPr>
        <w:spacing w:after="0" w:line="240" w:lineRule="auto"/>
        <w:jc w:val="center"/>
        <w:rPr>
          <w:rFonts w:ascii="Times New Roman" w:eastAsia="Times New Roman" w:hAnsi="Times New Roman" w:cs="Times New Roman"/>
          <w:b/>
          <w:sz w:val="24"/>
          <w:szCs w:val="24"/>
          <w:lang w:eastAsia="ja-JP"/>
          <w14:ligatures w14:val="none"/>
        </w:rPr>
      </w:pPr>
    </w:p>
    <w:p w14:paraId="7861DE9D" w14:textId="183A77C5"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due to a retirement a vacancy exists for Police Officer in the Township of Voorhees Police Department; and</w:t>
      </w:r>
    </w:p>
    <w:p w14:paraId="49566399" w14:textId="161171F2"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xml:space="preserve"> Kelsey Brown is being hired under the Civil Service Alternate Route Program for the position of Police Officer; and </w:t>
      </w:r>
    </w:p>
    <w:p w14:paraId="019F0F3E" w14:textId="364D1F4A" w:rsidR="00540A6F" w:rsidRPr="00540A6F" w:rsidRDefault="00540A6F" w:rsidP="000B4360">
      <w:pPr>
        <w:spacing w:after="0" w:line="360" w:lineRule="auto"/>
        <w:ind w:firstLine="720"/>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b/>
          <w:sz w:val="26"/>
          <w:szCs w:val="26"/>
          <w:lang w:eastAsia="ja-JP"/>
          <w14:ligatures w14:val="none"/>
        </w:rPr>
        <w:t>WHEREAS,</w:t>
      </w:r>
      <w:r w:rsidRPr="00540A6F">
        <w:rPr>
          <w:rFonts w:ascii="Times New Roman" w:eastAsia="Times New Roman" w:hAnsi="Times New Roman" w:cs="Times New Roman"/>
          <w:sz w:val="26"/>
          <w:szCs w:val="26"/>
          <w:lang w:eastAsia="ja-JP"/>
          <w14:ligatures w14:val="none"/>
        </w:rPr>
        <w:t xml:space="preserve"> Kelsey Brown has passed the background investigations, and</w:t>
      </w:r>
    </w:p>
    <w:p w14:paraId="1C99A8D2" w14:textId="59C4D00B"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WHEREAS</w:t>
      </w:r>
      <w:r w:rsidRPr="00540A6F">
        <w:rPr>
          <w:rFonts w:ascii="Times New Roman" w:eastAsia="Times New Roman" w:hAnsi="Times New Roman" w:cs="Times New Roman"/>
          <w:sz w:val="24"/>
          <w:szCs w:val="24"/>
          <w:lang w:eastAsia="ja-JP"/>
          <w14:ligatures w14:val="none"/>
        </w:rPr>
        <w:t>, Police Chief Louis Bordi has recommended the appointment of Kelsey Brown to the position of Police Officer</w:t>
      </w:r>
      <w:r w:rsidR="000B4360">
        <w:rPr>
          <w:rFonts w:ascii="Times New Roman" w:eastAsia="Times New Roman" w:hAnsi="Times New Roman" w:cs="Times New Roman"/>
          <w:sz w:val="24"/>
          <w:szCs w:val="24"/>
          <w:lang w:eastAsia="ja-JP"/>
          <w14:ligatures w14:val="none"/>
        </w:rPr>
        <w:t>.</w:t>
      </w:r>
    </w:p>
    <w:p w14:paraId="4DEE38DC" w14:textId="77777777" w:rsidR="00540A6F" w:rsidRPr="00540A6F" w:rsidRDefault="00540A6F" w:rsidP="000B4360">
      <w:pPr>
        <w:spacing w:after="0" w:line="360" w:lineRule="auto"/>
        <w:rPr>
          <w:rFonts w:ascii="Times New Roman" w:eastAsia="Times New Roman" w:hAnsi="Times New Roman" w:cs="Times New Roman"/>
          <w:sz w:val="24"/>
          <w:szCs w:val="24"/>
          <w:lang w:eastAsia="ja-JP"/>
          <w14:ligatures w14:val="none"/>
        </w:rPr>
      </w:pPr>
      <w:r w:rsidRPr="00540A6F">
        <w:rPr>
          <w:rFonts w:ascii="Times New Roman" w:eastAsia="Times New Roman" w:hAnsi="Times New Roman" w:cs="Times New Roman"/>
          <w:sz w:val="24"/>
          <w:szCs w:val="24"/>
          <w:lang w:eastAsia="ja-JP"/>
          <w14:ligatures w14:val="none"/>
        </w:rPr>
        <w:tab/>
      </w:r>
      <w:r w:rsidRPr="00540A6F">
        <w:rPr>
          <w:rFonts w:ascii="Times New Roman" w:eastAsia="Times New Roman" w:hAnsi="Times New Roman" w:cs="Times New Roman"/>
          <w:b/>
          <w:bCs/>
          <w:sz w:val="24"/>
          <w:szCs w:val="24"/>
          <w:lang w:eastAsia="ja-JP"/>
          <w14:ligatures w14:val="none"/>
        </w:rPr>
        <w:t>NOW, THEREFORE, BE IT RESOLVED</w:t>
      </w:r>
      <w:r w:rsidRPr="00540A6F">
        <w:rPr>
          <w:rFonts w:ascii="Times New Roman" w:eastAsia="Times New Roman" w:hAnsi="Times New Roman" w:cs="Times New Roman"/>
          <w:sz w:val="24"/>
          <w:szCs w:val="24"/>
          <w:lang w:eastAsia="ja-JP"/>
          <w14:ligatures w14:val="none"/>
        </w:rPr>
        <w:t xml:space="preserve"> by the Mayor and Township Committee of the Township of Voorhees, County of Camden, State of New Jersey that </w:t>
      </w:r>
      <w:r w:rsidRPr="00540A6F">
        <w:rPr>
          <w:rFonts w:ascii="Times New Roman" w:eastAsia="Times New Roman" w:hAnsi="Times New Roman" w:cs="Times New Roman"/>
          <w:b/>
          <w:sz w:val="24"/>
          <w:szCs w:val="24"/>
          <w:lang w:eastAsia="ja-JP"/>
          <w14:ligatures w14:val="none"/>
        </w:rPr>
        <w:t xml:space="preserve">KELSEY BROWN </w:t>
      </w:r>
      <w:r w:rsidRPr="00540A6F">
        <w:rPr>
          <w:rFonts w:ascii="Times New Roman" w:eastAsia="Times New Roman" w:hAnsi="Times New Roman" w:cs="Times New Roman"/>
          <w:sz w:val="24"/>
          <w:szCs w:val="24"/>
          <w:lang w:eastAsia="ja-JP"/>
          <w14:ligatures w14:val="none"/>
        </w:rPr>
        <w:t xml:space="preserve">be appointed to the position of </w:t>
      </w:r>
      <w:r w:rsidRPr="00540A6F">
        <w:rPr>
          <w:rFonts w:ascii="Times New Roman" w:eastAsia="Times New Roman" w:hAnsi="Times New Roman" w:cs="Times New Roman"/>
          <w:b/>
          <w:sz w:val="24"/>
          <w:szCs w:val="24"/>
          <w:lang w:eastAsia="ja-JP"/>
          <w14:ligatures w14:val="none"/>
        </w:rPr>
        <w:t>POLICE OFFICER</w:t>
      </w:r>
      <w:r w:rsidRPr="00540A6F">
        <w:rPr>
          <w:rFonts w:ascii="Times New Roman" w:eastAsia="Times New Roman" w:hAnsi="Times New Roman" w:cs="Times New Roman"/>
          <w:sz w:val="24"/>
          <w:szCs w:val="24"/>
          <w:lang w:eastAsia="ja-JP"/>
          <w14:ligatures w14:val="none"/>
        </w:rPr>
        <w:t xml:space="preserve"> in the Township of Voorhees Police Department effective January 29, 2024.</w:t>
      </w:r>
    </w:p>
    <w:p w14:paraId="0ADD86CB" w14:textId="77777777" w:rsidR="00540A6F" w:rsidRDefault="00540A6F">
      <w:pPr>
        <w:rPr>
          <w:rFonts w:ascii="Times New Roman" w:hAnsi="Times New Roman" w:cs="Times New Roman"/>
        </w:rPr>
      </w:pPr>
    </w:p>
    <w:p w14:paraId="7A7BD2F1" w14:textId="77777777" w:rsidR="000B4360" w:rsidRDefault="000B4360">
      <w:pPr>
        <w:rPr>
          <w:rFonts w:ascii="Times New Roman" w:hAnsi="Times New Roman" w:cs="Times New Roman"/>
        </w:rPr>
      </w:pPr>
    </w:p>
    <w:p w14:paraId="0A8B3DB0" w14:textId="77777777" w:rsidR="000B4360" w:rsidRDefault="000B4360">
      <w:pPr>
        <w:rPr>
          <w:rFonts w:ascii="Times New Roman" w:hAnsi="Times New Roman" w:cs="Times New Roman"/>
        </w:rPr>
      </w:pPr>
    </w:p>
    <w:p w14:paraId="5B87FFA9" w14:textId="77777777" w:rsidR="000B4360" w:rsidRDefault="000B4360">
      <w:pPr>
        <w:rPr>
          <w:rFonts w:ascii="Times New Roman" w:hAnsi="Times New Roman" w:cs="Times New Roman"/>
        </w:rPr>
      </w:pPr>
    </w:p>
    <w:p w14:paraId="7A1DE09A" w14:textId="77777777" w:rsidR="000F661D" w:rsidRDefault="000F661D" w:rsidP="000F661D">
      <w:pPr>
        <w:rPr>
          <w:rFonts w:ascii="Times New Roman" w:hAnsi="Times New Roman" w:cs="Times New Roman"/>
        </w:rPr>
      </w:pPr>
    </w:p>
    <w:p w14:paraId="673E5C8B" w14:textId="77777777" w:rsidR="000F661D" w:rsidRPr="00540A6F" w:rsidRDefault="000F661D" w:rsidP="000F661D">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5E713036" w14:textId="77777777" w:rsidR="000F661D" w:rsidRPr="00540A6F" w:rsidRDefault="000F661D" w:rsidP="000F661D">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37538127" w14:textId="77777777" w:rsidR="000F661D" w:rsidRPr="00540A6F" w:rsidRDefault="000F661D" w:rsidP="000F661D">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198E8079" w14:textId="77777777" w:rsidR="000F661D" w:rsidRDefault="000F661D" w:rsidP="000F661D">
      <w:pPr>
        <w:spacing w:line="360" w:lineRule="auto"/>
        <w:rPr>
          <w:rFonts w:ascii="Times New Roman" w:hAnsi="Times New Roman" w:cs="Times New Roman"/>
          <w:sz w:val="24"/>
          <w:szCs w:val="24"/>
          <w14:ligatures w14:val="none"/>
        </w:rPr>
      </w:pPr>
    </w:p>
    <w:p w14:paraId="7EC0E2EC" w14:textId="77777777" w:rsidR="00540A6F" w:rsidRDefault="00540A6F" w:rsidP="00540A6F">
      <w:pPr>
        <w:spacing w:line="360" w:lineRule="auto"/>
        <w:rPr>
          <w:rFonts w:ascii="Times New Roman" w:hAnsi="Times New Roman" w:cs="Times New Roman"/>
          <w:sz w:val="24"/>
          <w:szCs w:val="24"/>
          <w14:ligatures w14:val="none"/>
        </w:rPr>
      </w:pPr>
    </w:p>
    <w:p w14:paraId="7B6502F6" w14:textId="77777777" w:rsidR="006E33CE" w:rsidRDefault="006E33CE" w:rsidP="00540A6F">
      <w:pPr>
        <w:spacing w:line="360" w:lineRule="auto"/>
        <w:rPr>
          <w:rFonts w:ascii="Times New Roman" w:hAnsi="Times New Roman" w:cs="Times New Roman"/>
          <w:sz w:val="24"/>
          <w:szCs w:val="24"/>
          <w14:ligatures w14:val="none"/>
        </w:rPr>
      </w:pPr>
    </w:p>
    <w:p w14:paraId="535E2A3D" w14:textId="77777777" w:rsidR="006E33CE" w:rsidRPr="00540A6F" w:rsidRDefault="006E33CE" w:rsidP="00540A6F">
      <w:pPr>
        <w:spacing w:line="360" w:lineRule="auto"/>
        <w:rPr>
          <w:rFonts w:ascii="Times New Roman" w:hAnsi="Times New Roman" w:cs="Times New Roman"/>
          <w:sz w:val="24"/>
          <w:szCs w:val="24"/>
          <w14:ligatures w14:val="none"/>
        </w:rPr>
      </w:pPr>
    </w:p>
    <w:p w14:paraId="48CE6C66" w14:textId="77777777" w:rsidR="00540A6F" w:rsidRPr="00540A6F" w:rsidRDefault="00540A6F" w:rsidP="00540A6F">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322157DA"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44341505" w14:textId="77777777" w:rsidR="00540A6F" w:rsidRPr="00540A6F" w:rsidRDefault="00540A6F" w:rsidP="00540A6F">
      <w:pPr>
        <w:spacing w:after="0" w:line="240" w:lineRule="auto"/>
        <w:rPr>
          <w:rFonts w:ascii="Times New Roman" w:hAnsi="Times New Roman" w:cs="Times New Roman"/>
          <w:sz w:val="24"/>
          <w:szCs w:val="24"/>
          <w14:ligatures w14:val="none"/>
        </w:rPr>
      </w:pPr>
    </w:p>
    <w:p w14:paraId="1D173DF4"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1FB08B04" w14:textId="77777777" w:rsidR="00540A6F" w:rsidRPr="00540A6F" w:rsidRDefault="00540A6F" w:rsidP="00540A6F">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52D1D5F8" w14:textId="77777777" w:rsidR="00540A6F" w:rsidRPr="00540A6F" w:rsidRDefault="00540A6F" w:rsidP="00540A6F">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4CF67622" w14:textId="1C6FDF7D" w:rsidR="000523AB" w:rsidRDefault="000523AB">
      <w:pPr>
        <w:rPr>
          <w:rFonts w:ascii="Times New Roman" w:hAnsi="Times New Roman" w:cs="Times New Roman"/>
        </w:rPr>
      </w:pPr>
      <w:r>
        <w:rPr>
          <w:rFonts w:ascii="Times New Roman" w:hAnsi="Times New Roman" w:cs="Times New Roman"/>
        </w:rPr>
        <w:br w:type="page"/>
      </w:r>
    </w:p>
    <w:p w14:paraId="11E81471" w14:textId="77777777" w:rsidR="00FD1EE8" w:rsidRPr="00FD1EE8" w:rsidRDefault="00FD1EE8">
      <w:pPr>
        <w:rPr>
          <w:rFonts w:ascii="Times New Roman" w:hAnsi="Times New Roman" w:cs="Times New Roman"/>
          <w:b/>
          <w:bCs/>
          <w:sz w:val="24"/>
          <w:szCs w:val="24"/>
        </w:rPr>
      </w:pPr>
      <w:r w:rsidRPr="00FD1EE8">
        <w:rPr>
          <w:rFonts w:ascii="Times New Roman" w:hAnsi="Times New Roman" w:cs="Times New Roman"/>
          <w:b/>
          <w:bCs/>
          <w:sz w:val="24"/>
          <w:szCs w:val="24"/>
        </w:rPr>
        <w:lastRenderedPageBreak/>
        <w:t>RESOLUTION NO. 69-24</w:t>
      </w:r>
    </w:p>
    <w:p w14:paraId="2BF845B6" w14:textId="77777777" w:rsidR="00FD1EE8" w:rsidRDefault="00FD1EE8">
      <w:pPr>
        <w:rPr>
          <w:rFonts w:ascii="Times New Roman" w:hAnsi="Times New Roman" w:cs="Times New Roman"/>
        </w:rPr>
      </w:pPr>
    </w:p>
    <w:p w14:paraId="454E03AB" w14:textId="55CEB96F" w:rsidR="00FD1EE8" w:rsidRPr="00FD1EE8" w:rsidRDefault="00FD1EE8" w:rsidP="00FD1EE8">
      <w:pPr>
        <w:spacing w:after="0" w:line="240" w:lineRule="auto"/>
        <w:ind w:right="720"/>
        <w:jc w:val="center"/>
        <w:rPr>
          <w:rFonts w:ascii="Times New Roman" w:eastAsia="Calibri" w:hAnsi="Times New Roman" w:cs="Times New Roman"/>
          <w:b/>
          <w:sz w:val="24"/>
          <w:szCs w:val="24"/>
          <w14:ligatures w14:val="none"/>
        </w:rPr>
      </w:pPr>
      <w:r w:rsidRPr="00FD1EE8">
        <w:rPr>
          <w:rFonts w:ascii="Times New Roman" w:eastAsia="Calibri" w:hAnsi="Times New Roman" w:cs="Times New Roman"/>
          <w:b/>
          <w:sz w:val="24"/>
          <w:szCs w:val="24"/>
          <w14:ligatures w14:val="none"/>
        </w:rPr>
        <w:t>CONFIRMING THE RE</w:t>
      </w:r>
      <w:r>
        <w:rPr>
          <w:rFonts w:ascii="Times New Roman" w:eastAsia="Calibri" w:hAnsi="Times New Roman" w:cs="Times New Roman"/>
          <w:b/>
          <w:sz w:val="24"/>
          <w:szCs w:val="24"/>
          <w14:ligatures w14:val="none"/>
        </w:rPr>
        <w:t>C</w:t>
      </w:r>
      <w:r w:rsidRPr="00FD1EE8">
        <w:rPr>
          <w:rFonts w:ascii="Times New Roman" w:eastAsia="Calibri" w:hAnsi="Times New Roman" w:cs="Times New Roman"/>
          <w:b/>
          <w:sz w:val="24"/>
          <w:szCs w:val="24"/>
          <w14:ligatures w14:val="none"/>
        </w:rPr>
        <w:t>ISSION OF THE APPOINTMENT FOR</w:t>
      </w:r>
      <w:r>
        <w:rPr>
          <w:rFonts w:ascii="Times New Roman" w:eastAsia="Calibri" w:hAnsi="Times New Roman" w:cs="Times New Roman"/>
          <w:b/>
          <w:sz w:val="24"/>
          <w:szCs w:val="24"/>
          <w14:ligatures w14:val="none"/>
        </w:rPr>
        <w:t xml:space="preserve"> E</w:t>
      </w:r>
      <w:r w:rsidRPr="00FD1EE8">
        <w:rPr>
          <w:rFonts w:ascii="Times New Roman" w:eastAsia="Calibri" w:hAnsi="Times New Roman" w:cs="Times New Roman"/>
          <w:b/>
          <w:sz w:val="24"/>
          <w:szCs w:val="24"/>
          <w14:ligatures w14:val="none"/>
        </w:rPr>
        <w:t>MPLOYMENT FOR WYAN BOLLOZOS FROM THE VOORHEES TOWNSHIP POLICE DEPARTMENT</w:t>
      </w:r>
    </w:p>
    <w:p w14:paraId="5CEF9933" w14:textId="77777777" w:rsidR="00FD1EE8" w:rsidRPr="00FD1EE8" w:rsidRDefault="00FD1EE8" w:rsidP="00FD1EE8">
      <w:pPr>
        <w:spacing w:after="0" w:line="240" w:lineRule="auto"/>
        <w:ind w:right="720"/>
        <w:rPr>
          <w:rFonts w:ascii="Times New Roman" w:eastAsia="Calibri" w:hAnsi="Times New Roman" w:cs="Times New Roman"/>
          <w:sz w:val="24"/>
          <w:szCs w:val="24"/>
          <w14:ligatures w14:val="none"/>
        </w:rPr>
      </w:pPr>
    </w:p>
    <w:p w14:paraId="6ED530D0" w14:textId="77777777" w:rsidR="00FD1EE8" w:rsidRPr="00FD1EE8" w:rsidRDefault="00FD1EE8" w:rsidP="00FD1EE8">
      <w:pPr>
        <w:spacing w:after="0" w:line="240" w:lineRule="auto"/>
        <w:ind w:right="720" w:firstLine="720"/>
        <w:rPr>
          <w:rFonts w:ascii="Times New Roman" w:eastAsia="Calibri" w:hAnsi="Times New Roman" w:cs="Times New Roman"/>
          <w:sz w:val="24"/>
          <w:szCs w:val="24"/>
          <w14:ligatures w14:val="none"/>
        </w:rPr>
      </w:pPr>
    </w:p>
    <w:p w14:paraId="03BE7C00" w14:textId="77777777" w:rsidR="00FD1EE8" w:rsidRPr="00FD1EE8" w:rsidRDefault="00FD1EE8" w:rsidP="00FD1EE8">
      <w:pPr>
        <w:spacing w:after="0" w:line="480" w:lineRule="auto"/>
        <w:ind w:firstLine="720"/>
        <w:rPr>
          <w:rFonts w:ascii="Times New Roman" w:eastAsia="Times New Roman" w:hAnsi="Times New Roman" w:cs="Times New Roman"/>
          <w:bCs/>
          <w:sz w:val="24"/>
          <w:szCs w:val="24"/>
          <w14:ligatures w14:val="none"/>
        </w:rPr>
      </w:pPr>
      <w:r w:rsidRPr="00FD1EE8">
        <w:rPr>
          <w:rFonts w:ascii="Times New Roman" w:eastAsia="Times New Roman" w:hAnsi="Times New Roman" w:cs="Times New Roman"/>
          <w:b/>
          <w:sz w:val="24"/>
          <w:szCs w:val="24"/>
          <w14:ligatures w14:val="none"/>
        </w:rPr>
        <w:t>WHEREAS,</w:t>
      </w:r>
      <w:r w:rsidRPr="00FD1EE8">
        <w:rPr>
          <w:rFonts w:ascii="Times New Roman" w:eastAsia="Times New Roman" w:hAnsi="Times New Roman" w:cs="Times New Roman"/>
          <w:sz w:val="24"/>
          <w:szCs w:val="24"/>
          <w14:ligatures w14:val="none"/>
        </w:rPr>
        <w:t xml:space="preserve"> Wyan Bollozos was appointed as a Police Officer with the Voorhees Township Police Department; </w:t>
      </w:r>
      <w:r w:rsidRPr="00FD1EE8">
        <w:rPr>
          <w:rFonts w:ascii="Times New Roman" w:eastAsia="Times New Roman" w:hAnsi="Times New Roman" w:cs="Times New Roman"/>
          <w:bCs/>
          <w:sz w:val="24"/>
          <w:szCs w:val="24"/>
          <w14:ligatures w14:val="none"/>
        </w:rPr>
        <w:t>and</w:t>
      </w:r>
    </w:p>
    <w:p w14:paraId="3DA7B6C9" w14:textId="77777777" w:rsidR="00FD1EE8" w:rsidRPr="00FD1EE8" w:rsidRDefault="00FD1EE8" w:rsidP="00FD1EE8">
      <w:pPr>
        <w:spacing w:after="0" w:line="480" w:lineRule="auto"/>
        <w:ind w:firstLine="720"/>
        <w:rPr>
          <w:rFonts w:ascii="Times New Roman" w:eastAsia="Times New Roman" w:hAnsi="Times New Roman" w:cs="Times New Roman"/>
          <w:bCs/>
          <w:sz w:val="24"/>
          <w:szCs w:val="24"/>
          <w14:ligatures w14:val="none"/>
        </w:rPr>
      </w:pPr>
      <w:r w:rsidRPr="00FD1EE8">
        <w:rPr>
          <w:rFonts w:ascii="Times New Roman" w:eastAsia="Times New Roman" w:hAnsi="Times New Roman" w:cs="Times New Roman"/>
          <w:b/>
          <w:sz w:val="24"/>
          <w:szCs w:val="24"/>
          <w14:ligatures w14:val="none"/>
        </w:rPr>
        <w:t>WHEREAS,</w:t>
      </w:r>
      <w:r w:rsidRPr="00FD1EE8">
        <w:rPr>
          <w:rFonts w:ascii="Times New Roman" w:eastAsia="Times New Roman" w:hAnsi="Times New Roman" w:cs="Times New Roman"/>
          <w:bCs/>
          <w:sz w:val="24"/>
          <w:szCs w:val="24"/>
          <w14:ligatures w14:val="none"/>
        </w:rPr>
        <w:t xml:space="preserve"> </w:t>
      </w:r>
      <w:r w:rsidRPr="00FD1EE8">
        <w:rPr>
          <w:rFonts w:ascii="Times New Roman" w:eastAsia="Times New Roman" w:hAnsi="Times New Roman" w:cs="Times New Roman"/>
          <w:sz w:val="24"/>
          <w:szCs w:val="24"/>
          <w14:ligatures w14:val="none"/>
        </w:rPr>
        <w:t>Wyan Bollozos has declined the appointment; and</w:t>
      </w:r>
    </w:p>
    <w:p w14:paraId="661C0BFE" w14:textId="77777777" w:rsidR="00FD1EE8" w:rsidRPr="00FD1EE8" w:rsidRDefault="00FD1EE8" w:rsidP="00FD1EE8">
      <w:pPr>
        <w:spacing w:after="0" w:line="480" w:lineRule="auto"/>
        <w:rPr>
          <w:rFonts w:ascii="Times New Roman" w:eastAsia="Times New Roman" w:hAnsi="Times New Roman" w:cs="Times New Roman"/>
          <w:sz w:val="24"/>
          <w:szCs w:val="24"/>
          <w14:ligatures w14:val="none"/>
        </w:rPr>
      </w:pPr>
      <w:r w:rsidRPr="00FD1EE8">
        <w:rPr>
          <w:rFonts w:ascii="Times New Roman" w:eastAsia="Times New Roman" w:hAnsi="Times New Roman" w:cs="Times New Roman"/>
          <w:sz w:val="24"/>
          <w:szCs w:val="24"/>
          <w14:ligatures w14:val="none"/>
        </w:rPr>
        <w:tab/>
      </w:r>
      <w:r w:rsidRPr="00FD1EE8">
        <w:rPr>
          <w:rFonts w:ascii="Times New Roman" w:eastAsia="Times New Roman" w:hAnsi="Times New Roman" w:cs="Times New Roman"/>
          <w:b/>
          <w:sz w:val="24"/>
          <w:szCs w:val="24"/>
          <w14:ligatures w14:val="none"/>
        </w:rPr>
        <w:t>WHEREAS,</w:t>
      </w:r>
      <w:r w:rsidRPr="00FD1EE8">
        <w:rPr>
          <w:rFonts w:ascii="Times New Roman" w:eastAsia="Times New Roman" w:hAnsi="Times New Roman" w:cs="Times New Roman"/>
          <w:sz w:val="24"/>
          <w:szCs w:val="24"/>
          <w14:ligatures w14:val="none"/>
        </w:rPr>
        <w:t xml:space="preserve"> the offer of employment as a Police Officer with the Voorhees Township Police Department was officially rescinded effective January 1, 2024.</w:t>
      </w:r>
    </w:p>
    <w:p w14:paraId="5D04FA58" w14:textId="77777777" w:rsidR="00FD1EE8" w:rsidRPr="00FD1EE8" w:rsidRDefault="00FD1EE8" w:rsidP="00FD1EE8">
      <w:pPr>
        <w:spacing w:after="0" w:line="480" w:lineRule="auto"/>
        <w:rPr>
          <w:rFonts w:ascii="Times New Roman" w:eastAsia="Times New Roman" w:hAnsi="Times New Roman" w:cs="Times New Roman"/>
          <w:sz w:val="24"/>
          <w:szCs w:val="24"/>
          <w14:ligatures w14:val="none"/>
        </w:rPr>
      </w:pPr>
      <w:r w:rsidRPr="00FD1EE8">
        <w:rPr>
          <w:rFonts w:ascii="Times New Roman" w:eastAsia="Times New Roman" w:hAnsi="Times New Roman" w:cs="Times New Roman"/>
          <w:sz w:val="24"/>
          <w:szCs w:val="24"/>
          <w14:ligatures w14:val="none"/>
        </w:rPr>
        <w:tab/>
      </w:r>
      <w:r w:rsidRPr="00FD1EE8">
        <w:rPr>
          <w:rFonts w:ascii="Times New Roman" w:eastAsia="Times New Roman" w:hAnsi="Times New Roman" w:cs="Times New Roman"/>
          <w:b/>
          <w:sz w:val="24"/>
          <w:szCs w:val="24"/>
          <w14:ligatures w14:val="none"/>
        </w:rPr>
        <w:t>NOW, THEREFORE, BE IT RESOLVED</w:t>
      </w:r>
      <w:r w:rsidRPr="00FD1EE8">
        <w:rPr>
          <w:rFonts w:ascii="Times New Roman" w:eastAsia="Times New Roman" w:hAnsi="Times New Roman" w:cs="Times New Roman"/>
          <w:sz w:val="24"/>
          <w:szCs w:val="24"/>
          <w14:ligatures w14:val="none"/>
        </w:rPr>
        <w:t xml:space="preserve"> by the Mayor and Township Committee of the Township of Voorhees, County of Camden, State of New Jersey that the recission of Wyan Bollozos’s appointment as a Police Officer with the Voorhees Township Police Department is hereby confirmed.</w:t>
      </w:r>
    </w:p>
    <w:p w14:paraId="3D8AD1FF" w14:textId="77777777" w:rsidR="00651862" w:rsidRDefault="00651862">
      <w:pPr>
        <w:rPr>
          <w:rFonts w:ascii="Times New Roman" w:hAnsi="Times New Roman" w:cs="Times New Roman"/>
        </w:rPr>
      </w:pPr>
    </w:p>
    <w:p w14:paraId="4B016068" w14:textId="77777777" w:rsidR="00651862" w:rsidRDefault="00651862">
      <w:pPr>
        <w:rPr>
          <w:rFonts w:ascii="Times New Roman" w:hAnsi="Times New Roman" w:cs="Times New Roman"/>
        </w:rPr>
      </w:pPr>
    </w:p>
    <w:p w14:paraId="32ED6F32" w14:textId="77777777" w:rsidR="00651862" w:rsidRDefault="00651862">
      <w:pPr>
        <w:rPr>
          <w:rFonts w:ascii="Times New Roman" w:hAnsi="Times New Roman" w:cs="Times New Roman"/>
        </w:rPr>
      </w:pPr>
    </w:p>
    <w:p w14:paraId="0AE36A7E" w14:textId="77777777" w:rsidR="000F661D" w:rsidRDefault="000F661D" w:rsidP="000F661D">
      <w:pPr>
        <w:rPr>
          <w:rFonts w:ascii="Times New Roman" w:hAnsi="Times New Roman" w:cs="Times New Roman"/>
        </w:rPr>
      </w:pPr>
    </w:p>
    <w:p w14:paraId="517910A8" w14:textId="77777777" w:rsidR="000F661D" w:rsidRPr="00540A6F" w:rsidRDefault="000F661D" w:rsidP="000F661D">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DATED:  JANUARY 22, 2024</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MOTION:</w:t>
      </w:r>
      <w:r>
        <w:rPr>
          <w:rFonts w:ascii="Times New Roman" w:hAnsi="Times New Roman" w:cs="Times New Roman"/>
          <w:sz w:val="24"/>
          <w:szCs w:val="24"/>
          <w14:ligatures w14:val="none"/>
        </w:rPr>
        <w:t xml:space="preserve"> MR. RAVITZ</w:t>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p>
    <w:p w14:paraId="2C80CF4E" w14:textId="77777777" w:rsidR="000F661D" w:rsidRPr="00540A6F" w:rsidRDefault="000F661D" w:rsidP="000F661D">
      <w:pPr>
        <w:spacing w:line="36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AYES: </w:t>
      </w:r>
      <w:r>
        <w:rPr>
          <w:rFonts w:ascii="Times New Roman" w:hAnsi="Times New Roman" w:cs="Times New Roman"/>
          <w:sz w:val="24"/>
          <w:szCs w:val="24"/>
          <w14:ligatures w14:val="none"/>
        </w:rPr>
        <w:t>ALL</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SECONDED:</w:t>
      </w:r>
      <w:r w:rsidRPr="00540A6F">
        <w:rPr>
          <w:rFonts w:ascii="Times New Roman" w:hAnsi="Times New Roman" w:cs="Times New Roman"/>
          <w:sz w:val="24"/>
          <w:szCs w:val="24"/>
          <w14:ligatures w14:val="none"/>
        </w:rPr>
        <w:tab/>
      </w:r>
      <w:r>
        <w:rPr>
          <w:rFonts w:ascii="Times New Roman" w:hAnsi="Times New Roman" w:cs="Times New Roman"/>
          <w:sz w:val="24"/>
          <w:szCs w:val="24"/>
          <w14:ligatures w14:val="none"/>
        </w:rPr>
        <w:t>MS. NOCITO</w:t>
      </w:r>
    </w:p>
    <w:p w14:paraId="649DA7BE" w14:textId="77777777" w:rsidR="000F661D" w:rsidRPr="00540A6F" w:rsidRDefault="000F661D" w:rsidP="000F661D">
      <w:pPr>
        <w:spacing w:after="0" w:line="240" w:lineRule="auto"/>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NAYS:</w:t>
      </w:r>
      <w:r>
        <w:rPr>
          <w:rFonts w:ascii="Times New Roman" w:hAnsi="Times New Roman" w:cs="Times New Roman"/>
          <w:sz w:val="24"/>
          <w:szCs w:val="24"/>
          <w14:ligatures w14:val="none"/>
        </w:rPr>
        <w:t xml:space="preserve"> NONE</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APPROVED BY:  __________________________</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w:t>
      </w:r>
      <w:r w:rsidRPr="00540A6F">
        <w:rPr>
          <w:rFonts w:ascii="Times New Roman" w:hAnsi="Times New Roman" w:cs="Times New Roman"/>
          <w:sz w:val="24"/>
          <w:szCs w:val="24"/>
          <w14:ligatures w14:val="none"/>
        </w:rPr>
        <w:tab/>
        <w:t xml:space="preserve">      </w:t>
      </w:r>
      <w:r>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 xml:space="preserve">Michael Mignogna, Mayor </w:t>
      </w:r>
    </w:p>
    <w:p w14:paraId="0F391E03" w14:textId="77777777" w:rsidR="000F661D" w:rsidRDefault="000F661D" w:rsidP="000F661D">
      <w:pPr>
        <w:spacing w:line="360" w:lineRule="auto"/>
        <w:rPr>
          <w:rFonts w:ascii="Times New Roman" w:hAnsi="Times New Roman" w:cs="Times New Roman"/>
          <w:sz w:val="24"/>
          <w:szCs w:val="24"/>
          <w14:ligatures w14:val="none"/>
        </w:rPr>
      </w:pPr>
    </w:p>
    <w:p w14:paraId="5CA27B4C" w14:textId="77777777" w:rsidR="00651862" w:rsidRPr="00540A6F" w:rsidRDefault="00651862" w:rsidP="00651862">
      <w:pPr>
        <w:spacing w:line="360" w:lineRule="auto"/>
        <w:rPr>
          <w:rFonts w:ascii="Times New Roman" w:hAnsi="Times New Roman" w:cs="Times New Roman"/>
          <w:sz w:val="24"/>
          <w:szCs w:val="24"/>
          <w14:ligatures w14:val="none"/>
        </w:rPr>
      </w:pPr>
    </w:p>
    <w:p w14:paraId="048F9E9C" w14:textId="77777777" w:rsidR="006E33CE" w:rsidRDefault="006E33CE" w:rsidP="00651862">
      <w:pPr>
        <w:spacing w:after="0" w:line="240" w:lineRule="auto"/>
        <w:rPr>
          <w:rFonts w:ascii="Times New Roman" w:eastAsia="Calibri" w:hAnsi="Times New Roman" w:cs="Times New Roman"/>
          <w:sz w:val="24"/>
          <w:szCs w:val="24"/>
          <w14:ligatures w14:val="none"/>
        </w:rPr>
      </w:pPr>
    </w:p>
    <w:p w14:paraId="4F022753" w14:textId="77777777" w:rsidR="006E33CE" w:rsidRDefault="006E33CE" w:rsidP="00651862">
      <w:pPr>
        <w:spacing w:after="0" w:line="240" w:lineRule="auto"/>
        <w:rPr>
          <w:rFonts w:ascii="Times New Roman" w:eastAsia="Calibri" w:hAnsi="Times New Roman" w:cs="Times New Roman"/>
          <w:sz w:val="24"/>
          <w:szCs w:val="24"/>
          <w14:ligatures w14:val="none"/>
        </w:rPr>
      </w:pPr>
    </w:p>
    <w:p w14:paraId="60610612" w14:textId="14C46FCF" w:rsidR="00651862" w:rsidRPr="00540A6F" w:rsidRDefault="00651862" w:rsidP="00651862">
      <w:pPr>
        <w:spacing w:after="0" w:line="240" w:lineRule="auto"/>
        <w:rPr>
          <w:rFonts w:ascii="Times New Roman" w:eastAsia="Calibri" w:hAnsi="Times New Roman" w:cs="Times New Roman"/>
          <w:sz w:val="24"/>
          <w:szCs w:val="24"/>
          <w14:ligatures w14:val="none"/>
        </w:rPr>
      </w:pPr>
      <w:r w:rsidRPr="00540A6F">
        <w:rPr>
          <w:rFonts w:ascii="Times New Roman" w:eastAsia="Calibri" w:hAnsi="Times New Roman" w:cs="Times New Roman"/>
          <w:sz w:val="24"/>
          <w:szCs w:val="24"/>
          <w14:ligatures w14:val="none"/>
        </w:rPr>
        <w:t>I, Dee Ober, Municipal Clerk of the Township of Voorhees hereby certify the foregoing to be a true and correct copy of a resolution adopted by the Mayor and Township Committee of the Township of Voorhees at their meeting of January 22, 2024 held in the Municipal Building, 2400 Voorhees Town Center, Voorhees, NJ  08043.</w:t>
      </w:r>
    </w:p>
    <w:p w14:paraId="0532DD39" w14:textId="77777777" w:rsidR="00651862" w:rsidRPr="00540A6F" w:rsidRDefault="00651862" w:rsidP="00651862">
      <w:pPr>
        <w:spacing w:after="0" w:line="240" w:lineRule="auto"/>
        <w:rPr>
          <w:rFonts w:ascii="Times New Roman" w:hAnsi="Times New Roman" w:cs="Times New Roman"/>
          <w:sz w:val="24"/>
          <w:szCs w:val="24"/>
          <w14:ligatures w14:val="none"/>
        </w:rPr>
      </w:pPr>
    </w:p>
    <w:p w14:paraId="0B5D90C7" w14:textId="77777777" w:rsidR="00651862" w:rsidRPr="00540A6F" w:rsidRDefault="00651862" w:rsidP="00651862">
      <w:pPr>
        <w:spacing w:after="0" w:line="240" w:lineRule="auto"/>
        <w:rPr>
          <w:rFonts w:ascii="Times New Roman" w:hAnsi="Times New Roman" w:cs="Times New Roman"/>
          <w:sz w:val="24"/>
          <w:szCs w:val="24"/>
          <w14:ligatures w14:val="none"/>
        </w:rPr>
      </w:pPr>
    </w:p>
    <w:p w14:paraId="1F87D732" w14:textId="77777777" w:rsidR="00651862" w:rsidRPr="00540A6F" w:rsidRDefault="00651862" w:rsidP="00651862">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____________________________</w:t>
      </w:r>
    </w:p>
    <w:p w14:paraId="395755C8" w14:textId="77777777" w:rsidR="00651862" w:rsidRPr="00540A6F" w:rsidRDefault="00651862" w:rsidP="00651862">
      <w:pPr>
        <w:spacing w:after="0" w:line="240" w:lineRule="auto"/>
        <w:ind w:left="504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Dee Ober, RMC</w:t>
      </w:r>
    </w:p>
    <w:p w14:paraId="6682B178" w14:textId="77777777" w:rsidR="00651862" w:rsidRPr="00540A6F" w:rsidRDefault="00651862" w:rsidP="00651862">
      <w:pPr>
        <w:spacing w:after="0"/>
        <w:rPr>
          <w:rFonts w:ascii="Times New Roman" w:hAnsi="Times New Roman" w:cs="Times New Roman"/>
          <w:sz w:val="24"/>
          <w:szCs w:val="24"/>
          <w14:ligatures w14:val="none"/>
        </w:rPr>
      </w:pPr>
      <w:r w:rsidRPr="00540A6F">
        <w:rPr>
          <w:rFonts w:ascii="Times New Roman" w:hAnsi="Times New Roman" w:cs="Times New Roman"/>
          <w:sz w:val="24"/>
          <w:szCs w:val="24"/>
          <w14:ligatures w14:val="none"/>
        </w:rPr>
        <w:t xml:space="preserve">      </w:t>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r>
      <w:r w:rsidRPr="00540A6F">
        <w:rPr>
          <w:rFonts w:ascii="Times New Roman" w:hAnsi="Times New Roman" w:cs="Times New Roman"/>
          <w:sz w:val="24"/>
          <w:szCs w:val="24"/>
          <w14:ligatures w14:val="none"/>
        </w:rPr>
        <w:tab/>
        <w:t xml:space="preserve">       Township Clerk</w:t>
      </w:r>
    </w:p>
    <w:p w14:paraId="77A0F18E" w14:textId="77777777" w:rsidR="00E06AAA" w:rsidRDefault="00E06AAA">
      <w:pPr>
        <w:rPr>
          <w:rFonts w:ascii="Times New Roman" w:hAnsi="Times New Roman" w:cs="Times New Roman"/>
        </w:rPr>
      </w:pPr>
      <w:r>
        <w:rPr>
          <w:rFonts w:ascii="Times New Roman" w:hAnsi="Times New Roman" w:cs="Times New Roman"/>
        </w:rPr>
        <w:br w:type="page"/>
      </w:r>
    </w:p>
    <w:p w14:paraId="745FD589" w14:textId="4791B8D4" w:rsidR="00E06AAA" w:rsidRPr="00E06AAA" w:rsidRDefault="00E06AAA" w:rsidP="00E06AAA">
      <w:pPr>
        <w:spacing w:after="0" w:line="240" w:lineRule="auto"/>
        <w:rPr>
          <w:rFonts w:ascii="Times New Roman" w:eastAsia="Times New Roman" w:hAnsi="Times New Roman" w:cs="Times New Roman"/>
          <w:b/>
          <w:bCs/>
          <w14:ligatures w14:val="none"/>
        </w:rPr>
      </w:pPr>
      <w:bookmarkStart w:id="5" w:name="_Hlk155258946"/>
      <w:r w:rsidRPr="00E06AAA">
        <w:rPr>
          <w:rFonts w:ascii="Times New Roman" w:eastAsia="Times New Roman" w:hAnsi="Times New Roman" w:cs="Times New Roman"/>
          <w:b/>
          <w:bCs/>
          <w14:ligatures w14:val="none"/>
        </w:rPr>
        <w:lastRenderedPageBreak/>
        <w:t xml:space="preserve">RESOLUTION NO. </w:t>
      </w:r>
      <w:r>
        <w:rPr>
          <w:rFonts w:ascii="Times New Roman" w:eastAsia="Times New Roman" w:hAnsi="Times New Roman" w:cs="Times New Roman"/>
          <w:b/>
          <w:bCs/>
          <w14:ligatures w14:val="none"/>
        </w:rPr>
        <w:t>70</w:t>
      </w:r>
      <w:r w:rsidRPr="00E06AAA">
        <w:rPr>
          <w:rFonts w:ascii="Times New Roman" w:eastAsia="Times New Roman" w:hAnsi="Times New Roman" w:cs="Times New Roman"/>
          <w:b/>
          <w:bCs/>
          <w14:ligatures w14:val="none"/>
        </w:rPr>
        <w:t>-24</w:t>
      </w:r>
    </w:p>
    <w:p w14:paraId="1B8FD9D7" w14:textId="77777777" w:rsidR="00E06AAA" w:rsidRPr="00E06AAA" w:rsidRDefault="00E06AAA" w:rsidP="00E06AAA">
      <w:pPr>
        <w:spacing w:after="0" w:line="240" w:lineRule="auto"/>
        <w:rPr>
          <w:rFonts w:ascii="Times New Roman" w:eastAsia="Times New Roman" w:hAnsi="Times New Roman" w:cs="Times New Roman"/>
          <w:sz w:val="24"/>
          <w:szCs w:val="24"/>
          <w14:ligatures w14:val="none"/>
        </w:rPr>
      </w:pPr>
    </w:p>
    <w:p w14:paraId="78A4C453" w14:textId="77777777" w:rsidR="00E06AAA" w:rsidRPr="00E06AAA" w:rsidRDefault="00E06AAA" w:rsidP="00E06AAA">
      <w:pPr>
        <w:spacing w:after="0" w:line="240" w:lineRule="auto"/>
        <w:rPr>
          <w:rFonts w:ascii="Times New Roman" w:eastAsia="Times New Roman" w:hAnsi="Times New Roman" w:cs="Times New Roman"/>
          <w:sz w:val="24"/>
          <w:szCs w:val="24"/>
        </w:rPr>
      </w:pPr>
    </w:p>
    <w:p w14:paraId="640C9F55" w14:textId="25D378AB" w:rsidR="00E06AAA" w:rsidRPr="00E06AAA" w:rsidRDefault="00E06AAA" w:rsidP="00E06AAA">
      <w:pPr>
        <w:spacing w:after="0" w:line="240" w:lineRule="auto"/>
        <w:jc w:val="center"/>
        <w:rPr>
          <w:rFonts w:ascii="Times New Roman" w:eastAsia="Times New Roman" w:hAnsi="Times New Roman" w:cs="Times New Roman"/>
          <w:b/>
        </w:rPr>
      </w:pPr>
      <w:r w:rsidRPr="00E06AAA">
        <w:rPr>
          <w:rFonts w:ascii="Times New Roman" w:eastAsia="Times New Roman" w:hAnsi="Times New Roman" w:cs="Times New Roman"/>
          <w:b/>
        </w:rPr>
        <w:t xml:space="preserve">AUTHORIZING THE PUBLICATION OF A NOTICE OF INTENT TO AWARD CONTRACT UNDER A NEW JERSEY COOPERATIVE PRICING AGREEMENT FOR </w:t>
      </w:r>
      <w:r>
        <w:rPr>
          <w:rFonts w:ascii="Times New Roman" w:eastAsia="Times New Roman" w:hAnsi="Times New Roman" w:cs="Times New Roman"/>
          <w:b/>
        </w:rPr>
        <w:t>ONE (1</w:t>
      </w:r>
      <w:r w:rsidRPr="00E06AAA">
        <w:rPr>
          <w:rFonts w:ascii="Times New Roman" w:eastAsia="Times New Roman" w:hAnsi="Times New Roman" w:cs="Times New Roman"/>
          <w:b/>
        </w:rPr>
        <w:t>) 2024 CHEVROLET T</w:t>
      </w:r>
      <w:r>
        <w:rPr>
          <w:rFonts w:ascii="Times New Roman" w:eastAsia="Times New Roman" w:hAnsi="Times New Roman" w:cs="Times New Roman"/>
          <w:b/>
        </w:rPr>
        <w:t>RAVERSE</w:t>
      </w:r>
    </w:p>
    <w:p w14:paraId="53497165" w14:textId="77777777" w:rsidR="00E06AAA" w:rsidRPr="00E06AAA" w:rsidRDefault="00E06AAA" w:rsidP="00E06AAA">
      <w:pPr>
        <w:tabs>
          <w:tab w:val="left" w:pos="0"/>
        </w:tabs>
        <w:suppressAutoHyphens/>
        <w:spacing w:after="0" w:line="360" w:lineRule="auto"/>
        <w:jc w:val="both"/>
        <w:rPr>
          <w:rFonts w:ascii="Times New Roman" w:eastAsia="Times New Roman" w:hAnsi="Times New Roman" w:cs="Times New Roman"/>
          <w:b/>
        </w:rPr>
      </w:pPr>
      <w:r w:rsidRPr="00E06AAA">
        <w:rPr>
          <w:rFonts w:ascii="Times New Roman" w:eastAsia="Times New Roman" w:hAnsi="Times New Roman" w:cs="Times New Roman"/>
          <w:b/>
        </w:rPr>
        <w:tab/>
      </w:r>
    </w:p>
    <w:p w14:paraId="439010A6" w14:textId="492D26E7" w:rsidR="00E06AAA" w:rsidRPr="00E06AAA" w:rsidRDefault="00E06AAA" w:rsidP="00E06AAA">
      <w:pPr>
        <w:spacing w:after="0" w:line="360" w:lineRule="auto"/>
        <w:rPr>
          <w:rFonts w:ascii="Times New Roman" w:eastAsia="Times New Roman" w:hAnsi="Times New Roman" w:cs="Times New Roman"/>
          <w:spacing w:val="-3"/>
        </w:rPr>
      </w:pPr>
      <w:r w:rsidRPr="00E06AAA">
        <w:rPr>
          <w:rFonts w:ascii="Times New Roman" w:eastAsia="Times New Roman" w:hAnsi="Times New Roman" w:cs="Times New Roman"/>
          <w:b/>
        </w:rPr>
        <w:tab/>
      </w:r>
      <w:r w:rsidRPr="00E06AAA">
        <w:rPr>
          <w:rFonts w:ascii="Times New Roman" w:eastAsia="Times New Roman" w:hAnsi="Times New Roman" w:cs="Times New Roman"/>
          <w:b/>
          <w:bCs/>
          <w:spacing w:val="-3"/>
        </w:rPr>
        <w:t>WHEREAS</w:t>
      </w:r>
      <w:r w:rsidRPr="00E06AAA">
        <w:rPr>
          <w:rFonts w:ascii="Times New Roman" w:eastAsia="Times New Roman" w:hAnsi="Times New Roman" w:cs="Times New Roman"/>
          <w:spacing w:val="-3"/>
        </w:rPr>
        <w:t xml:space="preserve">, the Township of Voorhees (“Voorhees” and/or “Township”) intends to participate in a cooperative pricing agreement with </w:t>
      </w:r>
      <w:r w:rsidRPr="00E06AAA">
        <w:rPr>
          <w:rFonts w:ascii="Times New Roman" w:eastAsia="Calibri" w:hAnsi="Times New Roman" w:cs="Times New Roman"/>
        </w:rPr>
        <w:t xml:space="preserve">Education Services Commission of New Jersey Cooperative Pricing System, to purchase </w:t>
      </w:r>
      <w:r>
        <w:rPr>
          <w:rFonts w:ascii="Times New Roman" w:eastAsia="Calibri" w:hAnsi="Times New Roman" w:cs="Times New Roman"/>
        </w:rPr>
        <w:t>one (1)</w:t>
      </w:r>
      <w:r w:rsidRPr="00E06AAA">
        <w:rPr>
          <w:rFonts w:ascii="Times New Roman" w:eastAsia="Calibri" w:hAnsi="Times New Roman" w:cs="Times New Roman"/>
        </w:rPr>
        <w:t xml:space="preserve"> 2024 Chevrolet </w:t>
      </w:r>
      <w:r>
        <w:rPr>
          <w:rFonts w:ascii="Times New Roman" w:eastAsia="Calibri" w:hAnsi="Times New Roman" w:cs="Times New Roman"/>
        </w:rPr>
        <w:t>Traverse</w:t>
      </w:r>
      <w:r w:rsidRPr="00E06AAA">
        <w:rPr>
          <w:rFonts w:ascii="Times New Roman" w:eastAsia="Times New Roman" w:hAnsi="Times New Roman" w:cs="Times New Roman"/>
          <w:spacing w:val="-3"/>
        </w:rPr>
        <w:t>; and</w:t>
      </w:r>
    </w:p>
    <w:p w14:paraId="08DB8BCC" w14:textId="77777777" w:rsidR="00E06AAA" w:rsidRPr="00E06AAA" w:rsidRDefault="00E06AAA" w:rsidP="00E06AAA">
      <w:pPr>
        <w:spacing w:after="0" w:line="360" w:lineRule="auto"/>
        <w:rPr>
          <w:rFonts w:ascii="Times New Roman" w:eastAsia="Times New Roman" w:hAnsi="Times New Roman" w:cs="Times New Roman"/>
          <w:spacing w:val="-3"/>
        </w:rPr>
      </w:pPr>
      <w:r w:rsidRPr="00E06AAA">
        <w:rPr>
          <w:rFonts w:ascii="Times New Roman" w:eastAsia="Times New Roman" w:hAnsi="Times New Roman" w:cs="Times New Roman"/>
          <w:spacing w:val="-3"/>
        </w:rPr>
        <w:tab/>
      </w:r>
      <w:r w:rsidRPr="00E06AAA">
        <w:rPr>
          <w:rFonts w:ascii="Times New Roman" w:eastAsia="Calibri" w:hAnsi="Times New Roman" w:cs="Times New Roman"/>
          <w:b/>
          <w:bCs/>
        </w:rPr>
        <w:t>WHEREAS,</w:t>
      </w:r>
      <w:r w:rsidRPr="00E06AAA">
        <w:rPr>
          <w:rFonts w:ascii="Times New Roman" w:eastAsia="Calibri" w:hAnsi="Times New Roman" w:cs="Times New Roman"/>
        </w:rPr>
        <w:t xml:space="preserve"> the Township is permitted to participate in Cooperative Pricing Systems pursuant to </w:t>
      </w:r>
      <w:proofErr w:type="spellStart"/>
      <w:r w:rsidRPr="00E06AAA">
        <w:rPr>
          <w:rFonts w:ascii="Times New Roman" w:eastAsia="Calibri" w:hAnsi="Times New Roman" w:cs="Times New Roman"/>
        </w:rPr>
        <w:t>N.J.S.A</w:t>
      </w:r>
      <w:proofErr w:type="spellEnd"/>
      <w:r w:rsidRPr="00E06AAA">
        <w:rPr>
          <w:rFonts w:ascii="Times New Roman" w:eastAsia="Calibri" w:hAnsi="Times New Roman" w:cs="Times New Roman"/>
        </w:rPr>
        <w:t>. 40A:11-11(5) and became a member of the Education Services Commission of New Jersey Cooperative Pricing System on May 13, 2019; and</w:t>
      </w:r>
      <w:r w:rsidRPr="00E06AAA">
        <w:rPr>
          <w:rFonts w:ascii="Times New Roman" w:eastAsia="Times New Roman" w:hAnsi="Times New Roman" w:cs="Times New Roman"/>
          <w:spacing w:val="-3"/>
        </w:rPr>
        <w:tab/>
      </w:r>
    </w:p>
    <w:p w14:paraId="698EBC44" w14:textId="46968405" w:rsidR="00E06AAA" w:rsidRPr="00E06AAA" w:rsidRDefault="00E06AAA" w:rsidP="00E06AAA">
      <w:pPr>
        <w:spacing w:line="360" w:lineRule="auto"/>
        <w:rPr>
          <w:rFonts w:ascii="Times New Roman" w:eastAsia="Calibri" w:hAnsi="Times New Roman" w:cs="Times New Roman"/>
        </w:rPr>
      </w:pPr>
      <w:r w:rsidRPr="00E06AAA">
        <w:rPr>
          <w:rFonts w:ascii="Times New Roman" w:eastAsia="Calibri" w:hAnsi="Times New Roman" w:cs="Times New Roman"/>
          <w:b/>
          <w:bCs/>
        </w:rPr>
        <w:tab/>
        <w:t>WHEREAS,</w:t>
      </w:r>
      <w:r w:rsidRPr="00E06AAA">
        <w:rPr>
          <w:rFonts w:ascii="Times New Roman" w:eastAsia="Calibri" w:hAnsi="Times New Roman" w:cs="Times New Roman"/>
        </w:rPr>
        <w:t xml:space="preserve"> it is the intent of the Township to award contract </w:t>
      </w:r>
      <w:proofErr w:type="spellStart"/>
      <w:r w:rsidRPr="00E06AAA">
        <w:rPr>
          <w:rFonts w:ascii="Times New Roman" w:eastAsia="Calibri" w:hAnsi="Times New Roman" w:cs="Times New Roman"/>
        </w:rPr>
        <w:t>ESCNJ</w:t>
      </w:r>
      <w:proofErr w:type="spellEnd"/>
      <w:r w:rsidRPr="00E06AAA">
        <w:rPr>
          <w:rFonts w:ascii="Times New Roman" w:eastAsia="Calibri" w:hAnsi="Times New Roman" w:cs="Times New Roman"/>
        </w:rPr>
        <w:t xml:space="preserve"> #23/24-11 </w:t>
      </w:r>
      <w:r>
        <w:rPr>
          <w:rFonts w:ascii="Times New Roman" w:eastAsia="Calibri" w:hAnsi="Times New Roman" w:cs="Times New Roman"/>
        </w:rPr>
        <w:t xml:space="preserve">65 </w:t>
      </w:r>
      <w:proofErr w:type="spellStart"/>
      <w:r>
        <w:rPr>
          <w:rFonts w:ascii="Times New Roman" w:eastAsia="Calibri" w:hAnsi="Times New Roman" w:cs="Times New Roman"/>
        </w:rPr>
        <w:t>MCESPCCPS</w:t>
      </w:r>
      <w:proofErr w:type="spellEnd"/>
      <w:r>
        <w:rPr>
          <w:rFonts w:ascii="Times New Roman" w:eastAsia="Calibri" w:hAnsi="Times New Roman" w:cs="Times New Roman"/>
        </w:rPr>
        <w:t xml:space="preserve"> </w:t>
      </w:r>
      <w:r w:rsidRPr="00E06AAA">
        <w:rPr>
          <w:rFonts w:ascii="Times New Roman" w:eastAsia="Calibri" w:hAnsi="Times New Roman" w:cs="Times New Roman"/>
        </w:rPr>
        <w:t>to Mall Chevrolet pursuant to their proposal submitted in response to the Competitive Request for Pricing; and</w:t>
      </w:r>
    </w:p>
    <w:p w14:paraId="23D96E85" w14:textId="77777777" w:rsidR="00E06AAA" w:rsidRPr="00E06AAA" w:rsidRDefault="00E06AAA" w:rsidP="00E06AAA">
      <w:pPr>
        <w:tabs>
          <w:tab w:val="left" w:pos="0"/>
        </w:tabs>
        <w:suppressAutoHyphens/>
        <w:spacing w:after="0" w:line="360" w:lineRule="auto"/>
        <w:jc w:val="both"/>
        <w:rPr>
          <w:rFonts w:ascii="Times New Roman" w:eastAsia="Times New Roman" w:hAnsi="Times New Roman" w:cs="Times New Roman"/>
        </w:rPr>
      </w:pPr>
      <w:r w:rsidRPr="00E06AAA">
        <w:rPr>
          <w:rFonts w:ascii="Times New Roman" w:eastAsia="Times New Roman" w:hAnsi="Times New Roman" w:cs="Times New Roman"/>
          <w:spacing w:val="-3"/>
        </w:rPr>
        <w:tab/>
      </w:r>
      <w:r w:rsidRPr="00E06AAA">
        <w:rPr>
          <w:rFonts w:ascii="Times New Roman" w:eastAsia="Times New Roman" w:hAnsi="Times New Roman" w:cs="Times New Roman"/>
          <w:b/>
        </w:rPr>
        <w:t>NOW, THEREFORE BE IT RESOLVED</w:t>
      </w:r>
      <w:r w:rsidRPr="00E06AAA">
        <w:rPr>
          <w:rFonts w:ascii="Times New Roman" w:eastAsia="Times New Roman" w:hAnsi="Times New Roman" w:cs="Times New Roman"/>
        </w:rPr>
        <w:t xml:space="preserve"> by the Mayor and Township Committee of the Township of Voorhees as follows: </w:t>
      </w:r>
    </w:p>
    <w:p w14:paraId="6771BAC8" w14:textId="77777777" w:rsidR="00E06AAA" w:rsidRPr="00E06AAA" w:rsidRDefault="00E06AAA" w:rsidP="00E06AAA">
      <w:pPr>
        <w:spacing w:after="0" w:line="360" w:lineRule="auto"/>
        <w:jc w:val="both"/>
        <w:rPr>
          <w:rFonts w:ascii="Times New Roman" w:eastAsia="Times New Roman" w:hAnsi="Times New Roman" w:cs="Times New Roman"/>
        </w:rPr>
      </w:pPr>
    </w:p>
    <w:p w14:paraId="11177C07" w14:textId="77777777" w:rsidR="00E06AAA" w:rsidRPr="00E06AAA" w:rsidRDefault="00E06AAA" w:rsidP="00E06AAA">
      <w:pPr>
        <w:numPr>
          <w:ilvl w:val="0"/>
          <w:numId w:val="1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E06AAA">
        <w:rPr>
          <w:rFonts w:ascii="Times New Roman" w:eastAsia="Times New Roman" w:hAnsi="Times New Roman" w:cs="Times New Roman"/>
          <w:spacing w:val="-3"/>
        </w:rPr>
        <w:t xml:space="preserve">The provisions of the </w:t>
      </w:r>
      <w:r w:rsidRPr="00E06AAA">
        <w:rPr>
          <w:rFonts w:ascii="Times New Roman" w:eastAsia="Times New Roman" w:hAnsi="Times New Roman" w:cs="Times New Roman"/>
          <w:b/>
          <w:spacing w:val="-3"/>
        </w:rPr>
        <w:t>WHEREAS</w:t>
      </w:r>
      <w:r w:rsidRPr="00E06AAA">
        <w:rPr>
          <w:rFonts w:ascii="Times New Roman" w:eastAsia="Times New Roman" w:hAnsi="Times New Roman" w:cs="Times New Roman"/>
          <w:spacing w:val="-3"/>
        </w:rPr>
        <w:t xml:space="preserve"> clauses set forth above are incorporated herein by reference and made a part hereof.</w:t>
      </w:r>
    </w:p>
    <w:p w14:paraId="4CFDC533" w14:textId="77777777" w:rsidR="00E06AAA" w:rsidRPr="00E06AAA" w:rsidRDefault="00E06AAA" w:rsidP="00E06AAA">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E831942" w14:textId="45B39E80" w:rsidR="00E06AAA" w:rsidRPr="00E06AAA" w:rsidRDefault="00E06AAA" w:rsidP="00E06AAA">
      <w:pPr>
        <w:numPr>
          <w:ilvl w:val="0"/>
          <w:numId w:val="13"/>
        </w:numPr>
        <w:tabs>
          <w:tab w:val="left" w:pos="-720"/>
          <w:tab w:val="left" w:pos="0"/>
          <w:tab w:val="left" w:pos="720"/>
        </w:tabs>
        <w:suppressAutoHyphens/>
        <w:spacing w:after="0" w:line="240" w:lineRule="auto"/>
        <w:contextualSpacing/>
        <w:jc w:val="both"/>
        <w:rPr>
          <w:rFonts w:ascii="Times New Roman" w:eastAsia="Times New Roman" w:hAnsi="Times New Roman" w:cs="Times New Roman"/>
          <w:spacing w:val="-3"/>
        </w:rPr>
      </w:pPr>
      <w:r w:rsidRPr="00E06AAA">
        <w:rPr>
          <w:rFonts w:ascii="Times New Roman" w:eastAsia="Times New Roman" w:hAnsi="Times New Roman" w:cs="Times New Roman"/>
          <w:spacing w:val="-3"/>
        </w:rPr>
        <w:t xml:space="preserve">The purchase of </w:t>
      </w:r>
      <w:r>
        <w:rPr>
          <w:rFonts w:ascii="Times New Roman" w:eastAsia="Times New Roman" w:hAnsi="Times New Roman" w:cs="Times New Roman"/>
          <w:spacing w:val="-3"/>
        </w:rPr>
        <w:t>one (1)</w:t>
      </w:r>
      <w:r w:rsidRPr="00E06AAA">
        <w:rPr>
          <w:rFonts w:ascii="Times New Roman" w:eastAsia="Times New Roman" w:hAnsi="Times New Roman" w:cs="Times New Roman"/>
          <w:spacing w:val="-3"/>
        </w:rPr>
        <w:t xml:space="preserve"> 2024 Chevrolet </w:t>
      </w:r>
      <w:r>
        <w:rPr>
          <w:rFonts w:ascii="Times New Roman" w:eastAsia="Times New Roman" w:hAnsi="Times New Roman" w:cs="Times New Roman"/>
          <w:spacing w:val="-3"/>
        </w:rPr>
        <w:t>Traverse</w:t>
      </w:r>
      <w:r w:rsidRPr="00E06AAA">
        <w:rPr>
          <w:rFonts w:ascii="Times New Roman" w:eastAsia="Times New Roman" w:hAnsi="Times New Roman" w:cs="Times New Roman"/>
          <w:spacing w:val="-3"/>
        </w:rPr>
        <w:t xml:space="preserve"> under</w:t>
      </w:r>
      <w:r w:rsidRPr="00E06AAA">
        <w:rPr>
          <w:rFonts w:ascii="Times New Roman" w:eastAsia="Calibri" w:hAnsi="Times New Roman" w:cs="Times New Roman"/>
        </w:rPr>
        <w:t xml:space="preserve"> contract #23/24-11</w:t>
      </w:r>
      <w:r>
        <w:rPr>
          <w:rFonts w:ascii="Times New Roman" w:eastAsia="Calibri" w:hAnsi="Times New Roman" w:cs="Times New Roman"/>
        </w:rPr>
        <w:t xml:space="preserve"> 65 </w:t>
      </w:r>
      <w:proofErr w:type="spellStart"/>
      <w:r>
        <w:rPr>
          <w:rFonts w:ascii="Times New Roman" w:eastAsia="Calibri" w:hAnsi="Times New Roman" w:cs="Times New Roman"/>
        </w:rPr>
        <w:t>MCESPCCPS</w:t>
      </w:r>
      <w:proofErr w:type="spellEnd"/>
      <w:r w:rsidRPr="00E06AAA">
        <w:rPr>
          <w:rFonts w:ascii="Times New Roman" w:eastAsia="Calibri" w:hAnsi="Times New Roman" w:cs="Times New Roman"/>
        </w:rPr>
        <w:t xml:space="preserve"> to Mall Chevrolet in the amount of $</w:t>
      </w:r>
      <w:r>
        <w:rPr>
          <w:rFonts w:ascii="Times New Roman" w:eastAsia="Calibri" w:hAnsi="Times New Roman" w:cs="Times New Roman"/>
        </w:rPr>
        <w:t>55,271.50</w:t>
      </w:r>
      <w:r w:rsidRPr="00E06AAA">
        <w:rPr>
          <w:rFonts w:ascii="Times New Roman" w:eastAsia="Calibri" w:hAnsi="Times New Roman" w:cs="Times New Roman"/>
        </w:rPr>
        <w:t>.</w:t>
      </w:r>
    </w:p>
    <w:p w14:paraId="466CC9C0" w14:textId="77777777" w:rsidR="00E06AAA" w:rsidRPr="00E06AAA" w:rsidRDefault="00E06AAA" w:rsidP="00E06AAA">
      <w:pPr>
        <w:tabs>
          <w:tab w:val="left" w:pos="-720"/>
          <w:tab w:val="left" w:pos="0"/>
          <w:tab w:val="left" w:pos="720"/>
        </w:tabs>
        <w:suppressAutoHyphens/>
        <w:spacing w:after="0" w:line="240" w:lineRule="auto"/>
        <w:ind w:left="720"/>
        <w:jc w:val="both"/>
        <w:rPr>
          <w:rFonts w:ascii="Times New Roman" w:eastAsia="Calibri" w:hAnsi="Times New Roman" w:cs="Times New Roman"/>
        </w:rPr>
      </w:pPr>
    </w:p>
    <w:p w14:paraId="56849D3F" w14:textId="77777777" w:rsidR="00E06AAA" w:rsidRPr="00E06AAA" w:rsidRDefault="00E06AAA" w:rsidP="00E06AAA">
      <w:pPr>
        <w:tabs>
          <w:tab w:val="left" w:pos="-720"/>
          <w:tab w:val="left" w:pos="0"/>
        </w:tabs>
        <w:suppressAutoHyphens/>
        <w:spacing w:after="0" w:line="240" w:lineRule="auto"/>
        <w:ind w:left="1080" w:hanging="360"/>
        <w:jc w:val="both"/>
        <w:rPr>
          <w:rFonts w:ascii="Times New Roman" w:eastAsia="Times New Roman" w:hAnsi="Times New Roman" w:cs="Times New Roman"/>
          <w:spacing w:val="-3"/>
        </w:rPr>
      </w:pPr>
      <w:r w:rsidRPr="00E06AAA">
        <w:rPr>
          <w:rFonts w:ascii="Times New Roman" w:eastAsia="Calibri" w:hAnsi="Times New Roman" w:cs="Times New Roman"/>
        </w:rPr>
        <w:t xml:space="preserve">3.  </w:t>
      </w:r>
      <w:r w:rsidRPr="00E06AAA">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38915334" w14:textId="77777777" w:rsidR="00E06AAA" w:rsidRPr="00E06AAA" w:rsidRDefault="00E06AAA" w:rsidP="00E06AAA">
      <w:pPr>
        <w:tabs>
          <w:tab w:val="left" w:pos="-720"/>
          <w:tab w:val="left" w:pos="0"/>
        </w:tabs>
        <w:suppressAutoHyphens/>
        <w:spacing w:after="0" w:line="240" w:lineRule="auto"/>
        <w:ind w:left="900" w:hanging="180"/>
        <w:jc w:val="both"/>
        <w:rPr>
          <w:rFonts w:ascii="Times New Roman" w:eastAsia="Times New Roman" w:hAnsi="Times New Roman" w:cs="Times New Roman"/>
          <w:spacing w:val="-3"/>
        </w:rPr>
      </w:pPr>
    </w:p>
    <w:p w14:paraId="3A31B926" w14:textId="77777777" w:rsidR="00E06AAA" w:rsidRPr="00E06AAA" w:rsidRDefault="00E06AAA" w:rsidP="00E06AAA">
      <w:pPr>
        <w:tabs>
          <w:tab w:val="left" w:pos="-720"/>
          <w:tab w:val="left" w:pos="0"/>
        </w:tabs>
        <w:suppressAutoHyphens/>
        <w:spacing w:after="0" w:line="240" w:lineRule="auto"/>
        <w:ind w:left="1080" w:hanging="360"/>
        <w:jc w:val="both"/>
        <w:rPr>
          <w:rFonts w:ascii="Times New Roman" w:eastAsia="Times New Roman" w:hAnsi="Times New Roman" w:cs="Times New Roman"/>
          <w:spacing w:val="-3"/>
        </w:rPr>
      </w:pPr>
      <w:r w:rsidRPr="00E06AAA">
        <w:rPr>
          <w:rFonts w:ascii="Times New Roman" w:eastAsia="Times New Roman" w:hAnsi="Times New Roman" w:cs="Times New Roman"/>
          <w:spacing w:val="-3"/>
        </w:rPr>
        <w:t xml:space="preserve">4.  The Chief Financial Officer is hereby authorized to take any and all steps necessary to effectuate the purchase. </w:t>
      </w:r>
    </w:p>
    <w:p w14:paraId="2098B6AE"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1DA4FCD1"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5D839BF7" w14:textId="77777777" w:rsidR="00E06AAA" w:rsidRDefault="00E06AAA" w:rsidP="00E06AAA">
      <w:pPr>
        <w:spacing w:after="0" w:line="240" w:lineRule="auto"/>
        <w:rPr>
          <w:rFonts w:ascii="Times New Roman" w:eastAsia="Times New Roman" w:hAnsi="Times New Roman" w:cs="Times New Roman"/>
          <w14:ligatures w14:val="none"/>
        </w:rPr>
      </w:pPr>
    </w:p>
    <w:p w14:paraId="609FE24C" w14:textId="77777777" w:rsidR="00E06AAA" w:rsidRDefault="00E06AAA" w:rsidP="00E06AAA">
      <w:pPr>
        <w:spacing w:after="0" w:line="240" w:lineRule="auto"/>
        <w:rPr>
          <w:rFonts w:ascii="Times New Roman" w:eastAsia="Times New Roman" w:hAnsi="Times New Roman" w:cs="Times New Roman"/>
          <w14:ligatures w14:val="none"/>
        </w:rPr>
      </w:pPr>
    </w:p>
    <w:p w14:paraId="119EC57A"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56EF0E47" w14:textId="77777777" w:rsidR="008A3012" w:rsidRPr="008A3012" w:rsidRDefault="008A3012" w:rsidP="008A3012">
      <w:pPr>
        <w:rPr>
          <w:rFonts w:ascii="Times New Roman" w:hAnsi="Times New Roman" w:cs="Times New Roman"/>
        </w:rPr>
      </w:pPr>
    </w:p>
    <w:p w14:paraId="68D505E3" w14:textId="74C1D637" w:rsidR="008A3012" w:rsidRPr="008A3012" w:rsidRDefault="008A3012" w:rsidP="008A3012">
      <w:pPr>
        <w:spacing w:line="360" w:lineRule="auto"/>
        <w:rPr>
          <w:rFonts w:ascii="Times New Roman" w:hAnsi="Times New Roman" w:cs="Times New Roman"/>
          <w14:ligatures w14:val="none"/>
        </w:rPr>
      </w:pPr>
      <w:r w:rsidRPr="008A3012">
        <w:rPr>
          <w:rFonts w:ascii="Times New Roman" w:hAnsi="Times New Roman" w:cs="Times New Roman"/>
          <w14:ligatures w14:val="none"/>
        </w:rPr>
        <w:t>DATED:  JANUARY 22, 2024</w:t>
      </w:r>
      <w:r w:rsidRPr="008A3012">
        <w:rPr>
          <w:rFonts w:ascii="Times New Roman" w:hAnsi="Times New Roman" w:cs="Times New Roman"/>
          <w14:ligatures w14:val="none"/>
        </w:rPr>
        <w:tab/>
      </w:r>
      <w:r w:rsidRPr="008A3012">
        <w:rPr>
          <w:rFonts w:ascii="Times New Roman" w:hAnsi="Times New Roman" w:cs="Times New Roman"/>
          <w14:ligatures w14:val="none"/>
        </w:rPr>
        <w:tab/>
        <w:t>MOTION</w:t>
      </w:r>
      <w:r>
        <w:rPr>
          <w:rFonts w:ascii="Times New Roman" w:hAnsi="Times New Roman" w:cs="Times New Roman"/>
          <w14:ligatures w14:val="none"/>
        </w:rPr>
        <w:t xml:space="preserve"> TO TABLE</w:t>
      </w:r>
      <w:r w:rsidRPr="008A3012">
        <w:rPr>
          <w:rFonts w:ascii="Times New Roman" w:hAnsi="Times New Roman" w:cs="Times New Roman"/>
          <w14:ligatures w14:val="none"/>
        </w:rPr>
        <w:t>: M</w:t>
      </w:r>
      <w:r>
        <w:rPr>
          <w:rFonts w:ascii="Times New Roman" w:hAnsi="Times New Roman" w:cs="Times New Roman"/>
          <w14:ligatures w14:val="none"/>
        </w:rPr>
        <w:t>AYOR MIGNOGNA</w:t>
      </w:r>
      <w:r w:rsidRPr="008A3012">
        <w:rPr>
          <w:rFonts w:ascii="Times New Roman" w:hAnsi="Times New Roman" w:cs="Times New Roman"/>
          <w14:ligatures w14:val="none"/>
        </w:rPr>
        <w:tab/>
        <w:t xml:space="preserve">    </w:t>
      </w:r>
      <w:r w:rsidRPr="008A3012">
        <w:rPr>
          <w:rFonts w:ascii="Times New Roman" w:hAnsi="Times New Roman" w:cs="Times New Roman"/>
          <w14:ligatures w14:val="none"/>
        </w:rPr>
        <w:tab/>
      </w:r>
      <w:r w:rsidRPr="008A3012">
        <w:rPr>
          <w:rFonts w:ascii="Times New Roman" w:hAnsi="Times New Roman" w:cs="Times New Roman"/>
          <w14:ligatures w14:val="none"/>
        </w:rPr>
        <w:tab/>
      </w:r>
    </w:p>
    <w:p w14:paraId="4F4FC7BB" w14:textId="2E91852B" w:rsidR="008A3012" w:rsidRPr="008A3012" w:rsidRDefault="008A3012" w:rsidP="008A3012">
      <w:pPr>
        <w:spacing w:line="360" w:lineRule="auto"/>
        <w:rPr>
          <w:rFonts w:ascii="Times New Roman" w:hAnsi="Times New Roman" w:cs="Times New Roman"/>
          <w14:ligatures w14:val="none"/>
        </w:rPr>
      </w:pPr>
      <w:r w:rsidRPr="008A3012">
        <w:rPr>
          <w:rFonts w:ascii="Times New Roman" w:hAnsi="Times New Roman" w:cs="Times New Roman"/>
          <w14:ligatures w14:val="none"/>
        </w:rPr>
        <w:t xml:space="preserve">AYES: </w:t>
      </w:r>
      <w:r>
        <w:rPr>
          <w:rFonts w:ascii="Times New Roman" w:hAnsi="Times New Roman" w:cs="Times New Roman"/>
          <w14:ligatures w14:val="none"/>
        </w:rPr>
        <w:t>4</w:t>
      </w:r>
      <w:r w:rsidRPr="008A3012">
        <w:rPr>
          <w:rFonts w:ascii="Times New Roman" w:hAnsi="Times New Roman" w:cs="Times New Roman"/>
          <w14:ligatures w14:val="none"/>
        </w:rPr>
        <w:tab/>
      </w:r>
      <w:r w:rsidRPr="008A3012">
        <w:rPr>
          <w:rFonts w:ascii="Times New Roman" w:hAnsi="Times New Roman" w:cs="Times New Roman"/>
          <w14:ligatures w14:val="none"/>
        </w:rPr>
        <w:tab/>
      </w:r>
      <w:r w:rsidRPr="008A3012">
        <w:rPr>
          <w:rFonts w:ascii="Times New Roman" w:hAnsi="Times New Roman" w:cs="Times New Roman"/>
          <w14:ligatures w14:val="none"/>
        </w:rPr>
        <w:tab/>
        <w:t xml:space="preserve">            </w:t>
      </w:r>
      <w:r w:rsidRPr="008A3012">
        <w:rPr>
          <w:rFonts w:ascii="Times New Roman" w:hAnsi="Times New Roman" w:cs="Times New Roman"/>
          <w14:ligatures w14:val="none"/>
        </w:rPr>
        <w:tab/>
        <w:t>SECONDED:</w:t>
      </w:r>
      <w:r w:rsidRPr="008A3012">
        <w:rPr>
          <w:rFonts w:ascii="Times New Roman" w:hAnsi="Times New Roman" w:cs="Times New Roman"/>
          <w14:ligatures w14:val="none"/>
        </w:rPr>
        <w:tab/>
        <w:t>M</w:t>
      </w:r>
      <w:r>
        <w:rPr>
          <w:rFonts w:ascii="Times New Roman" w:hAnsi="Times New Roman" w:cs="Times New Roman"/>
          <w14:ligatures w14:val="none"/>
        </w:rPr>
        <w:t>R. RAVITZ</w:t>
      </w:r>
    </w:p>
    <w:p w14:paraId="716E1B00" w14:textId="66D681A0" w:rsidR="00E06AAA" w:rsidRPr="008A3012" w:rsidRDefault="008A3012" w:rsidP="008A3012">
      <w:pPr>
        <w:spacing w:after="0" w:line="240" w:lineRule="auto"/>
        <w:rPr>
          <w:rFonts w:ascii="Times New Roman" w:eastAsia="Times New Roman" w:hAnsi="Times New Roman" w:cs="Times New Roman"/>
          <w14:ligatures w14:val="none"/>
        </w:rPr>
      </w:pPr>
      <w:r w:rsidRPr="008A3012">
        <w:rPr>
          <w:rFonts w:ascii="Times New Roman" w:hAnsi="Times New Roman" w:cs="Times New Roman"/>
          <w14:ligatures w14:val="none"/>
        </w:rPr>
        <w:t xml:space="preserve">NAYS: </w:t>
      </w:r>
      <w:r>
        <w:rPr>
          <w:rFonts w:ascii="Times New Roman" w:hAnsi="Times New Roman" w:cs="Times New Roman"/>
          <w14:ligatures w14:val="none"/>
        </w:rPr>
        <w:t xml:space="preserve">1 – MRS. </w:t>
      </w:r>
      <w:proofErr w:type="spellStart"/>
      <w:r>
        <w:rPr>
          <w:rFonts w:ascii="Times New Roman" w:hAnsi="Times New Roman" w:cs="Times New Roman"/>
          <w14:ligatures w14:val="none"/>
        </w:rPr>
        <w:t>FETBROYT</w:t>
      </w:r>
      <w:proofErr w:type="spellEnd"/>
      <w:r w:rsidRPr="008A3012">
        <w:rPr>
          <w:rFonts w:ascii="Times New Roman" w:hAnsi="Times New Roman" w:cs="Times New Roman"/>
          <w14:ligatures w14:val="none"/>
        </w:rPr>
        <w:tab/>
      </w:r>
      <w:r w:rsidRPr="008A3012">
        <w:rPr>
          <w:rFonts w:ascii="Times New Roman" w:hAnsi="Times New Roman" w:cs="Times New Roman"/>
          <w14:ligatures w14:val="none"/>
        </w:rPr>
        <w:tab/>
        <w:t>APPROVED BY:  __________________________</w:t>
      </w:r>
      <w:r w:rsidRPr="008A3012">
        <w:rPr>
          <w:rFonts w:ascii="Times New Roman" w:hAnsi="Times New Roman" w:cs="Times New Roman"/>
          <w14:ligatures w14:val="none"/>
        </w:rPr>
        <w:tab/>
      </w:r>
      <w:r w:rsidRPr="008A3012">
        <w:rPr>
          <w:rFonts w:ascii="Times New Roman" w:hAnsi="Times New Roman" w:cs="Times New Roman"/>
          <w14:ligatures w14:val="none"/>
        </w:rPr>
        <w:tab/>
      </w:r>
      <w:r w:rsidRPr="008A3012">
        <w:rPr>
          <w:rFonts w:ascii="Times New Roman" w:hAnsi="Times New Roman" w:cs="Times New Roman"/>
          <w14:ligatures w14:val="none"/>
        </w:rPr>
        <w:tab/>
      </w:r>
      <w:r w:rsidRPr="008A3012">
        <w:rPr>
          <w:rFonts w:ascii="Times New Roman" w:hAnsi="Times New Roman" w:cs="Times New Roman"/>
          <w14:ligatures w14:val="none"/>
        </w:rPr>
        <w:tab/>
      </w:r>
      <w:r w:rsidRPr="008A3012">
        <w:rPr>
          <w:rFonts w:ascii="Times New Roman" w:hAnsi="Times New Roman" w:cs="Times New Roman"/>
          <w14:ligatures w14:val="none"/>
        </w:rPr>
        <w:tab/>
      </w:r>
      <w:r w:rsidRPr="008A3012">
        <w:rPr>
          <w:rFonts w:ascii="Times New Roman" w:hAnsi="Times New Roman" w:cs="Times New Roman"/>
          <w14:ligatures w14:val="none"/>
        </w:rPr>
        <w:tab/>
        <w:t xml:space="preserve">      </w:t>
      </w:r>
      <w:r w:rsidRPr="008A3012">
        <w:rPr>
          <w:rFonts w:ascii="Times New Roman" w:hAnsi="Times New Roman" w:cs="Times New Roman"/>
          <w14:ligatures w14:val="none"/>
        </w:rPr>
        <w:tab/>
        <w:t xml:space="preserve">                                Michael Mignogna, Mayor</w:t>
      </w:r>
    </w:p>
    <w:p w14:paraId="280EB8F3"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6BA0125C" w14:textId="77777777" w:rsidR="006E33CE" w:rsidRDefault="006E33CE" w:rsidP="00E06AAA">
      <w:pPr>
        <w:spacing w:after="0" w:line="240" w:lineRule="auto"/>
        <w:rPr>
          <w:rFonts w:ascii="Times New Roman" w:eastAsia="Times New Roman" w:hAnsi="Times New Roman" w:cs="Times New Roman"/>
          <w14:ligatures w14:val="none"/>
        </w:rPr>
      </w:pPr>
    </w:p>
    <w:p w14:paraId="05A8E12D" w14:textId="77777777" w:rsidR="006E33CE" w:rsidRDefault="006E33CE" w:rsidP="00E06AAA">
      <w:pPr>
        <w:spacing w:after="0" w:line="240" w:lineRule="auto"/>
        <w:rPr>
          <w:rFonts w:ascii="Times New Roman" w:eastAsia="Times New Roman" w:hAnsi="Times New Roman" w:cs="Times New Roman"/>
          <w14:ligatures w14:val="none"/>
        </w:rPr>
      </w:pPr>
    </w:p>
    <w:p w14:paraId="57DA161F" w14:textId="76ED38CC"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14:ligatures w14:val="none"/>
        </w:rPr>
        <w:t>22</w:t>
      </w:r>
      <w:r w:rsidRPr="00E06AAA">
        <w:rPr>
          <w:rFonts w:ascii="Times New Roman" w:eastAsia="Times New Roman" w:hAnsi="Times New Roman" w:cs="Times New Roman"/>
          <w14:ligatures w14:val="none"/>
        </w:rPr>
        <w:t>, 2024 held in the Municipal Building, 2400 Voorhees Town Center, Voorhees, NJ 08043</w:t>
      </w:r>
    </w:p>
    <w:p w14:paraId="648F86EA"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7137AF2C" w14:textId="77777777" w:rsidR="00E06AAA" w:rsidRPr="00E06AAA" w:rsidRDefault="00E06AAA" w:rsidP="00E06AAA">
      <w:pPr>
        <w:spacing w:after="0" w:line="240" w:lineRule="auto"/>
        <w:rPr>
          <w:rFonts w:ascii="Times New Roman" w:eastAsia="Times New Roman" w:hAnsi="Times New Roman" w:cs="Times New Roman"/>
          <w14:ligatures w14:val="none"/>
        </w:rPr>
      </w:pPr>
    </w:p>
    <w:p w14:paraId="004827F8" w14:textId="77777777" w:rsidR="00E06AAA" w:rsidRPr="00E06AAA" w:rsidRDefault="00E06AAA" w:rsidP="00E06AAA">
      <w:pPr>
        <w:spacing w:after="0" w:line="240" w:lineRule="auto"/>
        <w:ind w:left="5040" w:firstLine="720"/>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________________________</w:t>
      </w:r>
    </w:p>
    <w:p w14:paraId="6B3207AB"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Dee Ober, RMC</w:t>
      </w:r>
    </w:p>
    <w:p w14:paraId="795D1C43" w14:textId="77777777" w:rsidR="00E06AAA" w:rsidRPr="00E06AAA" w:rsidRDefault="00E06AAA" w:rsidP="00E06AAA">
      <w:pPr>
        <w:spacing w:after="0" w:line="240" w:lineRule="auto"/>
        <w:rPr>
          <w:rFonts w:ascii="Times New Roman" w:eastAsia="Times New Roman" w:hAnsi="Times New Roman" w:cs="Times New Roman"/>
          <w14:ligatures w14:val="none"/>
        </w:rPr>
      </w:pP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r>
      <w:r w:rsidRPr="00E06AAA">
        <w:rPr>
          <w:rFonts w:ascii="Times New Roman" w:eastAsia="Times New Roman" w:hAnsi="Times New Roman" w:cs="Times New Roman"/>
          <w14:ligatures w14:val="none"/>
        </w:rPr>
        <w:tab/>
        <w:t xml:space="preserve"> Municipal Clerk</w:t>
      </w:r>
    </w:p>
    <w:bookmarkEnd w:id="5"/>
    <w:p w14:paraId="08310D73" w14:textId="4B6B8A2E" w:rsidR="000523AB" w:rsidRDefault="000523AB">
      <w:pPr>
        <w:rPr>
          <w:rFonts w:ascii="Times New Roman" w:hAnsi="Times New Roman" w:cs="Times New Roman"/>
        </w:rPr>
      </w:pPr>
      <w:r>
        <w:rPr>
          <w:rFonts w:ascii="Times New Roman" w:hAnsi="Times New Roman" w:cs="Times New Roman"/>
        </w:rPr>
        <w:br w:type="page"/>
      </w:r>
    </w:p>
    <w:p w14:paraId="151624D9" w14:textId="77777777" w:rsidR="00651862" w:rsidRPr="00333A7C" w:rsidRDefault="00651862" w:rsidP="0065186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D9046B1" w14:textId="77777777" w:rsidR="00651862" w:rsidRPr="00333A7C" w:rsidRDefault="00651862" w:rsidP="0065186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w:t>
      </w:r>
      <w:r>
        <w:rPr>
          <w:rFonts w:ascii="Times New Roman" w:eastAsia="Calibri" w:hAnsi="Times New Roman" w:cs="Times New Roman"/>
          <w:b/>
        </w:rPr>
        <w:t xml:space="preserve"> DECEMBER 27, 2023</w:t>
      </w:r>
      <w:r w:rsidRPr="00333A7C">
        <w:rPr>
          <w:rFonts w:ascii="Times New Roman" w:eastAsia="Calibri" w:hAnsi="Times New Roman" w:cs="Times New Roman"/>
          <w:b/>
        </w:rPr>
        <w:t xml:space="preserve"> </w:t>
      </w:r>
    </w:p>
    <w:p w14:paraId="72F4AE11" w14:textId="77777777" w:rsidR="00651862" w:rsidRPr="00333A7C" w:rsidRDefault="00651862" w:rsidP="0065186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:00 PM</w:t>
      </w:r>
    </w:p>
    <w:p w14:paraId="2FC6C41A" w14:textId="77777777" w:rsidR="00651862" w:rsidRPr="00333A7C" w:rsidRDefault="00651862" w:rsidP="00651862">
      <w:pPr>
        <w:numPr>
          <w:ilvl w:val="12"/>
          <w:numId w:val="0"/>
        </w:numPr>
        <w:spacing w:after="0" w:line="240" w:lineRule="auto"/>
        <w:rPr>
          <w:rFonts w:ascii="Times New Roman" w:eastAsia="Calibri" w:hAnsi="Times New Roman" w:cs="Times New Roman"/>
          <w:b/>
        </w:rPr>
      </w:pPr>
    </w:p>
    <w:p w14:paraId="775DF215" w14:textId="77777777" w:rsidR="00651862" w:rsidRPr="00333A7C" w:rsidRDefault="00651862" w:rsidP="0065186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A1D0B42" w14:textId="77777777" w:rsidR="00651862" w:rsidRPr="00333A7C" w:rsidRDefault="00651862" w:rsidP="00651862">
      <w:pPr>
        <w:tabs>
          <w:tab w:val="left" w:pos="90"/>
          <w:tab w:val="left" w:pos="1800"/>
        </w:tabs>
        <w:spacing w:after="0" w:line="240" w:lineRule="auto"/>
        <w:rPr>
          <w:rFonts w:ascii="Times New Roman" w:eastAsia="Calibri" w:hAnsi="Times New Roman" w:cs="Times New Roman"/>
          <w:b/>
        </w:rPr>
      </w:pPr>
    </w:p>
    <w:p w14:paraId="7745D816" w14:textId="77777777" w:rsidR="00651862" w:rsidRDefault="00651862" w:rsidP="00651862">
      <w:pPr>
        <w:tabs>
          <w:tab w:val="left" w:pos="90"/>
          <w:tab w:val="left" w:pos="1800"/>
        </w:tabs>
        <w:spacing w:after="0" w:line="240" w:lineRule="auto"/>
        <w:rPr>
          <w:rFonts w:ascii="Times New Roman" w:eastAsia="Calibri" w:hAnsi="Times New Roman" w:cs="Times New Roman"/>
          <w:b/>
        </w:rPr>
      </w:pPr>
      <w:r>
        <w:rPr>
          <w:rFonts w:ascii="Times New Roman" w:eastAsia="Calibri" w:hAnsi="Times New Roman" w:cs="Times New Roman"/>
          <w:b/>
        </w:rPr>
        <w:t>PRESENT</w:t>
      </w:r>
    </w:p>
    <w:p w14:paraId="4D7FC086"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Committeewoman </w:t>
      </w:r>
      <w:proofErr w:type="spellStart"/>
      <w:r w:rsidRPr="00333A7C">
        <w:rPr>
          <w:rFonts w:ascii="Times New Roman" w:eastAsia="Calibri" w:hAnsi="Times New Roman" w:cs="Times New Roman"/>
        </w:rPr>
        <w:t>Fetbroyt</w:t>
      </w:r>
      <w:proofErr w:type="spellEnd"/>
      <w:r w:rsidRPr="00333A7C">
        <w:rPr>
          <w:rFonts w:ascii="Times New Roman" w:eastAsia="Calibri" w:hAnsi="Times New Roman" w:cs="Times New Roman"/>
        </w:rPr>
        <w:t xml:space="preserve"> </w:t>
      </w:r>
    </w:p>
    <w:p w14:paraId="3909AA53"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Committeeman Platt </w:t>
      </w:r>
    </w:p>
    <w:p w14:paraId="42D7FD3B"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Ravitz</w:t>
      </w:r>
      <w:r>
        <w:rPr>
          <w:rFonts w:ascii="Times New Roman" w:eastAsia="Calibri" w:hAnsi="Times New Roman" w:cs="Times New Roman"/>
        </w:rPr>
        <w:t xml:space="preserve"> – by phone</w:t>
      </w:r>
      <w:r w:rsidRPr="00333A7C">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731A9A6B"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Nocito</w:t>
      </w:r>
      <w:r>
        <w:rPr>
          <w:rFonts w:ascii="Times New Roman" w:eastAsia="Calibri" w:hAnsi="Times New Roman" w:cs="Times New Roman"/>
        </w:rPr>
        <w:t xml:space="preserve"> – by phone</w:t>
      </w:r>
    </w:p>
    <w:p w14:paraId="5EA300D7"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Mayor Mignogna</w:t>
      </w:r>
    </w:p>
    <w:p w14:paraId="2E642F9E" w14:textId="77777777" w:rsidR="00651862" w:rsidRDefault="00651862" w:rsidP="00651862">
      <w:pPr>
        <w:tabs>
          <w:tab w:val="left" w:pos="90"/>
          <w:tab w:val="left" w:pos="1800"/>
        </w:tabs>
        <w:spacing w:after="0" w:line="240" w:lineRule="auto"/>
        <w:rPr>
          <w:rFonts w:ascii="Times New Roman" w:eastAsia="Calibri" w:hAnsi="Times New Roman" w:cs="Times New Roman"/>
        </w:rPr>
      </w:pPr>
    </w:p>
    <w:p w14:paraId="54838F5F"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sidRPr="006F41D6">
        <w:rPr>
          <w:rFonts w:ascii="Times New Roman" w:eastAsia="Calibri" w:hAnsi="Times New Roman" w:cs="Times New Roman"/>
          <w:b/>
          <w:bCs/>
        </w:rPr>
        <w:t>ALSO PRESENT</w:t>
      </w:r>
      <w:r>
        <w:rPr>
          <w:rFonts w:ascii="Times New Roman" w:eastAsia="Calibri" w:hAnsi="Times New Roman" w:cs="Times New Roman"/>
        </w:rPr>
        <w:t xml:space="preserve"> </w:t>
      </w:r>
    </w:p>
    <w:p w14:paraId="56201A95" w14:textId="77777777" w:rsidR="00651862" w:rsidRDefault="00651862" w:rsidP="00651862">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 xml:space="preserve">Stephen </w:t>
      </w:r>
      <w:proofErr w:type="spellStart"/>
      <w:r>
        <w:rPr>
          <w:rFonts w:ascii="Times New Roman" w:eastAsia="Calibri" w:hAnsi="Times New Roman" w:cs="Times New Roman"/>
        </w:rPr>
        <w:t>Steglik</w:t>
      </w:r>
      <w:proofErr w:type="spellEnd"/>
      <w:r>
        <w:rPr>
          <w:rFonts w:ascii="Times New Roman" w:eastAsia="Calibri" w:hAnsi="Times New Roman" w:cs="Times New Roman"/>
        </w:rPr>
        <w:t>, Township Administrator; Christopher Long, Township Solicitor</w:t>
      </w:r>
    </w:p>
    <w:p w14:paraId="28A8B5A0" w14:textId="77777777" w:rsidR="00651862" w:rsidRDefault="00651862" w:rsidP="00651862">
      <w:pPr>
        <w:tabs>
          <w:tab w:val="left" w:pos="90"/>
          <w:tab w:val="left" w:pos="1800"/>
        </w:tabs>
        <w:spacing w:after="0" w:line="240" w:lineRule="auto"/>
        <w:rPr>
          <w:rFonts w:ascii="Times New Roman" w:eastAsia="Calibri" w:hAnsi="Times New Roman" w:cs="Times New Roman"/>
        </w:rPr>
      </w:pPr>
    </w:p>
    <w:p w14:paraId="6B4C7963" w14:textId="77777777" w:rsidR="00651862" w:rsidRPr="00333A7C" w:rsidRDefault="00651862" w:rsidP="0065186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FD9C8FE" w14:textId="77777777" w:rsidR="00651862" w:rsidRDefault="00651862" w:rsidP="0065186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w:t>
      </w:r>
      <w:r>
        <w:rPr>
          <w:rFonts w:ascii="Times New Roman" w:eastAsia="Calibri" w:hAnsi="Times New Roman" w:cs="Times New Roman"/>
        </w:rPr>
        <w:t xml:space="preserve"> and the Inquirer Newspapers, is posted on the bulletin board outside of the Clerk’s office </w:t>
      </w:r>
      <w:r w:rsidRPr="00333A7C">
        <w:rPr>
          <w:rFonts w:ascii="Times New Roman" w:eastAsia="Calibri" w:hAnsi="Times New Roman" w:cs="Times New Roman"/>
        </w:rPr>
        <w:t xml:space="preserve">and </w:t>
      </w:r>
      <w:r>
        <w:rPr>
          <w:rFonts w:ascii="Times New Roman" w:eastAsia="Calibri" w:hAnsi="Times New Roman" w:cs="Times New Roman"/>
        </w:rPr>
        <w:t>is posted on the Township website</w:t>
      </w:r>
      <w:r w:rsidRPr="00333A7C">
        <w:rPr>
          <w:rFonts w:ascii="Times New Roman" w:eastAsia="Calibri" w:hAnsi="Times New Roman" w:cs="Times New Roman"/>
        </w:rPr>
        <w:t>.</w:t>
      </w:r>
    </w:p>
    <w:p w14:paraId="1100A632" w14:textId="77777777" w:rsidR="00651862" w:rsidRDefault="00651862" w:rsidP="00651862">
      <w:pPr>
        <w:tabs>
          <w:tab w:val="left" w:pos="90"/>
        </w:tabs>
        <w:spacing w:after="0" w:line="240" w:lineRule="auto"/>
        <w:rPr>
          <w:rFonts w:ascii="Times New Roman" w:eastAsia="Calibri" w:hAnsi="Times New Roman" w:cs="Times New Roman"/>
        </w:rPr>
      </w:pPr>
    </w:p>
    <w:p w14:paraId="60F4919F" w14:textId="77777777" w:rsidR="00651862" w:rsidRPr="006662A1" w:rsidRDefault="00651862" w:rsidP="0065186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6662A1">
        <w:rPr>
          <w:rFonts w:ascii="Times New Roman" w:eastAsia="Calibri" w:hAnsi="Times New Roman" w:cs="Times New Roman"/>
          <w:b/>
          <w:bCs/>
        </w:rPr>
        <w:t xml:space="preserve"> READING ON ORDINANCE</w:t>
      </w:r>
    </w:p>
    <w:p w14:paraId="21836937" w14:textId="77777777" w:rsidR="00651862" w:rsidRPr="006662A1" w:rsidRDefault="00651862" w:rsidP="00651862">
      <w:pPr>
        <w:widowControl w:val="0"/>
        <w:suppressAutoHyphens/>
        <w:autoSpaceDE w:val="0"/>
        <w:autoSpaceDN w:val="0"/>
        <w:adjustRightInd w:val="0"/>
        <w:spacing w:after="0" w:line="240" w:lineRule="atLeast"/>
        <w:rPr>
          <w:rFonts w:ascii="Times New Roman" w:eastAsia="Calibri" w:hAnsi="Times New Roman" w:cs="Times New Roman"/>
          <w:spacing w:val="-3"/>
          <w14:ligatures w14:val="none"/>
        </w:rPr>
      </w:pPr>
      <w:r>
        <w:rPr>
          <w:rFonts w:ascii="Times New Roman" w:eastAsia="Calibri" w:hAnsi="Times New Roman" w:cs="Times New Roman"/>
        </w:rPr>
        <w:t xml:space="preserve">AN ORDINANCE AMENDING CHAPTER 110 </w:t>
      </w:r>
      <w:r w:rsidRPr="006662A1">
        <w:rPr>
          <w:rFonts w:ascii="Times New Roman" w:eastAsia="Calibri" w:hAnsi="Times New Roman" w:cs="Times New Roman"/>
          <w:spacing w:val="-3"/>
          <w14:ligatures w14:val="none"/>
        </w:rPr>
        <w:t xml:space="preserve">MERCANTILE LICENSING PROVISIONS OF THE TOWNSHIP CODE </w:t>
      </w:r>
    </w:p>
    <w:p w14:paraId="49681E66" w14:textId="77777777" w:rsidR="00651862" w:rsidRDefault="00651862" w:rsidP="00651862">
      <w:pPr>
        <w:tabs>
          <w:tab w:val="left" w:pos="90"/>
        </w:tabs>
        <w:spacing w:after="0" w:line="240" w:lineRule="auto"/>
        <w:rPr>
          <w:rFonts w:ascii="Times New Roman" w:eastAsia="Calibri" w:hAnsi="Times New Roman" w:cs="Times New Roman"/>
        </w:rPr>
      </w:pPr>
    </w:p>
    <w:p w14:paraId="3A630A78"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MOTION TO CLOSE</w:t>
      </w:r>
    </w:p>
    <w:p w14:paraId="04956827"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PUBLIC PORTION:</w:t>
      </w:r>
      <w:r>
        <w:rPr>
          <w:rFonts w:ascii="Times New Roman" w:eastAsia="Times New Roman" w:hAnsi="Times New Roman" w:cs="Times New Roman"/>
          <w:bCs/>
          <w:spacing w:val="-2"/>
          <w14:ligatures w14:val="none"/>
        </w:rPr>
        <w:t xml:space="preserve"> Mrs. </w:t>
      </w:r>
      <w:proofErr w:type="spellStart"/>
      <w:r>
        <w:rPr>
          <w:rFonts w:ascii="Times New Roman" w:eastAsia="Times New Roman" w:hAnsi="Times New Roman" w:cs="Times New Roman"/>
          <w:bCs/>
          <w:spacing w:val="-2"/>
          <w14:ligatures w14:val="none"/>
        </w:rPr>
        <w:t>Fetbroyt</w:t>
      </w:r>
      <w:proofErr w:type="spellEnd"/>
      <w:r>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 xml:space="preserve">MOTION TO APPROVE: </w:t>
      </w:r>
      <w:r>
        <w:rPr>
          <w:rFonts w:ascii="Times New Roman" w:eastAsia="Times New Roman" w:hAnsi="Times New Roman" w:cs="Times New Roman"/>
          <w:bCs/>
          <w:spacing w:val="-2"/>
          <w14:ligatures w14:val="none"/>
        </w:rPr>
        <w:t>Deputy Mayor Nocito</w:t>
      </w:r>
    </w:p>
    <w:p w14:paraId="72C94960"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SECONDED:</w:t>
      </w:r>
      <w:r>
        <w:rPr>
          <w:rFonts w:ascii="Times New Roman" w:eastAsia="Times New Roman" w:hAnsi="Times New Roman" w:cs="Times New Roman"/>
          <w:bCs/>
          <w:spacing w:val="-2"/>
          <w14:ligatures w14:val="none"/>
        </w:rPr>
        <w:t xml:space="preserve"> Mr. Platt</w:t>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 xml:space="preserve">SECONDED: </w:t>
      </w:r>
      <w:r>
        <w:rPr>
          <w:rFonts w:ascii="Times New Roman" w:eastAsia="Times New Roman" w:hAnsi="Times New Roman" w:cs="Times New Roman"/>
          <w:bCs/>
          <w:spacing w:val="-2"/>
          <w14:ligatures w14:val="none"/>
        </w:rPr>
        <w:t>Mr. Platt</w:t>
      </w:r>
    </w:p>
    <w:p w14:paraId="2F10E455"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AYES:</w:t>
      </w:r>
      <w:r w:rsidRPr="00E515C8">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Ayes</w:t>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p>
    <w:p w14:paraId="36145F7B" w14:textId="77777777" w:rsidR="00651862" w:rsidRPr="00E515C8" w:rsidRDefault="00651862" w:rsidP="00651862">
      <w:pPr>
        <w:tabs>
          <w:tab w:val="left" w:pos="-720"/>
          <w:tab w:val="left" w:pos="0"/>
          <w:tab w:val="left" w:pos="720"/>
        </w:tabs>
        <w:suppressAutoHyphens/>
        <w:spacing w:after="0" w:line="240" w:lineRule="auto"/>
        <w:jc w:val="both"/>
        <w:rPr>
          <w:rFonts w:ascii="Times New Roman" w:eastAsia="Times New Roman" w:hAnsi="Times New Roman" w:cs="Times New Roman"/>
          <w:bCs/>
          <w:spacing w:val="-2"/>
          <w14:ligatures w14:val="none"/>
        </w:rPr>
      </w:pPr>
      <w:r w:rsidRPr="00E515C8">
        <w:rPr>
          <w:rFonts w:ascii="Times New Roman" w:eastAsia="Times New Roman" w:hAnsi="Times New Roman" w:cs="Times New Roman"/>
          <w:bCs/>
          <w:spacing w:val="-2"/>
          <w14:ligatures w14:val="none"/>
        </w:rPr>
        <w:t>NAYS:</w:t>
      </w:r>
      <w:r w:rsidRPr="00E515C8">
        <w:rPr>
          <w:rFonts w:ascii="Times New Roman" w:eastAsia="Times New Roman" w:hAnsi="Times New Roman" w:cs="Times New Roman"/>
          <w:bCs/>
          <w:spacing w:val="-2"/>
          <w14:ligatures w14:val="none"/>
        </w:rPr>
        <w:tab/>
      </w:r>
      <w:r>
        <w:rPr>
          <w:rFonts w:ascii="Times New Roman" w:eastAsia="Times New Roman" w:hAnsi="Times New Roman" w:cs="Times New Roman"/>
          <w:bCs/>
          <w:spacing w:val="-2"/>
          <w14:ligatures w14:val="none"/>
        </w:rPr>
        <w:t>None</w:t>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r>
      <w:r w:rsidRPr="00E515C8">
        <w:rPr>
          <w:rFonts w:ascii="Times New Roman" w:eastAsia="Times New Roman" w:hAnsi="Times New Roman" w:cs="Times New Roman"/>
          <w:bCs/>
          <w:spacing w:val="-2"/>
          <w14:ligatures w14:val="none"/>
        </w:rPr>
        <w:tab/>
        <w:t xml:space="preserve"> </w:t>
      </w:r>
    </w:p>
    <w:p w14:paraId="469FB9EA" w14:textId="77777777" w:rsidR="00651862" w:rsidRPr="00E515C8" w:rsidRDefault="00651862" w:rsidP="00651862">
      <w:pPr>
        <w:tabs>
          <w:tab w:val="left" w:pos="90"/>
        </w:tabs>
        <w:spacing w:after="0" w:line="240" w:lineRule="auto"/>
        <w:rPr>
          <w:rFonts w:ascii="Times New Roman" w:eastAsia="Calibri" w:hAnsi="Times New Roman" w:cs="Times New Roman"/>
          <w:b/>
          <w:bCs/>
          <w14:ligatures w14:val="none"/>
        </w:rPr>
      </w:pPr>
    </w:p>
    <w:p w14:paraId="78AC23BD" w14:textId="77777777" w:rsidR="00651862" w:rsidRPr="00E515C8" w:rsidRDefault="00651862" w:rsidP="00651862">
      <w:pPr>
        <w:widowControl w:val="0"/>
        <w:suppressAutoHyphens/>
        <w:autoSpaceDE w:val="0"/>
        <w:autoSpaceDN w:val="0"/>
        <w:adjustRightInd w:val="0"/>
        <w:spacing w:after="0" w:line="240" w:lineRule="atLeast"/>
        <w:rPr>
          <w:rFonts w:ascii="Times New Roman" w:eastAsia="Calibri" w:hAnsi="Times New Roman" w:cs="Times New Roman"/>
          <w:bCs/>
          <w:spacing w:val="-3"/>
          <w14:ligatures w14:val="none"/>
        </w:rPr>
      </w:pPr>
      <w:r w:rsidRPr="00E515C8">
        <w:rPr>
          <w:rFonts w:ascii="Times New Roman" w:eastAsia="Calibri" w:hAnsi="Times New Roman" w:cs="Times New Roman"/>
          <w:bCs/>
          <w:spacing w:val="-3"/>
          <w14:ligatures w14:val="none"/>
        </w:rPr>
        <w:t>ROLL CALL:</w:t>
      </w:r>
      <w:r w:rsidRPr="00E515C8">
        <w:rPr>
          <w:rFonts w:ascii="Times New Roman" w:eastAsia="Calibri" w:hAnsi="Times New Roman" w:cs="Times New Roman"/>
          <w:bCs/>
          <w:spacing w:val="-3"/>
          <w14:ligatures w14:val="none"/>
        </w:rPr>
        <w:tab/>
        <w:t xml:space="preserve">MRS. </w:t>
      </w:r>
      <w:proofErr w:type="spellStart"/>
      <w:r w:rsidRPr="00E515C8">
        <w:rPr>
          <w:rFonts w:ascii="Times New Roman" w:eastAsia="Calibri" w:hAnsi="Times New Roman" w:cs="Times New Roman"/>
          <w:bCs/>
          <w:spacing w:val="-3"/>
          <w14:ligatures w14:val="none"/>
        </w:rPr>
        <w:t>FETBROYT</w:t>
      </w:r>
      <w:proofErr w:type="spellEnd"/>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r>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MR. PLATT</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p>
    <w:p w14:paraId="7EE412C7" w14:textId="77777777" w:rsidR="00651862" w:rsidRPr="00E515C8" w:rsidRDefault="00651862" w:rsidP="00651862">
      <w:pPr>
        <w:widowControl w:val="0"/>
        <w:suppressAutoHyphens/>
        <w:autoSpaceDE w:val="0"/>
        <w:autoSpaceDN w:val="0"/>
        <w:adjustRightInd w:val="0"/>
        <w:spacing w:after="0" w:line="240" w:lineRule="atLeast"/>
        <w:rPr>
          <w:rFonts w:ascii="Times New Roman" w:eastAsia="Calibri" w:hAnsi="Times New Roman" w:cs="Times New Roman"/>
          <w:bCs/>
          <w:spacing w:val="-3"/>
          <w14:ligatures w14:val="none"/>
        </w:rPr>
      </w:pPr>
      <w:r w:rsidRPr="00E515C8">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MR. RAVITZ</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r w:rsidRPr="00E515C8">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MS. NOCITO</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p>
    <w:p w14:paraId="0EB145B8" w14:textId="77777777" w:rsidR="00651862" w:rsidRPr="00E515C8" w:rsidRDefault="00651862" w:rsidP="00651862">
      <w:pPr>
        <w:widowControl w:val="0"/>
        <w:suppressAutoHyphens/>
        <w:autoSpaceDE w:val="0"/>
        <w:autoSpaceDN w:val="0"/>
        <w:adjustRightInd w:val="0"/>
        <w:spacing w:after="0" w:line="240" w:lineRule="auto"/>
        <w:rPr>
          <w:rFonts w:ascii="Times New Roman" w:eastAsia="Calibri" w:hAnsi="Times New Roman" w:cs="Times New Roman"/>
          <w:bCs/>
          <w:spacing w:val="-3"/>
          <w14:ligatures w14:val="none"/>
        </w:rPr>
      </w:pPr>
      <w:r w:rsidRPr="00E515C8">
        <w:rPr>
          <w:rFonts w:ascii="Times New Roman" w:eastAsia="Calibri" w:hAnsi="Times New Roman" w:cs="Times New Roman"/>
          <w:bCs/>
          <w:spacing w:val="-3"/>
          <w14:ligatures w14:val="none"/>
        </w:rPr>
        <w:tab/>
      </w:r>
      <w:r w:rsidRPr="00E515C8">
        <w:rPr>
          <w:rFonts w:ascii="Times New Roman" w:eastAsia="Calibri" w:hAnsi="Times New Roman" w:cs="Times New Roman"/>
          <w:bCs/>
          <w:spacing w:val="-3"/>
          <w14:ligatures w14:val="none"/>
        </w:rPr>
        <w:tab/>
        <w:t>MAYOR MIGNOGNA</w:t>
      </w:r>
      <w:r>
        <w:rPr>
          <w:rFonts w:ascii="Times New Roman" w:eastAsia="Calibri" w:hAnsi="Times New Roman" w:cs="Times New Roman"/>
          <w:bCs/>
          <w:spacing w:val="-3"/>
          <w14:ligatures w14:val="none"/>
        </w:rPr>
        <w:t xml:space="preserve"> </w:t>
      </w:r>
      <w:r w:rsidRPr="00E515C8">
        <w:rPr>
          <w:rFonts w:ascii="Times New Roman" w:eastAsia="Calibri" w:hAnsi="Times New Roman" w:cs="Times New Roman"/>
          <w:bCs/>
          <w:spacing w:val="-3"/>
          <w14:ligatures w14:val="none"/>
        </w:rPr>
        <w:t>-</w:t>
      </w:r>
      <w:r>
        <w:rPr>
          <w:rFonts w:ascii="Times New Roman" w:eastAsia="Calibri" w:hAnsi="Times New Roman" w:cs="Times New Roman"/>
          <w:bCs/>
          <w:spacing w:val="-3"/>
          <w14:ligatures w14:val="none"/>
        </w:rPr>
        <w:t xml:space="preserve"> Yes</w:t>
      </w:r>
    </w:p>
    <w:p w14:paraId="41CC6D33" w14:textId="77777777" w:rsidR="00651862" w:rsidRDefault="00651862" w:rsidP="00651862">
      <w:pPr>
        <w:spacing w:after="0" w:line="240" w:lineRule="auto"/>
        <w:rPr>
          <w:rFonts w:ascii="Times New Roman" w:eastAsia="Calibri" w:hAnsi="Times New Roman" w:cs="Times New Roman"/>
        </w:rPr>
      </w:pPr>
    </w:p>
    <w:p w14:paraId="5A8610B2" w14:textId="77777777" w:rsidR="00651862" w:rsidRPr="002158DB" w:rsidRDefault="00651862" w:rsidP="00651862">
      <w:pPr>
        <w:rPr>
          <w:rFonts w:ascii="Times New Roman" w:hAnsi="Times New Roman" w:cs="Times New Roman"/>
          <w:b/>
          <w:bCs/>
          <w14:ligatures w14:val="none"/>
        </w:rPr>
      </w:pPr>
      <w:r w:rsidRPr="002158DB">
        <w:rPr>
          <w:rFonts w:ascii="Times New Roman" w:hAnsi="Times New Roman" w:cs="Times New Roman"/>
          <w:b/>
          <w:bCs/>
          <w14:ligatures w14:val="none"/>
        </w:rPr>
        <w:t>PUBLIC COMMENT FOR RESOLUTIONS ONLY</w:t>
      </w:r>
    </w:p>
    <w:p w14:paraId="643B6E54" w14:textId="77777777" w:rsidR="00651862" w:rsidRPr="002158DB"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MOTION TO CLOSE</w:t>
      </w:r>
    </w:p>
    <w:p w14:paraId="57047B69"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PUBLIC PORTION:</w:t>
      </w:r>
      <w:r>
        <w:rPr>
          <w:rFonts w:ascii="Times New Roman" w:eastAsia="Calibri" w:hAnsi="Times New Roman" w:cs="Times New Roman"/>
          <w14:ligatures w14:val="none"/>
        </w:rPr>
        <w:t xml:space="preserve"> MR. PLATT</w:t>
      </w:r>
      <w:r w:rsidRPr="002158DB">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1FF3E63"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SECONDED: </w:t>
      </w:r>
      <w:r>
        <w:rPr>
          <w:rFonts w:ascii="Times New Roman" w:eastAsia="Calibri" w:hAnsi="Times New Roman" w:cs="Times New Roman"/>
          <w14:ligatures w14:val="none"/>
        </w:rPr>
        <w:t xml:space="preserve">MRS. </w:t>
      </w:r>
      <w:proofErr w:type="spellStart"/>
      <w:r>
        <w:rPr>
          <w:rFonts w:ascii="Times New Roman" w:eastAsia="Calibri" w:hAnsi="Times New Roman" w:cs="Times New Roman"/>
          <w14:ligatures w14:val="none"/>
        </w:rPr>
        <w:t>FETBROYT</w:t>
      </w:r>
      <w:proofErr w:type="spellEnd"/>
    </w:p>
    <w:p w14:paraId="1809549A"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AYES: </w:t>
      </w:r>
      <w:r>
        <w:rPr>
          <w:rFonts w:ascii="Times New Roman" w:eastAsia="Calibri" w:hAnsi="Times New Roman" w:cs="Times New Roman"/>
          <w14:ligatures w14:val="none"/>
        </w:rPr>
        <w:t>ALL</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38FF5C5B" w14:textId="77777777" w:rsidR="00651862" w:rsidRDefault="00651862" w:rsidP="00651862">
      <w:pPr>
        <w:tabs>
          <w:tab w:val="left" w:pos="90"/>
        </w:tabs>
        <w:spacing w:after="0" w:line="240" w:lineRule="auto"/>
        <w:rPr>
          <w:rFonts w:ascii="Times New Roman" w:eastAsia="Calibri" w:hAnsi="Times New Roman" w:cs="Times New Roman"/>
          <w14:ligatures w14:val="none"/>
        </w:rPr>
      </w:pPr>
      <w:r w:rsidRPr="002158DB">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NONE</w:t>
      </w:r>
      <w:r w:rsidRPr="002158DB">
        <w:rPr>
          <w:rFonts w:ascii="Times New Roman" w:eastAsia="Calibri" w:hAnsi="Times New Roman" w:cs="Times New Roman"/>
          <w14:ligatures w14:val="none"/>
        </w:rPr>
        <w:tab/>
      </w:r>
    </w:p>
    <w:p w14:paraId="3786E2AE" w14:textId="77777777" w:rsidR="00651862" w:rsidRDefault="00651862" w:rsidP="00651862">
      <w:pPr>
        <w:tabs>
          <w:tab w:val="left" w:pos="0"/>
          <w:tab w:val="left" w:pos="720"/>
        </w:tabs>
        <w:suppressAutoHyphens/>
        <w:spacing w:after="0" w:line="240" w:lineRule="auto"/>
        <w:rPr>
          <w:rFonts w:ascii="Times New Roman" w:eastAsia="Calibri" w:hAnsi="Times New Roman" w:cs="Times New Roman"/>
          <w14:ligatures w14:val="none"/>
        </w:rPr>
      </w:pPr>
    </w:p>
    <w:p w14:paraId="4CB2FBF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347-23</w:t>
      </w:r>
      <w:r>
        <w:rPr>
          <w:rFonts w:ascii="Times New Roman" w:eastAsia="Calibri" w:hAnsi="Times New Roman" w:cs="Times New Roman"/>
          <w14:ligatures w14:val="none"/>
        </w:rPr>
        <w:tab/>
        <w:t>MEMORIALIZING AN EXECUTIVE SESSION FROM THE MEETING OF DECEMBER 11, 2023</w:t>
      </w:r>
    </w:p>
    <w:p w14:paraId="0978E28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D97774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36C728D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1176C8B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4FE59E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CCB31A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A3CCBD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348-23</w:t>
      </w:r>
      <w:r>
        <w:rPr>
          <w:rFonts w:ascii="Times New Roman" w:eastAsia="Calibri" w:hAnsi="Times New Roman" w:cs="Times New Roman"/>
          <w14:ligatures w14:val="none"/>
        </w:rPr>
        <w:tab/>
        <w:t>AMENDING RECORDS OF THE TAX ASSESSOR</w:t>
      </w:r>
    </w:p>
    <w:p w14:paraId="2965518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EF547A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2CB114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1361FC4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3117E77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D17987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D4218E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349-23</w:t>
      </w:r>
      <w:r>
        <w:rPr>
          <w:rFonts w:ascii="Times New Roman" w:eastAsia="Calibri" w:hAnsi="Times New Roman" w:cs="Times New Roman"/>
          <w14:ligatures w14:val="none"/>
        </w:rPr>
        <w:tab/>
        <w:t>AUTHORIZING THE CANCELLATION OF VARIOUS BALANCE SHEET ACCOUNTS</w:t>
      </w:r>
    </w:p>
    <w:p w14:paraId="3BC31F6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797999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DEB148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5E7FA2D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6196C82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088726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D99C02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E6D267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RESOLUTION NO. 350-23</w:t>
      </w:r>
      <w:r>
        <w:rPr>
          <w:rFonts w:ascii="Times New Roman" w:eastAsia="Calibri" w:hAnsi="Times New Roman" w:cs="Times New Roman"/>
          <w14:ligatures w14:val="none"/>
        </w:rPr>
        <w:tab/>
        <w:t>AUTHORIZING THE CANCELLATION OF OUTSTANDING CHECKS</w:t>
      </w:r>
    </w:p>
    <w:p w14:paraId="4C6A0AC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B2B98A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728C393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87D2C6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451C873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27D0E9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2A6ACF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351-23</w:t>
      </w:r>
      <w:r>
        <w:rPr>
          <w:rFonts w:ascii="Times New Roman" w:eastAsia="Calibri" w:hAnsi="Times New Roman" w:cs="Times New Roman"/>
          <w14:ligatures w14:val="none"/>
        </w:rPr>
        <w:tab/>
        <w:t>AUTHORIZING THE CANCELLATION OF 2023 BUDGET APPROPRIATIONS</w:t>
      </w:r>
    </w:p>
    <w:p w14:paraId="0F46A3C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404C7A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66D2A4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4FB343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340E0C3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19F6D68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D91806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352-23</w:t>
      </w:r>
      <w:r>
        <w:rPr>
          <w:rFonts w:ascii="Times New Roman" w:eastAsia="Calibri" w:hAnsi="Times New Roman" w:cs="Times New Roman"/>
          <w14:ligatures w14:val="none"/>
        </w:rPr>
        <w:tab/>
        <w:t>AUTHORIZING CURRENT BUDGET YEAR TRANSFERS</w:t>
      </w:r>
    </w:p>
    <w:p w14:paraId="41F84E4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DDEF51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D6D7FA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CC5D1C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C0E738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173A60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CB5A1D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353-23</w:t>
      </w:r>
      <w:r>
        <w:rPr>
          <w:rFonts w:ascii="Times New Roman" w:eastAsia="Calibri" w:hAnsi="Times New Roman" w:cs="Times New Roman"/>
          <w14:ligatures w14:val="none"/>
        </w:rPr>
        <w:tab/>
        <w:t>AUTHORIZING THE PUBLICATION OF A “NOTICE OF INTENT TO AWARD CONTRACT” UNDER A COOPERATIVE PRICING AGREEMENT FOR MUNICIPAL MANAGEMENT SOFTWARE THROUGH THE BERGEN COUNTY COOPERATIVE PRICING SYSTEM</w:t>
      </w:r>
    </w:p>
    <w:p w14:paraId="5F0F085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EBF5A2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DF269A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7CB08B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319925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70F1EB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A1A44E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354-23</w:t>
      </w:r>
      <w:r>
        <w:rPr>
          <w:rFonts w:ascii="Times New Roman" w:eastAsia="Calibri" w:hAnsi="Times New Roman" w:cs="Times New Roman"/>
          <w14:ligatures w14:val="none"/>
        </w:rPr>
        <w:tab/>
        <w:t>AUTHORIZING THE PUBLICATION OF A “NOTICE OF INTENT TO AWARD CONTRACT” UNDER A COOPERATIVE PRICING AGREEMENT FOR THE PURCHASE OF ONE EXCAVATOR THROUGH THE SOURCEWELL COOPERATIVE PRICING SYSTEM</w:t>
      </w:r>
    </w:p>
    <w:p w14:paraId="5CD1ED0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C7F8F8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44B2AB7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1568409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5B834E6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762B16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03DD32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355-23</w:t>
      </w:r>
      <w:r>
        <w:rPr>
          <w:rFonts w:ascii="Times New Roman" w:eastAsia="Calibri" w:hAnsi="Times New Roman" w:cs="Times New Roman"/>
          <w14:ligatures w14:val="none"/>
        </w:rPr>
        <w:tab/>
        <w:t>AUTHORIZING THE PUBLICATION OF A “NOTICE OF INTENT TO AWARD CONTRACT” UNDER A COOPERATIVE PRICING AGREEMENT FOR THE PURCHASE OF ONE 20-TON TRAILER THROUGH THE SOURCEWELL COOPERATIVE PRICING SYSTEM</w:t>
      </w:r>
    </w:p>
    <w:p w14:paraId="5ED970B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6C6844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8CEB2C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CAD3B3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2CC6367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4B23C8D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6DC017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356-23</w:t>
      </w:r>
      <w:r>
        <w:rPr>
          <w:rFonts w:ascii="Times New Roman" w:eastAsia="Calibri" w:hAnsi="Times New Roman" w:cs="Times New Roman"/>
          <w14:ligatures w14:val="none"/>
        </w:rPr>
        <w:tab/>
        <w:t>AUTHORIZING THE PUBLICATION OF A “NOTICE OF INTENT TO AWARD CONTRACT” UNDER A COOPERATIVE PRICING AGREEMENT FOR THE PURCHASE OF ONE GAME TIME TWO BAY SWING FRAME WITH SWINGS THROUGH THE EDUCATION SERVICES COMMISSION OF NEW JERSEY COOPERATIVE PRICING SYSTEM</w:t>
      </w:r>
    </w:p>
    <w:p w14:paraId="313148F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AC9D71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C4C9A1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1C13CC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D465E6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F9FD49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1AC139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177E35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357-23</w:t>
      </w:r>
      <w:r>
        <w:rPr>
          <w:rFonts w:ascii="Times New Roman" w:eastAsia="Calibri" w:hAnsi="Times New Roman" w:cs="Times New Roman"/>
          <w14:ligatures w14:val="none"/>
        </w:rPr>
        <w:tab/>
        <w:t xml:space="preserve">AWARDING A BID FOR SEWER GRINDERS TO </w:t>
      </w:r>
      <w:proofErr w:type="spellStart"/>
      <w:r>
        <w:rPr>
          <w:rFonts w:ascii="Times New Roman" w:eastAsia="Calibri" w:hAnsi="Times New Roman" w:cs="Times New Roman"/>
          <w14:ligatures w14:val="none"/>
        </w:rPr>
        <w:t>JWC</w:t>
      </w:r>
      <w:proofErr w:type="spellEnd"/>
      <w:r>
        <w:rPr>
          <w:rFonts w:ascii="Times New Roman" w:eastAsia="Calibri" w:hAnsi="Times New Roman" w:cs="Times New Roman"/>
          <w14:ligatures w14:val="none"/>
        </w:rPr>
        <w:t xml:space="preserve"> ENVIRONMENTAL</w:t>
      </w:r>
    </w:p>
    <w:p w14:paraId="7F5A556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78A47F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1EF7FE4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2AE326C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6752E46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7211FE6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75A1A0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358-23</w:t>
      </w:r>
      <w:r>
        <w:rPr>
          <w:rFonts w:ascii="Times New Roman" w:eastAsia="Calibri" w:hAnsi="Times New Roman" w:cs="Times New Roman"/>
          <w14:ligatures w14:val="none"/>
        </w:rPr>
        <w:tab/>
        <w:t>AWARDING A BID FOR SOLID WASTE DISPOSAL SERVICES TO REPUBLIC SERVICES OF NJ, LLC</w:t>
      </w:r>
    </w:p>
    <w:p w14:paraId="16A5393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B90AF1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899394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0938312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4BC2EB3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FC606A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3AFA099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359-23</w:t>
      </w:r>
      <w:r>
        <w:rPr>
          <w:rFonts w:ascii="Times New Roman" w:eastAsia="Calibri" w:hAnsi="Times New Roman" w:cs="Times New Roman"/>
          <w14:ligatures w14:val="none"/>
        </w:rPr>
        <w:tab/>
        <w:t>ACKNOWLEDGING CERTAIN APPLICATION REQUIREMENTS AS SET FORTH IN THE MEMORANDUM OF THE NEW JERSEY CANNABIS REGULATORY COMMISSION DATED DECEMBER 10, 2021 FOR CANNABIS LICENSE APPLICANTS</w:t>
      </w:r>
    </w:p>
    <w:p w14:paraId="254DAB7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FB69E2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BDE66C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6E18EE7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4D819B8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03888C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3E2E726" w14:textId="77777777" w:rsidR="00651862" w:rsidRPr="00D56424"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bCs/>
          <w14:ligatures w14:val="none"/>
        </w:rPr>
      </w:pPr>
      <w:r>
        <w:rPr>
          <w:rFonts w:ascii="Times New Roman" w:eastAsia="Calibri" w:hAnsi="Times New Roman" w:cs="Times New Roman"/>
          <w14:ligatures w14:val="none"/>
        </w:rPr>
        <w:t>RESOLUTION NO. 360-23</w:t>
      </w:r>
      <w:r>
        <w:rPr>
          <w:rFonts w:ascii="Times New Roman" w:eastAsia="Calibri" w:hAnsi="Times New Roman" w:cs="Times New Roman"/>
          <w14:ligatures w14:val="none"/>
        </w:rPr>
        <w:tab/>
      </w:r>
      <w:r w:rsidRPr="00D56424">
        <w:rPr>
          <w:rFonts w:ascii="Times New Roman" w:hAnsi="Times New Roman" w:cs="Times New Roman"/>
          <w:bCs/>
        </w:rPr>
        <w:t>AUTHORIZING THE EXECUTION OF A SHARED SERVICES AGREEMENT BETWEEN MOUNT LAUREL AND VOORHEES TOWNSHIPS FOR CONSTRUCTION CODE OFFICIAL AND BUILDING SUBCODE OFFICIAL SERVICES ON AN EMERGENCY BASIS</w:t>
      </w:r>
    </w:p>
    <w:p w14:paraId="02CA558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73FF12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B12E0F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7E4CE2B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66A2888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45D960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550D68C" w14:textId="77777777" w:rsidR="00651862" w:rsidRDefault="00651862" w:rsidP="00651862">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RESOLUTION NO. 361-23</w:t>
      </w:r>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r>
      <w:r w:rsidRPr="00A00609">
        <w:rPr>
          <w:rFonts w:ascii="Times New Roman" w:eastAsia="Times New Roman" w:hAnsi="Times New Roman" w:cs="Times New Roman"/>
          <w:bCs/>
          <w14:ligatures w14:val="none"/>
        </w:rPr>
        <w:t>AUTHORIZING A</w:t>
      </w:r>
      <w:r>
        <w:rPr>
          <w:rFonts w:ascii="Times New Roman" w:eastAsia="Times New Roman" w:hAnsi="Times New Roman" w:cs="Times New Roman"/>
          <w:bCs/>
          <w14:ligatures w14:val="none"/>
        </w:rPr>
        <w:t xml:space="preserve"> </w:t>
      </w:r>
      <w:r w:rsidRPr="00A00609">
        <w:rPr>
          <w:rFonts w:ascii="Times New Roman" w:eastAsia="Times New Roman" w:hAnsi="Times New Roman" w:cs="Times New Roman"/>
          <w:bCs/>
          <w14:ligatures w14:val="none"/>
        </w:rPr>
        <w:t xml:space="preserve">PLACE-TO-PLACE LIQUOR </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sidRPr="00A00609">
        <w:rPr>
          <w:rFonts w:ascii="Times New Roman" w:eastAsia="Times New Roman" w:hAnsi="Times New Roman" w:cs="Times New Roman"/>
          <w:bCs/>
          <w14:ligatures w14:val="none"/>
        </w:rPr>
        <w:t xml:space="preserve">LICENSE TRANSFER </w:t>
      </w:r>
      <w:r>
        <w:rPr>
          <w:rFonts w:ascii="Times New Roman" w:eastAsia="Times New Roman" w:hAnsi="Times New Roman" w:cs="Times New Roman"/>
          <w:bCs/>
          <w14:ligatures w14:val="none"/>
        </w:rPr>
        <w:tab/>
      </w:r>
      <w:r w:rsidRPr="00A00609">
        <w:rPr>
          <w:rFonts w:ascii="Times New Roman" w:eastAsia="Times New Roman" w:hAnsi="Times New Roman" w:cs="Times New Roman"/>
          <w:bCs/>
          <w14:ligatures w14:val="none"/>
        </w:rPr>
        <w:t>F</w:t>
      </w:r>
      <w:r>
        <w:rPr>
          <w:rFonts w:ascii="Times New Roman" w:eastAsia="Times New Roman" w:hAnsi="Times New Roman" w:cs="Times New Roman"/>
          <w:bCs/>
          <w14:ligatures w14:val="none"/>
        </w:rPr>
        <w:t>OR</w:t>
      </w:r>
      <w:r w:rsidRPr="00A00609">
        <w:rPr>
          <w:rFonts w:ascii="Times New Roman" w:eastAsia="Times New Roman" w:hAnsi="Times New Roman" w:cs="Times New Roman"/>
          <w:bCs/>
          <w14:ligatures w14:val="none"/>
        </w:rPr>
        <w:t xml:space="preserve"> </w:t>
      </w:r>
      <w:proofErr w:type="spellStart"/>
      <w:r>
        <w:rPr>
          <w:rFonts w:ascii="Times New Roman" w:eastAsia="Times New Roman" w:hAnsi="Times New Roman" w:cs="Times New Roman"/>
          <w:bCs/>
          <w14:ligatures w14:val="none"/>
        </w:rPr>
        <w:t>DABNAG</w:t>
      </w:r>
      <w:proofErr w:type="spellEnd"/>
      <w:r>
        <w:rPr>
          <w:rFonts w:ascii="Times New Roman" w:eastAsia="Times New Roman" w:hAnsi="Times New Roman" w:cs="Times New Roman"/>
          <w:bCs/>
          <w14:ligatures w14:val="none"/>
        </w:rPr>
        <w:t xml:space="preserve"> CORP (THE </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 xml:space="preserve">LIBRARY) TO INCLUDE AN ANCILLARY </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BUILDING TO THE LICENSED PREMISES</w:t>
      </w:r>
    </w:p>
    <w:p w14:paraId="59436A1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A49B4C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48A9B1AD"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3112233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FDD1DD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0CE916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FADF803"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362-23</w:t>
      </w:r>
      <w:r>
        <w:rPr>
          <w:rFonts w:ascii="Times New Roman" w:eastAsia="Calibri" w:hAnsi="Times New Roman" w:cs="Times New Roman"/>
          <w14:ligatures w14:val="none"/>
        </w:rPr>
        <w:tab/>
        <w:t>ADOPTING PERSONNEL POLICIES AND PROCEDURES FOR THE TOWNSHIP OF VOORHEES, COUNTY OF CAMDEN AND STATE OF NEW JERSEY</w:t>
      </w:r>
    </w:p>
    <w:p w14:paraId="201056C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DDD941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2886908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D646C2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20958D6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245DEB2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2121480"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AA93F3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59EB6DE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lastRenderedPageBreak/>
        <w:t>RESOLUTION NO. 363-23</w:t>
      </w:r>
      <w:r>
        <w:rPr>
          <w:rFonts w:ascii="Times New Roman" w:eastAsia="Calibri" w:hAnsi="Times New Roman" w:cs="Times New Roman"/>
          <w14:ligatures w14:val="none"/>
        </w:rPr>
        <w:tab/>
        <w:t>ACCEPTING THE APPOINTMENT OF WILLIAM BURKE TO THE POSITION OF ASSISTANT ENGINEER IN THE VOORHEES TOWNSHIP DEPARTMENT OF COMMUNITY DEVELOPMENT</w:t>
      </w:r>
    </w:p>
    <w:p w14:paraId="37E4555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DA9DDD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8AF692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C61C8E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5E65D1B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032B140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6AB188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364-23</w:t>
      </w:r>
      <w:r>
        <w:rPr>
          <w:rFonts w:ascii="Times New Roman" w:eastAsia="Calibri" w:hAnsi="Times New Roman" w:cs="Times New Roman"/>
          <w14:ligatures w14:val="none"/>
        </w:rPr>
        <w:tab/>
        <w:t xml:space="preserve">ACCEPTING THE APPOINTMENT OF ANDREW </w:t>
      </w:r>
      <w:proofErr w:type="spellStart"/>
      <w:r>
        <w:rPr>
          <w:rFonts w:ascii="Times New Roman" w:eastAsia="Calibri" w:hAnsi="Times New Roman" w:cs="Times New Roman"/>
          <w14:ligatures w14:val="none"/>
        </w:rPr>
        <w:t>SCHALLENHAMMER</w:t>
      </w:r>
      <w:proofErr w:type="spellEnd"/>
      <w:r>
        <w:rPr>
          <w:rFonts w:ascii="Times New Roman" w:eastAsia="Calibri" w:hAnsi="Times New Roman" w:cs="Times New Roman"/>
          <w14:ligatures w14:val="none"/>
        </w:rPr>
        <w:t xml:space="preserve"> TO THE POSITION OF HOUSING INSPECTOR/ZONING INSPECTOR IN THE VOORHEES TOWNSHIP DEPARTMENT OF COMMUNITY DEVELOPMENT</w:t>
      </w:r>
    </w:p>
    <w:p w14:paraId="0CD87BF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68186E72"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0C5202B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13E6D76"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12FA18F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1F9B9D8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FF83FC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365-23</w:t>
      </w:r>
      <w:r>
        <w:rPr>
          <w:rFonts w:ascii="Times New Roman" w:eastAsia="Calibri" w:hAnsi="Times New Roman" w:cs="Times New Roman"/>
          <w14:ligatures w14:val="none"/>
        </w:rPr>
        <w:tab/>
        <w:t>ACCEPTING THE RESIGNATION OF PART-TIME CONSTRUCTION OFFICIAL PETER CARBONE FROM THE VOORHEES TOWNSHIP BUILDING DEPARTMENT</w:t>
      </w:r>
    </w:p>
    <w:p w14:paraId="61B3A469"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3B7384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66F7818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403090DA"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2231C44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6A42A8E8"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A56CE6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RESOLUTION NO. 366-23</w:t>
      </w:r>
      <w:r>
        <w:rPr>
          <w:rFonts w:ascii="Times New Roman" w:eastAsia="Calibri" w:hAnsi="Times New Roman" w:cs="Times New Roman"/>
          <w14:ligatures w14:val="none"/>
        </w:rPr>
        <w:tab/>
        <w:t>ACCEPTING THE RETIREMENT OF LISA BELL FROM THE VOORHEES TOWNSHIP MUNICIPAL CLERK’S DEPARTMENT</w:t>
      </w:r>
    </w:p>
    <w:p w14:paraId="0F3A3F5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489D6764"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MOTION TO APPROVE: MR. PLATT</w:t>
      </w:r>
      <w:r>
        <w:rPr>
          <w:rFonts w:ascii="Times New Roman" w:eastAsia="Calibri" w:hAnsi="Times New Roman" w:cs="Times New Roman"/>
          <w14:ligatures w14:val="none"/>
        </w:rPr>
        <w:tab/>
      </w:r>
      <w:r>
        <w:rPr>
          <w:rFonts w:ascii="Times New Roman" w:eastAsia="Calibri" w:hAnsi="Times New Roman" w:cs="Times New Roman"/>
          <w14:ligatures w14:val="none"/>
        </w:rPr>
        <w:tab/>
      </w:r>
    </w:p>
    <w:p w14:paraId="59943F4B"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p>
    <w:p w14:paraId="274D038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AYES: ALL</w:t>
      </w:r>
      <w:r>
        <w:rPr>
          <w:rFonts w:ascii="Times New Roman" w:eastAsia="Calibri" w:hAnsi="Times New Roman" w:cs="Times New Roman"/>
          <w14:ligatures w14:val="none"/>
        </w:rPr>
        <w:tab/>
      </w:r>
    </w:p>
    <w:p w14:paraId="508D1F5E"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NAYS: </w:t>
      </w:r>
      <w:r>
        <w:rPr>
          <w:rFonts w:ascii="Times New Roman" w:eastAsia="Calibri" w:hAnsi="Times New Roman" w:cs="Times New Roman"/>
          <w14:ligatures w14:val="none"/>
        </w:rPr>
        <w:tab/>
        <w:t>NONE</w:t>
      </w:r>
    </w:p>
    <w:p w14:paraId="50F9445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5C0C79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APPROVING THE MINUTES FROM MEETING OF DECEMBER 11, 2023</w:t>
      </w:r>
    </w:p>
    <w:p w14:paraId="4FB5552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APPROVING THE REGISTRAR’S REPORT FOR NOVEMBER 2023 </w:t>
      </w:r>
    </w:p>
    <w:p w14:paraId="7A90919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2537D8">
        <w:rPr>
          <w:rFonts w:ascii="Times New Roman" w:eastAsia="Calibri" w:hAnsi="Times New Roman" w:cs="Times New Roman"/>
          <w14:ligatures w14:val="none"/>
        </w:rPr>
        <w:t xml:space="preserve">APPROVAL OF BILLS FOR </w:t>
      </w:r>
      <w:r>
        <w:rPr>
          <w:rFonts w:ascii="Times New Roman" w:eastAsia="Calibri" w:hAnsi="Times New Roman" w:cs="Times New Roman"/>
          <w14:ligatures w14:val="none"/>
        </w:rPr>
        <w:t>DECEMBER 27</w:t>
      </w:r>
      <w:r w:rsidRPr="002537D8">
        <w:rPr>
          <w:rFonts w:ascii="Times New Roman" w:eastAsia="Calibri" w:hAnsi="Times New Roman" w:cs="Times New Roman"/>
          <w14:ligatures w14:val="none"/>
        </w:rPr>
        <w:t>, 2023</w:t>
      </w:r>
    </w:p>
    <w:p w14:paraId="172DE7DC"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rPr>
      </w:pPr>
    </w:p>
    <w:p w14:paraId="57249798" w14:textId="77777777" w:rsidR="00651862" w:rsidRDefault="00651862" w:rsidP="00651862">
      <w:pPr>
        <w:spacing w:after="0" w:line="240" w:lineRule="auto"/>
        <w:rPr>
          <w:rFonts w:ascii="Times New Roman" w:eastAsia="Times New Roman" w:hAnsi="Times New Roman" w:cs="Times New Roman"/>
          <w:bCs/>
          <w14:ligatures w14:val="none"/>
        </w:rPr>
      </w:pPr>
      <w:r w:rsidRPr="002201B3">
        <w:rPr>
          <w:rFonts w:ascii="Times New Roman" w:eastAsia="Times New Roman" w:hAnsi="Times New Roman" w:cs="Times New Roman"/>
          <w:bCs/>
          <w14:ligatures w14:val="none"/>
        </w:rPr>
        <w:t xml:space="preserve">MOTION TO APPROVE: </w:t>
      </w:r>
      <w:r>
        <w:rPr>
          <w:rFonts w:ascii="Times New Roman" w:eastAsia="Times New Roman" w:hAnsi="Times New Roman" w:cs="Times New Roman"/>
          <w:bCs/>
          <w14:ligatures w14:val="none"/>
        </w:rPr>
        <w:t>MR. PLATT</w:t>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AYES: ALL</w:t>
      </w:r>
    </w:p>
    <w:p w14:paraId="31D896A9" w14:textId="77777777" w:rsidR="00651862" w:rsidRPr="002201B3" w:rsidRDefault="00651862" w:rsidP="00651862">
      <w:pPr>
        <w:spacing w:after="0" w:line="240" w:lineRule="auto"/>
        <w:rPr>
          <w:rFonts w:ascii="Times New Roman" w:eastAsia="Times New Roman" w:hAnsi="Times New Roman" w:cs="Times New Roman"/>
          <w:bCs/>
          <w14:ligatures w14:val="none"/>
        </w:rPr>
      </w:pPr>
      <w:r>
        <w:rPr>
          <w:rFonts w:ascii="Times New Roman" w:eastAsia="Times New Roman" w:hAnsi="Times New Roman" w:cs="Times New Roman"/>
          <w:bCs/>
          <w14:ligatures w14:val="none"/>
        </w:rPr>
        <w:t xml:space="preserve">SECONDED: MRS. </w:t>
      </w:r>
      <w:proofErr w:type="spellStart"/>
      <w:r>
        <w:rPr>
          <w:rFonts w:ascii="Times New Roman" w:eastAsia="Times New Roman" w:hAnsi="Times New Roman" w:cs="Times New Roman"/>
          <w:bCs/>
          <w14:ligatures w14:val="none"/>
        </w:rPr>
        <w:t>FETBROYT</w:t>
      </w:r>
      <w:proofErr w:type="spellEnd"/>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r>
      <w:r>
        <w:rPr>
          <w:rFonts w:ascii="Times New Roman" w:eastAsia="Times New Roman" w:hAnsi="Times New Roman" w:cs="Times New Roman"/>
          <w:bCs/>
          <w14:ligatures w14:val="none"/>
        </w:rPr>
        <w:tab/>
        <w:t>NAYS: NONE</w:t>
      </w:r>
    </w:p>
    <w:p w14:paraId="5D188F3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123ADED7"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778397DF"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COMMITTEE</w:t>
      </w:r>
    </w:p>
    <w:p w14:paraId="0E6647F1"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04E29AD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r>
        <w:rPr>
          <w:rFonts w:ascii="Times New Roman" w:eastAsia="Calibri" w:hAnsi="Times New Roman" w:cs="Times New Roman"/>
          <w14:ligatures w14:val="none"/>
        </w:rPr>
        <w:t xml:space="preserve">Mayor Mignogna, Mr. </w:t>
      </w:r>
      <w:proofErr w:type="gramStart"/>
      <w:r>
        <w:rPr>
          <w:rFonts w:ascii="Times New Roman" w:eastAsia="Calibri" w:hAnsi="Times New Roman" w:cs="Times New Roman"/>
          <w14:ligatures w14:val="none"/>
        </w:rPr>
        <w:t>Platt</w:t>
      </w:r>
      <w:proofErr w:type="gramEnd"/>
      <w:r>
        <w:rPr>
          <w:rFonts w:ascii="Times New Roman" w:eastAsia="Calibri" w:hAnsi="Times New Roman" w:cs="Times New Roman"/>
          <w14:ligatures w14:val="none"/>
        </w:rPr>
        <w:t xml:space="preserve"> and Mrs. </w:t>
      </w:r>
      <w:proofErr w:type="spellStart"/>
      <w:r>
        <w:rPr>
          <w:rFonts w:ascii="Times New Roman" w:eastAsia="Calibri" w:hAnsi="Times New Roman" w:cs="Times New Roman"/>
          <w14:ligatures w14:val="none"/>
        </w:rPr>
        <w:t>Fetbroyt</w:t>
      </w:r>
      <w:proofErr w:type="spellEnd"/>
      <w:r>
        <w:rPr>
          <w:rFonts w:ascii="Times New Roman" w:eastAsia="Calibri" w:hAnsi="Times New Roman" w:cs="Times New Roman"/>
          <w14:ligatures w14:val="none"/>
        </w:rPr>
        <w:t xml:space="preserve"> all wished the community a happy and healthy new year. </w:t>
      </w:r>
    </w:p>
    <w:p w14:paraId="045A8C4A" w14:textId="77777777" w:rsidR="00651862" w:rsidRPr="002537D8"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14:ligatures w14:val="none"/>
        </w:rPr>
      </w:pPr>
    </w:p>
    <w:p w14:paraId="20C49B1F" w14:textId="77777777" w:rsidR="00651862" w:rsidRDefault="00651862" w:rsidP="00651862">
      <w:pPr>
        <w:rPr>
          <w:rFonts w:ascii="Times New Roman" w:eastAsia="Calibri" w:hAnsi="Times New Roman" w:cs="Times New Roman"/>
          <w14:ligatures w14:val="none"/>
        </w:rPr>
      </w:pPr>
      <w:r w:rsidRPr="002537D8">
        <w:rPr>
          <w:rFonts w:ascii="Times New Roman" w:eastAsia="Calibri" w:hAnsi="Times New Roman" w:cs="Times New Roman"/>
          <w14:ligatures w14:val="none"/>
        </w:rPr>
        <w:t>COMMENTS FROM THE PUBLIC</w:t>
      </w:r>
      <w:r>
        <w:rPr>
          <w:rFonts w:ascii="Times New Roman" w:eastAsia="Calibri" w:hAnsi="Times New Roman" w:cs="Times New Roman"/>
          <w14:ligatures w14:val="none"/>
        </w:rPr>
        <w:t xml:space="preserve"> - None</w:t>
      </w:r>
    </w:p>
    <w:p w14:paraId="317FBC7E" w14:textId="77777777" w:rsidR="00651862" w:rsidRPr="002537D8" w:rsidRDefault="00651862" w:rsidP="00651862">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 xml:space="preserve">MOTION TO CLOSE PUBLIC PORTION </w:t>
      </w:r>
    </w:p>
    <w:p w14:paraId="0C6F0B83" w14:textId="77777777" w:rsidR="00651862" w:rsidRDefault="00651862" w:rsidP="00651862">
      <w:pPr>
        <w:spacing w:after="0" w:line="240" w:lineRule="auto"/>
        <w:rPr>
          <w:rFonts w:ascii="Times New Roman" w:eastAsia="Calibri" w:hAnsi="Times New Roman" w:cs="Times New Roman"/>
          <w14:ligatures w14:val="none"/>
        </w:rPr>
      </w:pPr>
      <w:r w:rsidRPr="002537D8">
        <w:rPr>
          <w:rFonts w:ascii="Times New Roman" w:eastAsia="Calibri" w:hAnsi="Times New Roman" w:cs="Times New Roman"/>
          <w14:ligatures w14:val="none"/>
        </w:rPr>
        <w:t>AND ADJOURN:</w:t>
      </w:r>
      <w:r>
        <w:rPr>
          <w:rFonts w:ascii="Times New Roman" w:eastAsia="Calibri" w:hAnsi="Times New Roman" w:cs="Times New Roman"/>
          <w14:ligatures w14:val="none"/>
        </w:rPr>
        <w:t xml:space="preserve"> Mr. Platt</w:t>
      </w:r>
      <w:r w:rsidRPr="002537D8">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sidRPr="002537D8">
        <w:rPr>
          <w:rFonts w:ascii="Times New Roman" w:eastAsia="Calibri" w:hAnsi="Times New Roman" w:cs="Times New Roman"/>
          <w14:ligatures w14:val="none"/>
        </w:rPr>
        <w:tab/>
      </w:r>
      <w:r>
        <w:rPr>
          <w:rFonts w:ascii="Times New Roman" w:eastAsia="Calibri" w:hAnsi="Times New Roman" w:cs="Times New Roman"/>
          <w14:ligatures w14:val="none"/>
        </w:rPr>
        <w:t>AYES: All</w:t>
      </w:r>
    </w:p>
    <w:p w14:paraId="1B195CFC" w14:textId="77777777" w:rsidR="00651862" w:rsidRPr="002537D8" w:rsidRDefault="00651862" w:rsidP="00651862">
      <w:pPr>
        <w:spacing w:after="0" w:line="240" w:lineRule="auto"/>
        <w:rPr>
          <w:rFonts w:ascii="Times New Roman" w:eastAsia="Calibri" w:hAnsi="Times New Roman" w:cs="Times New Roman"/>
          <w14:ligatures w14:val="none"/>
        </w:rPr>
      </w:pPr>
      <w:r>
        <w:rPr>
          <w:rFonts w:ascii="Times New Roman" w:eastAsia="Calibri" w:hAnsi="Times New Roman" w:cs="Times New Roman"/>
          <w14:ligatures w14:val="none"/>
        </w:rPr>
        <w:t xml:space="preserve">SECONDED: Mrs. </w:t>
      </w:r>
      <w:proofErr w:type="spellStart"/>
      <w:r>
        <w:rPr>
          <w:rFonts w:ascii="Times New Roman" w:eastAsia="Calibri" w:hAnsi="Times New Roman" w:cs="Times New Roman"/>
          <w14:ligatures w14:val="none"/>
        </w:rPr>
        <w:t>Fetbroyt</w:t>
      </w:r>
      <w:proofErr w:type="spellEnd"/>
      <w:r>
        <w:rPr>
          <w:rFonts w:ascii="Times New Roman" w:eastAsia="Calibri" w:hAnsi="Times New Roman" w:cs="Times New Roman"/>
          <w14:ligatures w14:val="none"/>
        </w:rPr>
        <w:tab/>
      </w:r>
      <w:r>
        <w:rPr>
          <w:rFonts w:ascii="Times New Roman" w:eastAsia="Calibri" w:hAnsi="Times New Roman" w:cs="Times New Roman"/>
          <w14:ligatures w14:val="none"/>
        </w:rPr>
        <w:tab/>
      </w:r>
      <w:r>
        <w:rPr>
          <w:rFonts w:ascii="Times New Roman" w:eastAsia="Calibri" w:hAnsi="Times New Roman" w:cs="Times New Roman"/>
          <w14:ligatures w14:val="none"/>
        </w:rPr>
        <w:tab/>
        <w:t>NAYS: None</w:t>
      </w:r>
    </w:p>
    <w:p w14:paraId="3710F275" w14:textId="77777777" w:rsidR="00651862" w:rsidRDefault="00651862" w:rsidP="00651862">
      <w:pPr>
        <w:tabs>
          <w:tab w:val="left" w:pos="0"/>
          <w:tab w:val="left" w:pos="720"/>
        </w:tabs>
        <w:suppressAutoHyphens/>
        <w:spacing w:after="0" w:line="240" w:lineRule="auto"/>
        <w:ind w:left="4320" w:hanging="4320"/>
        <w:rPr>
          <w:rFonts w:ascii="Times New Roman" w:eastAsia="Calibri" w:hAnsi="Times New Roman" w:cs="Times New Roman"/>
        </w:rPr>
      </w:pPr>
    </w:p>
    <w:p w14:paraId="3E89B76A" w14:textId="5A387B7A" w:rsidR="00A95CB5" w:rsidRDefault="00A95CB5">
      <w:pPr>
        <w:rPr>
          <w:rFonts w:ascii="Times New Roman" w:hAnsi="Times New Roman" w:cs="Times New Roman"/>
        </w:rPr>
      </w:pPr>
      <w:r>
        <w:rPr>
          <w:rFonts w:ascii="Times New Roman" w:hAnsi="Times New Roman" w:cs="Times New Roman"/>
        </w:rPr>
        <w:br w:type="page"/>
      </w:r>
    </w:p>
    <w:tbl>
      <w:tblPr>
        <w:tblW w:w="10421" w:type="dxa"/>
        <w:jc w:val="center"/>
        <w:tblLook w:val="04A0" w:firstRow="1" w:lastRow="0" w:firstColumn="1" w:lastColumn="0" w:noHBand="0" w:noVBand="1"/>
      </w:tblPr>
      <w:tblGrid>
        <w:gridCol w:w="8580"/>
        <w:gridCol w:w="1696"/>
        <w:gridCol w:w="222"/>
        <w:gridCol w:w="222"/>
        <w:gridCol w:w="222"/>
      </w:tblGrid>
      <w:tr w:rsidR="001C0D57" w:rsidRPr="001C0D57" w14:paraId="08F03171" w14:textId="77777777" w:rsidTr="001C0D57">
        <w:trPr>
          <w:trHeight w:val="255"/>
          <w:jc w:val="center"/>
        </w:trPr>
        <w:tc>
          <w:tcPr>
            <w:tcW w:w="10421" w:type="dxa"/>
            <w:gridSpan w:val="5"/>
            <w:tcBorders>
              <w:top w:val="nil"/>
              <w:left w:val="nil"/>
              <w:bottom w:val="nil"/>
              <w:right w:val="nil"/>
            </w:tcBorders>
            <w:shd w:val="clear" w:color="auto" w:fill="auto"/>
            <w:noWrap/>
            <w:vAlign w:val="bottom"/>
            <w:hideMark/>
          </w:tcPr>
          <w:p w14:paraId="6B006359"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lastRenderedPageBreak/>
              <w:t>To the Committee of the Township of Voorhees, 2400 Voorhees Town Center, Voorhees, New Jersey 08043.</w:t>
            </w:r>
          </w:p>
        </w:tc>
      </w:tr>
      <w:tr w:rsidR="001C0D57" w:rsidRPr="001C0D57" w14:paraId="5B26B9F9"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01A562F1"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1696" w:type="dxa"/>
            <w:tcBorders>
              <w:top w:val="nil"/>
              <w:left w:val="nil"/>
              <w:bottom w:val="nil"/>
              <w:right w:val="nil"/>
            </w:tcBorders>
            <w:shd w:val="clear" w:color="auto" w:fill="auto"/>
            <w:noWrap/>
            <w:vAlign w:val="bottom"/>
            <w:hideMark/>
          </w:tcPr>
          <w:p w14:paraId="40D1757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E934B3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3BA4AA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CCE232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3FAD0D5"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77B97180"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Dear Mayor and Township Committee:</w:t>
            </w:r>
          </w:p>
        </w:tc>
        <w:tc>
          <w:tcPr>
            <w:tcW w:w="1696" w:type="dxa"/>
            <w:tcBorders>
              <w:top w:val="nil"/>
              <w:left w:val="nil"/>
              <w:bottom w:val="nil"/>
              <w:right w:val="nil"/>
            </w:tcBorders>
            <w:shd w:val="clear" w:color="auto" w:fill="auto"/>
            <w:noWrap/>
            <w:vAlign w:val="bottom"/>
            <w:hideMark/>
          </w:tcPr>
          <w:p w14:paraId="204438DB"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67" w:type="dxa"/>
            <w:tcBorders>
              <w:top w:val="nil"/>
              <w:left w:val="nil"/>
              <w:bottom w:val="nil"/>
              <w:right w:val="nil"/>
            </w:tcBorders>
            <w:shd w:val="clear" w:color="auto" w:fill="auto"/>
            <w:noWrap/>
            <w:vAlign w:val="bottom"/>
            <w:hideMark/>
          </w:tcPr>
          <w:p w14:paraId="7445FF0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C56793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C75884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E6839E8"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682A539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3AD4D9D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12B6B44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062DC13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45AE74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65C96B2" w14:textId="77777777" w:rsidTr="001C0D57">
        <w:trPr>
          <w:trHeight w:val="600"/>
          <w:jc w:val="center"/>
        </w:trPr>
        <w:tc>
          <w:tcPr>
            <w:tcW w:w="10421" w:type="dxa"/>
            <w:gridSpan w:val="5"/>
            <w:tcBorders>
              <w:top w:val="nil"/>
              <w:left w:val="nil"/>
              <w:bottom w:val="nil"/>
              <w:right w:val="nil"/>
            </w:tcBorders>
            <w:shd w:val="clear" w:color="auto" w:fill="auto"/>
            <w:noWrap/>
            <w:vAlign w:val="bottom"/>
            <w:hideMark/>
          </w:tcPr>
          <w:p w14:paraId="0F825752"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I respectfully submit to you my report of Receipts and Disbursements and</w:t>
            </w:r>
          </w:p>
        </w:tc>
      </w:tr>
      <w:tr w:rsidR="001C0D57" w:rsidRPr="001C0D57" w14:paraId="23E79E90" w14:textId="77777777" w:rsidTr="001C0D57">
        <w:trPr>
          <w:trHeight w:val="255"/>
          <w:jc w:val="center"/>
        </w:trPr>
        <w:tc>
          <w:tcPr>
            <w:tcW w:w="10421" w:type="dxa"/>
            <w:gridSpan w:val="5"/>
            <w:tcBorders>
              <w:top w:val="nil"/>
              <w:left w:val="nil"/>
              <w:bottom w:val="nil"/>
              <w:right w:val="nil"/>
            </w:tcBorders>
            <w:shd w:val="clear" w:color="auto" w:fill="auto"/>
            <w:noWrap/>
            <w:vAlign w:val="bottom"/>
            <w:hideMark/>
          </w:tcPr>
          <w:p w14:paraId="790DDD16"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case information for the month of December 2023 dated January 10, 2024.</w:t>
            </w:r>
          </w:p>
        </w:tc>
      </w:tr>
      <w:tr w:rsidR="001C0D57" w:rsidRPr="001C0D57" w14:paraId="4AC50D6F" w14:textId="77777777" w:rsidTr="001C0D57">
        <w:trPr>
          <w:trHeight w:val="255"/>
          <w:jc w:val="center"/>
        </w:trPr>
        <w:tc>
          <w:tcPr>
            <w:tcW w:w="8580" w:type="dxa"/>
            <w:tcBorders>
              <w:top w:val="nil"/>
              <w:left w:val="nil"/>
              <w:bottom w:val="nil"/>
              <w:right w:val="nil"/>
            </w:tcBorders>
            <w:shd w:val="clear" w:color="auto" w:fill="auto"/>
            <w:hideMark/>
          </w:tcPr>
          <w:p w14:paraId="07BAC0AD"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1696" w:type="dxa"/>
            <w:tcBorders>
              <w:top w:val="nil"/>
              <w:left w:val="nil"/>
              <w:bottom w:val="nil"/>
              <w:right w:val="nil"/>
            </w:tcBorders>
            <w:shd w:val="clear" w:color="auto" w:fill="auto"/>
            <w:noWrap/>
            <w:vAlign w:val="bottom"/>
            <w:hideMark/>
          </w:tcPr>
          <w:p w14:paraId="227E4F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62BB5EE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493563A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03C779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A0E5B80" w14:textId="77777777" w:rsidTr="001C0D57">
        <w:trPr>
          <w:trHeight w:val="255"/>
          <w:jc w:val="center"/>
        </w:trPr>
        <w:tc>
          <w:tcPr>
            <w:tcW w:w="8580" w:type="dxa"/>
            <w:tcBorders>
              <w:top w:val="nil"/>
              <w:left w:val="nil"/>
              <w:bottom w:val="nil"/>
              <w:right w:val="nil"/>
            </w:tcBorders>
            <w:shd w:val="clear" w:color="auto" w:fill="auto"/>
            <w:hideMark/>
          </w:tcPr>
          <w:p w14:paraId="04A147E6"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 xml:space="preserve">Respectfully </w:t>
            </w:r>
            <w:proofErr w:type="gramStart"/>
            <w:r w:rsidRPr="001C0D57">
              <w:rPr>
                <w:rFonts w:ascii="Tahoma" w:eastAsia="Times New Roman" w:hAnsi="Tahoma" w:cs="Tahoma"/>
                <w:i/>
                <w:iCs/>
                <w:sz w:val="20"/>
                <w:szCs w:val="20"/>
                <w14:ligatures w14:val="none"/>
              </w:rPr>
              <w:t xml:space="preserve">Submitted,   </w:t>
            </w:r>
            <w:proofErr w:type="gramEnd"/>
            <w:r w:rsidRPr="001C0D57">
              <w:rPr>
                <w:rFonts w:ascii="Tahoma" w:eastAsia="Times New Roman" w:hAnsi="Tahoma" w:cs="Tahoma"/>
                <w:i/>
                <w:iCs/>
                <w:sz w:val="20"/>
                <w:szCs w:val="20"/>
                <w14:ligatures w14:val="none"/>
              </w:rPr>
              <w:t xml:space="preserve">   </w:t>
            </w:r>
          </w:p>
        </w:tc>
        <w:tc>
          <w:tcPr>
            <w:tcW w:w="1696" w:type="dxa"/>
            <w:tcBorders>
              <w:top w:val="nil"/>
              <w:left w:val="nil"/>
              <w:bottom w:val="nil"/>
              <w:right w:val="nil"/>
            </w:tcBorders>
            <w:shd w:val="clear" w:color="auto" w:fill="auto"/>
            <w:noWrap/>
            <w:vAlign w:val="bottom"/>
            <w:hideMark/>
          </w:tcPr>
          <w:p w14:paraId="3A4FFD99"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67" w:type="dxa"/>
            <w:tcBorders>
              <w:top w:val="nil"/>
              <w:left w:val="nil"/>
              <w:bottom w:val="nil"/>
              <w:right w:val="nil"/>
            </w:tcBorders>
            <w:shd w:val="clear" w:color="auto" w:fill="auto"/>
            <w:noWrap/>
            <w:vAlign w:val="bottom"/>
            <w:hideMark/>
          </w:tcPr>
          <w:p w14:paraId="29C0B58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6100681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67A6EE3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1FAE9BC" w14:textId="77777777" w:rsidTr="001C0D57">
        <w:trPr>
          <w:trHeight w:val="255"/>
          <w:jc w:val="center"/>
        </w:trPr>
        <w:tc>
          <w:tcPr>
            <w:tcW w:w="8580" w:type="dxa"/>
            <w:tcBorders>
              <w:top w:val="nil"/>
              <w:left w:val="nil"/>
              <w:bottom w:val="nil"/>
              <w:right w:val="nil"/>
            </w:tcBorders>
            <w:shd w:val="clear" w:color="auto" w:fill="auto"/>
            <w:hideMark/>
          </w:tcPr>
          <w:p w14:paraId="63D8FFF6" w14:textId="77777777" w:rsidR="001C0D57" w:rsidRPr="001C0D57" w:rsidRDefault="001C0D57" w:rsidP="001C0D57">
            <w:pPr>
              <w:spacing w:after="0" w:line="240" w:lineRule="auto"/>
              <w:rPr>
                <w:rFonts w:ascii="Tahoma" w:eastAsia="Times New Roman" w:hAnsi="Tahoma" w:cs="Tahoma"/>
                <w:i/>
                <w:iCs/>
                <w:sz w:val="20"/>
                <w:szCs w:val="20"/>
                <w14:ligatures w14:val="none"/>
              </w:rPr>
            </w:pPr>
            <w:r w:rsidRPr="001C0D57">
              <w:rPr>
                <w:rFonts w:ascii="Tahoma" w:eastAsia="Times New Roman" w:hAnsi="Tahoma" w:cs="Tahoma"/>
                <w:i/>
                <w:iCs/>
                <w:sz w:val="20"/>
                <w:szCs w:val="20"/>
                <w14:ligatures w14:val="none"/>
              </w:rPr>
              <w:t>Lindsay Clark, C.M.C.A.</w:t>
            </w:r>
          </w:p>
        </w:tc>
        <w:tc>
          <w:tcPr>
            <w:tcW w:w="1696" w:type="dxa"/>
            <w:tcBorders>
              <w:top w:val="nil"/>
              <w:left w:val="nil"/>
              <w:bottom w:val="nil"/>
              <w:right w:val="nil"/>
            </w:tcBorders>
            <w:shd w:val="clear" w:color="auto" w:fill="auto"/>
            <w:noWrap/>
            <w:vAlign w:val="bottom"/>
            <w:hideMark/>
          </w:tcPr>
          <w:p w14:paraId="16E05EA1" w14:textId="77777777" w:rsidR="001C0D57" w:rsidRPr="001C0D57" w:rsidRDefault="001C0D57" w:rsidP="001C0D57">
            <w:pPr>
              <w:spacing w:after="0" w:line="240" w:lineRule="auto"/>
              <w:rPr>
                <w:rFonts w:ascii="Tahoma" w:eastAsia="Times New Roman" w:hAnsi="Tahoma" w:cs="Tahoma"/>
                <w:i/>
                <w:iCs/>
                <w:sz w:val="20"/>
                <w:szCs w:val="20"/>
                <w14:ligatures w14:val="none"/>
              </w:rPr>
            </w:pPr>
          </w:p>
        </w:tc>
        <w:tc>
          <w:tcPr>
            <w:tcW w:w="67" w:type="dxa"/>
            <w:tcBorders>
              <w:top w:val="nil"/>
              <w:left w:val="nil"/>
              <w:bottom w:val="nil"/>
              <w:right w:val="nil"/>
            </w:tcBorders>
            <w:shd w:val="clear" w:color="auto" w:fill="auto"/>
            <w:noWrap/>
            <w:vAlign w:val="bottom"/>
            <w:hideMark/>
          </w:tcPr>
          <w:p w14:paraId="389B0D4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2F59E90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74DE29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636F475" w14:textId="77777777" w:rsidTr="001C0D57">
        <w:trPr>
          <w:trHeight w:val="255"/>
          <w:jc w:val="center"/>
        </w:trPr>
        <w:tc>
          <w:tcPr>
            <w:tcW w:w="8580" w:type="dxa"/>
            <w:tcBorders>
              <w:top w:val="nil"/>
              <w:left w:val="nil"/>
              <w:bottom w:val="nil"/>
              <w:right w:val="nil"/>
            </w:tcBorders>
            <w:shd w:val="clear" w:color="auto" w:fill="auto"/>
            <w:hideMark/>
          </w:tcPr>
          <w:p w14:paraId="41E5CF8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2858309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5A4DA91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705C97B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B3548C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44F0233" w14:textId="77777777" w:rsidTr="001C0D57">
        <w:trPr>
          <w:trHeight w:val="255"/>
          <w:jc w:val="center"/>
        </w:trPr>
        <w:tc>
          <w:tcPr>
            <w:tcW w:w="8580" w:type="dxa"/>
            <w:tcBorders>
              <w:top w:val="nil"/>
              <w:left w:val="nil"/>
              <w:bottom w:val="nil"/>
              <w:right w:val="nil"/>
            </w:tcBorders>
            <w:shd w:val="clear" w:color="auto" w:fill="auto"/>
            <w:hideMark/>
          </w:tcPr>
          <w:p w14:paraId="754CFC60" w14:textId="77777777" w:rsidR="001C0D57" w:rsidRPr="001C0D57" w:rsidRDefault="001C0D57" w:rsidP="001C0D57">
            <w:pPr>
              <w:spacing w:after="0" w:line="240" w:lineRule="auto"/>
              <w:jc w:val="center"/>
              <w:rPr>
                <w:rFonts w:ascii="Tahoma" w:eastAsia="Times New Roman" w:hAnsi="Tahoma" w:cs="Tahoma"/>
                <w:b/>
                <w:bCs/>
                <w:i/>
                <w:iCs/>
                <w:sz w:val="20"/>
                <w:szCs w:val="20"/>
                <w14:ligatures w14:val="none"/>
              </w:rPr>
            </w:pPr>
            <w:r w:rsidRPr="001C0D57">
              <w:rPr>
                <w:rFonts w:ascii="Tahoma" w:eastAsia="Times New Roman" w:hAnsi="Tahoma" w:cs="Tahoma"/>
                <w:b/>
                <w:bCs/>
                <w:i/>
                <w:iCs/>
                <w:sz w:val="20"/>
                <w:szCs w:val="20"/>
                <w14:ligatures w14:val="none"/>
              </w:rPr>
              <w:t>Agency- Received/Disbursed</w:t>
            </w:r>
          </w:p>
        </w:tc>
        <w:tc>
          <w:tcPr>
            <w:tcW w:w="1696" w:type="dxa"/>
            <w:tcBorders>
              <w:top w:val="nil"/>
              <w:left w:val="nil"/>
              <w:bottom w:val="nil"/>
              <w:right w:val="nil"/>
            </w:tcBorders>
            <w:shd w:val="clear" w:color="auto" w:fill="auto"/>
            <w:noWrap/>
            <w:vAlign w:val="bottom"/>
            <w:hideMark/>
          </w:tcPr>
          <w:p w14:paraId="257AE0D8" w14:textId="77777777" w:rsidR="001C0D57" w:rsidRPr="001C0D57" w:rsidRDefault="001C0D57" w:rsidP="001C0D57">
            <w:pPr>
              <w:spacing w:after="0" w:line="240" w:lineRule="auto"/>
              <w:jc w:val="center"/>
              <w:rPr>
                <w:rFonts w:ascii="Tahoma" w:eastAsia="Times New Roman" w:hAnsi="Tahoma" w:cs="Tahoma"/>
                <w:b/>
                <w:bCs/>
                <w:i/>
                <w:iCs/>
                <w:sz w:val="20"/>
                <w:szCs w:val="20"/>
                <w14:ligatures w14:val="none"/>
              </w:rPr>
            </w:pPr>
          </w:p>
        </w:tc>
        <w:tc>
          <w:tcPr>
            <w:tcW w:w="67" w:type="dxa"/>
            <w:tcBorders>
              <w:top w:val="nil"/>
              <w:left w:val="nil"/>
              <w:bottom w:val="nil"/>
              <w:right w:val="nil"/>
            </w:tcBorders>
            <w:shd w:val="clear" w:color="auto" w:fill="auto"/>
            <w:noWrap/>
            <w:vAlign w:val="bottom"/>
            <w:hideMark/>
          </w:tcPr>
          <w:p w14:paraId="76107C9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7188503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57A6A5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3B3D381" w14:textId="77777777" w:rsidTr="001C0D57">
        <w:trPr>
          <w:trHeight w:val="510"/>
          <w:jc w:val="center"/>
        </w:trPr>
        <w:tc>
          <w:tcPr>
            <w:tcW w:w="8580" w:type="dxa"/>
            <w:tcBorders>
              <w:top w:val="nil"/>
              <w:left w:val="nil"/>
              <w:bottom w:val="nil"/>
              <w:right w:val="nil"/>
            </w:tcBorders>
            <w:shd w:val="clear" w:color="auto" w:fill="auto"/>
            <w:hideMark/>
          </w:tcPr>
          <w:p w14:paraId="3614098A"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Treasurer, State of New Jersey- Fines/20 Categories/Surcharges </w:t>
            </w:r>
          </w:p>
        </w:tc>
        <w:tc>
          <w:tcPr>
            <w:tcW w:w="1696" w:type="dxa"/>
            <w:tcBorders>
              <w:top w:val="nil"/>
              <w:left w:val="nil"/>
              <w:bottom w:val="nil"/>
              <w:right w:val="nil"/>
            </w:tcBorders>
            <w:shd w:val="clear" w:color="auto" w:fill="auto"/>
            <w:noWrap/>
            <w:vAlign w:val="bottom"/>
            <w:hideMark/>
          </w:tcPr>
          <w:p w14:paraId="39BEB0A6"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$1,415.56 </w:t>
            </w:r>
          </w:p>
        </w:tc>
        <w:tc>
          <w:tcPr>
            <w:tcW w:w="67" w:type="dxa"/>
            <w:tcBorders>
              <w:top w:val="nil"/>
              <w:left w:val="nil"/>
              <w:bottom w:val="nil"/>
              <w:right w:val="nil"/>
            </w:tcBorders>
            <w:shd w:val="clear" w:color="auto" w:fill="auto"/>
            <w:noWrap/>
            <w:vAlign w:val="bottom"/>
            <w:hideMark/>
          </w:tcPr>
          <w:p w14:paraId="638BAF03"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00C5F6B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459657D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E9A4854" w14:textId="77777777" w:rsidTr="001C0D57">
        <w:trPr>
          <w:trHeight w:val="255"/>
          <w:jc w:val="center"/>
        </w:trPr>
        <w:tc>
          <w:tcPr>
            <w:tcW w:w="8580" w:type="dxa"/>
            <w:tcBorders>
              <w:top w:val="nil"/>
              <w:left w:val="nil"/>
              <w:bottom w:val="nil"/>
              <w:right w:val="nil"/>
            </w:tcBorders>
            <w:shd w:val="clear" w:color="auto" w:fill="auto"/>
            <w:hideMark/>
          </w:tcPr>
          <w:p w14:paraId="14C5D45B"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Treasurer, State of New Jersey- </w:t>
            </w:r>
            <w:proofErr w:type="spellStart"/>
            <w:r w:rsidRPr="001C0D57">
              <w:rPr>
                <w:rFonts w:ascii="Tahoma" w:eastAsia="Times New Roman" w:hAnsi="Tahoma" w:cs="Tahoma"/>
                <w:sz w:val="20"/>
                <w:szCs w:val="20"/>
                <w14:ligatures w14:val="none"/>
              </w:rPr>
              <w:t>A.T.S</w:t>
            </w:r>
            <w:proofErr w:type="spellEnd"/>
            <w:r w:rsidRPr="001C0D57">
              <w:rPr>
                <w:rFonts w:ascii="Tahoma" w:eastAsia="Times New Roman" w:hAnsi="Tahoma" w:cs="Tahoma"/>
                <w:sz w:val="20"/>
                <w:szCs w:val="20"/>
                <w14:ligatures w14:val="none"/>
              </w:rPr>
              <w:t>./A.M.</w:t>
            </w:r>
          </w:p>
        </w:tc>
        <w:tc>
          <w:tcPr>
            <w:tcW w:w="1696" w:type="dxa"/>
            <w:tcBorders>
              <w:top w:val="nil"/>
              <w:left w:val="nil"/>
              <w:bottom w:val="nil"/>
              <w:right w:val="nil"/>
            </w:tcBorders>
            <w:shd w:val="clear" w:color="auto" w:fill="auto"/>
            <w:noWrap/>
            <w:vAlign w:val="bottom"/>
            <w:hideMark/>
          </w:tcPr>
          <w:p w14:paraId="04706E65"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$265.00 </w:t>
            </w:r>
          </w:p>
        </w:tc>
        <w:tc>
          <w:tcPr>
            <w:tcW w:w="67" w:type="dxa"/>
            <w:tcBorders>
              <w:top w:val="nil"/>
              <w:left w:val="nil"/>
              <w:bottom w:val="nil"/>
              <w:right w:val="nil"/>
            </w:tcBorders>
            <w:shd w:val="clear" w:color="auto" w:fill="auto"/>
            <w:noWrap/>
            <w:vAlign w:val="bottom"/>
            <w:hideMark/>
          </w:tcPr>
          <w:p w14:paraId="6847C92B"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4FD647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8040E0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C9A12F4" w14:textId="77777777" w:rsidTr="001C0D57">
        <w:trPr>
          <w:trHeight w:val="255"/>
          <w:jc w:val="center"/>
        </w:trPr>
        <w:tc>
          <w:tcPr>
            <w:tcW w:w="8580" w:type="dxa"/>
            <w:tcBorders>
              <w:top w:val="nil"/>
              <w:left w:val="nil"/>
              <w:bottom w:val="nil"/>
              <w:right w:val="nil"/>
            </w:tcBorders>
            <w:shd w:val="clear" w:color="auto" w:fill="auto"/>
            <w:hideMark/>
          </w:tcPr>
          <w:p w14:paraId="3FD5A40B"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County of Camden - Fines</w:t>
            </w:r>
          </w:p>
        </w:tc>
        <w:tc>
          <w:tcPr>
            <w:tcW w:w="1696" w:type="dxa"/>
            <w:tcBorders>
              <w:top w:val="nil"/>
              <w:left w:val="nil"/>
              <w:bottom w:val="nil"/>
              <w:right w:val="nil"/>
            </w:tcBorders>
            <w:shd w:val="clear" w:color="auto" w:fill="auto"/>
            <w:noWrap/>
            <w:vAlign w:val="bottom"/>
            <w:hideMark/>
          </w:tcPr>
          <w:p w14:paraId="0203188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$1,532.33 </w:t>
            </w:r>
          </w:p>
        </w:tc>
        <w:tc>
          <w:tcPr>
            <w:tcW w:w="67" w:type="dxa"/>
            <w:tcBorders>
              <w:top w:val="nil"/>
              <w:left w:val="nil"/>
              <w:bottom w:val="nil"/>
              <w:right w:val="nil"/>
            </w:tcBorders>
            <w:shd w:val="clear" w:color="auto" w:fill="auto"/>
            <w:noWrap/>
            <w:vAlign w:val="bottom"/>
            <w:hideMark/>
          </w:tcPr>
          <w:p w14:paraId="4BD1E244"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4DE22D0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78E5A28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CE69A44" w14:textId="77777777" w:rsidTr="001C0D57">
        <w:trPr>
          <w:trHeight w:val="255"/>
          <w:jc w:val="center"/>
        </w:trPr>
        <w:tc>
          <w:tcPr>
            <w:tcW w:w="8580" w:type="dxa"/>
            <w:tcBorders>
              <w:top w:val="nil"/>
              <w:left w:val="nil"/>
              <w:bottom w:val="nil"/>
              <w:right w:val="nil"/>
            </w:tcBorders>
            <w:shd w:val="clear" w:color="auto" w:fill="auto"/>
            <w:hideMark/>
          </w:tcPr>
          <w:p w14:paraId="5DD5EDB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Voorhees Township - Costs</w:t>
            </w:r>
          </w:p>
        </w:tc>
        <w:tc>
          <w:tcPr>
            <w:tcW w:w="1696" w:type="dxa"/>
            <w:tcBorders>
              <w:top w:val="nil"/>
              <w:left w:val="nil"/>
              <w:bottom w:val="nil"/>
              <w:right w:val="nil"/>
            </w:tcBorders>
            <w:shd w:val="clear" w:color="auto" w:fill="auto"/>
            <w:noWrap/>
            <w:vAlign w:val="bottom"/>
            <w:hideMark/>
          </w:tcPr>
          <w:p w14:paraId="730E2FF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$4,405.77 </w:t>
            </w:r>
          </w:p>
        </w:tc>
        <w:tc>
          <w:tcPr>
            <w:tcW w:w="67" w:type="dxa"/>
            <w:tcBorders>
              <w:top w:val="nil"/>
              <w:left w:val="nil"/>
              <w:bottom w:val="nil"/>
              <w:right w:val="nil"/>
            </w:tcBorders>
            <w:shd w:val="clear" w:color="auto" w:fill="auto"/>
            <w:noWrap/>
            <w:vAlign w:val="bottom"/>
            <w:hideMark/>
          </w:tcPr>
          <w:p w14:paraId="0254164B"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EE7E7D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1B58CC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B85E926" w14:textId="77777777" w:rsidTr="001C0D57">
        <w:trPr>
          <w:trHeight w:val="255"/>
          <w:jc w:val="center"/>
        </w:trPr>
        <w:tc>
          <w:tcPr>
            <w:tcW w:w="8580" w:type="dxa"/>
            <w:tcBorders>
              <w:top w:val="nil"/>
              <w:left w:val="nil"/>
              <w:bottom w:val="nil"/>
              <w:right w:val="nil"/>
            </w:tcBorders>
            <w:shd w:val="clear" w:color="auto" w:fill="auto"/>
            <w:hideMark/>
          </w:tcPr>
          <w:p w14:paraId="75B8F2B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Voorhees Township- Public Defender Fund</w:t>
            </w:r>
          </w:p>
        </w:tc>
        <w:tc>
          <w:tcPr>
            <w:tcW w:w="1696" w:type="dxa"/>
            <w:tcBorders>
              <w:top w:val="nil"/>
              <w:left w:val="nil"/>
              <w:bottom w:val="nil"/>
              <w:right w:val="nil"/>
            </w:tcBorders>
            <w:shd w:val="clear" w:color="auto" w:fill="auto"/>
            <w:noWrap/>
            <w:vAlign w:val="bottom"/>
            <w:hideMark/>
          </w:tcPr>
          <w:p w14:paraId="5344A31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$200.00 </w:t>
            </w:r>
          </w:p>
        </w:tc>
        <w:tc>
          <w:tcPr>
            <w:tcW w:w="67" w:type="dxa"/>
            <w:tcBorders>
              <w:top w:val="nil"/>
              <w:left w:val="nil"/>
              <w:bottom w:val="nil"/>
              <w:right w:val="nil"/>
            </w:tcBorders>
            <w:shd w:val="clear" w:color="auto" w:fill="auto"/>
            <w:noWrap/>
            <w:vAlign w:val="bottom"/>
            <w:hideMark/>
          </w:tcPr>
          <w:p w14:paraId="0B32456A"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29D97A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2CE9DB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C2C6EA7" w14:textId="77777777" w:rsidTr="001C0D57">
        <w:trPr>
          <w:trHeight w:val="255"/>
          <w:jc w:val="center"/>
        </w:trPr>
        <w:tc>
          <w:tcPr>
            <w:tcW w:w="8580" w:type="dxa"/>
            <w:tcBorders>
              <w:top w:val="nil"/>
              <w:left w:val="nil"/>
              <w:bottom w:val="nil"/>
              <w:right w:val="nil"/>
            </w:tcBorders>
            <w:shd w:val="clear" w:color="auto" w:fill="auto"/>
            <w:hideMark/>
          </w:tcPr>
          <w:p w14:paraId="7B4E24F4"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t>
            </w:r>
            <w:proofErr w:type="spellStart"/>
            <w:r w:rsidRPr="001C0D57">
              <w:rPr>
                <w:rFonts w:ascii="Tahoma" w:eastAsia="Times New Roman" w:hAnsi="Tahoma" w:cs="Tahoma"/>
                <w:sz w:val="20"/>
                <w:szCs w:val="20"/>
                <w14:ligatures w14:val="none"/>
              </w:rPr>
              <w:t>V.C.C.B</w:t>
            </w:r>
            <w:proofErr w:type="spellEnd"/>
            <w:r w:rsidRPr="001C0D57">
              <w:rPr>
                <w:rFonts w:ascii="Tahoma" w:eastAsia="Times New Roman" w:hAnsi="Tahoma" w:cs="Tahoma"/>
                <w:sz w:val="20"/>
                <w:szCs w:val="20"/>
                <w14:ligatures w14:val="none"/>
              </w:rPr>
              <w:t>.</w:t>
            </w:r>
          </w:p>
        </w:tc>
        <w:tc>
          <w:tcPr>
            <w:tcW w:w="1696" w:type="dxa"/>
            <w:tcBorders>
              <w:top w:val="nil"/>
              <w:left w:val="nil"/>
              <w:bottom w:val="nil"/>
              <w:right w:val="nil"/>
            </w:tcBorders>
            <w:shd w:val="clear" w:color="auto" w:fill="auto"/>
            <w:noWrap/>
            <w:vAlign w:val="bottom"/>
            <w:hideMark/>
          </w:tcPr>
          <w:p w14:paraId="7FEC8FC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$50.00 </w:t>
            </w:r>
          </w:p>
        </w:tc>
        <w:tc>
          <w:tcPr>
            <w:tcW w:w="67" w:type="dxa"/>
            <w:tcBorders>
              <w:top w:val="nil"/>
              <w:left w:val="nil"/>
              <w:bottom w:val="nil"/>
              <w:right w:val="nil"/>
            </w:tcBorders>
            <w:shd w:val="clear" w:color="auto" w:fill="auto"/>
            <w:noWrap/>
            <w:vAlign w:val="bottom"/>
            <w:hideMark/>
          </w:tcPr>
          <w:p w14:paraId="315508A2"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638F70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7268DE7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E89FE5C" w14:textId="77777777" w:rsidTr="001C0D57">
        <w:trPr>
          <w:trHeight w:val="255"/>
          <w:jc w:val="center"/>
        </w:trPr>
        <w:tc>
          <w:tcPr>
            <w:tcW w:w="8580" w:type="dxa"/>
            <w:tcBorders>
              <w:top w:val="nil"/>
              <w:left w:val="nil"/>
              <w:bottom w:val="nil"/>
              <w:right w:val="nil"/>
            </w:tcBorders>
            <w:shd w:val="clear" w:color="auto" w:fill="auto"/>
            <w:hideMark/>
          </w:tcPr>
          <w:p w14:paraId="0F9DBF48"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t>
            </w:r>
            <w:proofErr w:type="spellStart"/>
            <w:r w:rsidRPr="001C0D57">
              <w:rPr>
                <w:rFonts w:ascii="Tahoma" w:eastAsia="Times New Roman" w:hAnsi="Tahoma" w:cs="Tahoma"/>
                <w:sz w:val="20"/>
                <w:szCs w:val="20"/>
                <w14:ligatures w14:val="none"/>
              </w:rPr>
              <w:t>D.E.D.R</w:t>
            </w:r>
            <w:proofErr w:type="spellEnd"/>
            <w:r w:rsidRPr="001C0D57">
              <w:rPr>
                <w:rFonts w:ascii="Tahoma" w:eastAsia="Times New Roman" w:hAnsi="Tahoma" w:cs="Tahoma"/>
                <w:sz w:val="20"/>
                <w:szCs w:val="20"/>
                <w14:ligatures w14:val="none"/>
              </w:rPr>
              <w:t>.</w:t>
            </w:r>
          </w:p>
        </w:tc>
        <w:tc>
          <w:tcPr>
            <w:tcW w:w="1696" w:type="dxa"/>
            <w:tcBorders>
              <w:top w:val="nil"/>
              <w:left w:val="nil"/>
              <w:bottom w:val="nil"/>
              <w:right w:val="nil"/>
            </w:tcBorders>
            <w:shd w:val="clear" w:color="auto" w:fill="auto"/>
            <w:noWrap/>
            <w:vAlign w:val="bottom"/>
            <w:hideMark/>
          </w:tcPr>
          <w:p w14:paraId="31BFF2F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$118.00 </w:t>
            </w:r>
          </w:p>
        </w:tc>
        <w:tc>
          <w:tcPr>
            <w:tcW w:w="67" w:type="dxa"/>
            <w:tcBorders>
              <w:top w:val="nil"/>
              <w:left w:val="nil"/>
              <w:bottom w:val="nil"/>
              <w:right w:val="nil"/>
            </w:tcBorders>
            <w:shd w:val="clear" w:color="auto" w:fill="auto"/>
            <w:noWrap/>
            <w:vAlign w:val="bottom"/>
            <w:hideMark/>
          </w:tcPr>
          <w:p w14:paraId="2BD9B8D7"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A94DD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BF9F07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F7D0232" w14:textId="77777777" w:rsidTr="001C0D57">
        <w:trPr>
          <w:trHeight w:val="255"/>
          <w:jc w:val="center"/>
        </w:trPr>
        <w:tc>
          <w:tcPr>
            <w:tcW w:w="8580" w:type="dxa"/>
            <w:tcBorders>
              <w:top w:val="nil"/>
              <w:left w:val="nil"/>
              <w:bottom w:val="nil"/>
              <w:right w:val="nil"/>
            </w:tcBorders>
            <w:shd w:val="clear" w:color="auto" w:fill="auto"/>
            <w:hideMark/>
          </w:tcPr>
          <w:p w14:paraId="6EEFEB0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Treasurer, Voorhees Township, </w:t>
            </w:r>
            <w:proofErr w:type="spellStart"/>
            <w:r w:rsidRPr="001C0D57">
              <w:rPr>
                <w:rFonts w:ascii="Tahoma" w:eastAsia="Times New Roman" w:hAnsi="Tahoma" w:cs="Tahoma"/>
                <w:sz w:val="20"/>
                <w:szCs w:val="20"/>
                <w14:ligatures w14:val="none"/>
              </w:rPr>
              <w:t>POAA</w:t>
            </w:r>
            <w:proofErr w:type="spellEnd"/>
          </w:p>
        </w:tc>
        <w:tc>
          <w:tcPr>
            <w:tcW w:w="1696" w:type="dxa"/>
            <w:tcBorders>
              <w:top w:val="nil"/>
              <w:left w:val="nil"/>
              <w:bottom w:val="nil"/>
              <w:right w:val="nil"/>
            </w:tcBorders>
            <w:shd w:val="clear" w:color="auto" w:fill="auto"/>
            <w:noWrap/>
            <w:vAlign w:val="bottom"/>
            <w:hideMark/>
          </w:tcPr>
          <w:p w14:paraId="05197DE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3E001701"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47F668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468CB8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53CF57E" w14:textId="77777777" w:rsidTr="001C0D57">
        <w:trPr>
          <w:trHeight w:val="255"/>
          <w:jc w:val="center"/>
        </w:trPr>
        <w:tc>
          <w:tcPr>
            <w:tcW w:w="8580" w:type="dxa"/>
            <w:tcBorders>
              <w:top w:val="nil"/>
              <w:left w:val="nil"/>
              <w:bottom w:val="nil"/>
              <w:right w:val="nil"/>
            </w:tcBorders>
            <w:shd w:val="clear" w:color="auto" w:fill="auto"/>
            <w:hideMark/>
          </w:tcPr>
          <w:p w14:paraId="19C9F23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t>
            </w:r>
            <w:proofErr w:type="spellStart"/>
            <w:r w:rsidRPr="001C0D57">
              <w:rPr>
                <w:rFonts w:ascii="Tahoma" w:eastAsia="Times New Roman" w:hAnsi="Tahoma" w:cs="Tahoma"/>
                <w:sz w:val="20"/>
                <w:szCs w:val="20"/>
                <w14:ligatures w14:val="none"/>
              </w:rPr>
              <w:t>S.N</w:t>
            </w:r>
            <w:proofErr w:type="spellEnd"/>
            <w:r w:rsidRPr="001C0D57">
              <w:rPr>
                <w:rFonts w:ascii="Tahoma" w:eastAsia="Times New Roman" w:hAnsi="Tahoma" w:cs="Tahoma"/>
                <w:sz w:val="20"/>
                <w:szCs w:val="20"/>
                <w14:ligatures w14:val="none"/>
              </w:rPr>
              <w:t>.</w:t>
            </w:r>
          </w:p>
        </w:tc>
        <w:tc>
          <w:tcPr>
            <w:tcW w:w="1696" w:type="dxa"/>
            <w:tcBorders>
              <w:top w:val="nil"/>
              <w:left w:val="nil"/>
              <w:bottom w:val="nil"/>
              <w:right w:val="nil"/>
            </w:tcBorders>
            <w:shd w:val="clear" w:color="auto" w:fill="auto"/>
            <w:noWrap/>
            <w:vAlign w:val="bottom"/>
            <w:hideMark/>
          </w:tcPr>
          <w:p w14:paraId="735EB8D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$75.00 </w:t>
            </w:r>
          </w:p>
        </w:tc>
        <w:tc>
          <w:tcPr>
            <w:tcW w:w="67" w:type="dxa"/>
            <w:tcBorders>
              <w:top w:val="nil"/>
              <w:left w:val="nil"/>
              <w:bottom w:val="nil"/>
              <w:right w:val="nil"/>
            </w:tcBorders>
            <w:shd w:val="clear" w:color="auto" w:fill="auto"/>
            <w:noWrap/>
            <w:vAlign w:val="bottom"/>
            <w:hideMark/>
          </w:tcPr>
          <w:p w14:paraId="13E70B05"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19E87B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9C993E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BFE87A4" w14:textId="77777777" w:rsidTr="001C0D57">
        <w:trPr>
          <w:trHeight w:val="255"/>
          <w:jc w:val="center"/>
        </w:trPr>
        <w:tc>
          <w:tcPr>
            <w:tcW w:w="8580" w:type="dxa"/>
            <w:tcBorders>
              <w:top w:val="nil"/>
              <w:left w:val="nil"/>
              <w:bottom w:val="nil"/>
              <w:right w:val="nil"/>
            </w:tcBorders>
            <w:shd w:val="clear" w:color="auto" w:fill="auto"/>
            <w:hideMark/>
          </w:tcPr>
          <w:p w14:paraId="2EA2A90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State of New Jersey Judiciary Probation Camden County</w:t>
            </w:r>
          </w:p>
        </w:tc>
        <w:tc>
          <w:tcPr>
            <w:tcW w:w="1696" w:type="dxa"/>
            <w:tcBorders>
              <w:top w:val="nil"/>
              <w:left w:val="nil"/>
              <w:bottom w:val="nil"/>
              <w:right w:val="nil"/>
            </w:tcBorders>
            <w:shd w:val="clear" w:color="auto" w:fill="auto"/>
            <w:noWrap/>
            <w:vAlign w:val="bottom"/>
            <w:hideMark/>
          </w:tcPr>
          <w:p w14:paraId="313C6676"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753397AD"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74ECDB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537E2A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58A7228" w14:textId="77777777" w:rsidTr="001C0D57">
        <w:trPr>
          <w:trHeight w:val="255"/>
          <w:jc w:val="center"/>
        </w:trPr>
        <w:tc>
          <w:tcPr>
            <w:tcW w:w="8580" w:type="dxa"/>
            <w:tcBorders>
              <w:top w:val="nil"/>
              <w:left w:val="nil"/>
              <w:bottom w:val="nil"/>
              <w:right w:val="nil"/>
            </w:tcBorders>
            <w:shd w:val="clear" w:color="auto" w:fill="auto"/>
            <w:hideMark/>
          </w:tcPr>
          <w:p w14:paraId="7EA68527"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Restitution Due to Victims</w:t>
            </w:r>
          </w:p>
        </w:tc>
        <w:tc>
          <w:tcPr>
            <w:tcW w:w="1696" w:type="dxa"/>
            <w:tcBorders>
              <w:top w:val="nil"/>
              <w:left w:val="nil"/>
              <w:bottom w:val="nil"/>
              <w:right w:val="nil"/>
            </w:tcBorders>
            <w:shd w:val="clear" w:color="auto" w:fill="auto"/>
            <w:noWrap/>
            <w:vAlign w:val="bottom"/>
            <w:hideMark/>
          </w:tcPr>
          <w:p w14:paraId="554F1C8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$10.00 </w:t>
            </w:r>
          </w:p>
        </w:tc>
        <w:tc>
          <w:tcPr>
            <w:tcW w:w="67" w:type="dxa"/>
            <w:tcBorders>
              <w:top w:val="nil"/>
              <w:left w:val="nil"/>
              <w:bottom w:val="nil"/>
              <w:right w:val="nil"/>
            </w:tcBorders>
            <w:shd w:val="clear" w:color="auto" w:fill="auto"/>
            <w:noWrap/>
            <w:vAlign w:val="bottom"/>
            <w:hideMark/>
          </w:tcPr>
          <w:p w14:paraId="5707694C"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25F702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25EAFC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F1CD31F" w14:textId="77777777" w:rsidTr="001C0D57">
        <w:trPr>
          <w:trHeight w:val="255"/>
          <w:jc w:val="center"/>
        </w:trPr>
        <w:tc>
          <w:tcPr>
            <w:tcW w:w="8580" w:type="dxa"/>
            <w:tcBorders>
              <w:top w:val="nil"/>
              <w:left w:val="nil"/>
              <w:bottom w:val="nil"/>
              <w:right w:val="nil"/>
            </w:tcBorders>
            <w:shd w:val="clear" w:color="auto" w:fill="auto"/>
            <w:hideMark/>
          </w:tcPr>
          <w:p w14:paraId="5B4A54F3"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Office of Weights and Measures</w:t>
            </w:r>
          </w:p>
        </w:tc>
        <w:tc>
          <w:tcPr>
            <w:tcW w:w="1696" w:type="dxa"/>
            <w:tcBorders>
              <w:top w:val="nil"/>
              <w:left w:val="nil"/>
              <w:bottom w:val="nil"/>
              <w:right w:val="nil"/>
            </w:tcBorders>
            <w:shd w:val="clear" w:color="auto" w:fill="auto"/>
            <w:noWrap/>
            <w:vAlign w:val="bottom"/>
            <w:hideMark/>
          </w:tcPr>
          <w:p w14:paraId="4DA9E82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0A3D4139"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AFBDBA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B25AAF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DE687B8" w14:textId="77777777" w:rsidTr="001C0D57">
        <w:trPr>
          <w:trHeight w:val="255"/>
          <w:jc w:val="center"/>
        </w:trPr>
        <w:tc>
          <w:tcPr>
            <w:tcW w:w="8580" w:type="dxa"/>
            <w:tcBorders>
              <w:top w:val="nil"/>
              <w:left w:val="nil"/>
              <w:bottom w:val="nil"/>
              <w:right w:val="nil"/>
            </w:tcBorders>
            <w:shd w:val="clear" w:color="auto" w:fill="auto"/>
            <w:hideMark/>
          </w:tcPr>
          <w:p w14:paraId="1FDC1CBD"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NJ Div. of fish, game &amp; wildlife</w:t>
            </w:r>
          </w:p>
        </w:tc>
        <w:tc>
          <w:tcPr>
            <w:tcW w:w="1696" w:type="dxa"/>
            <w:tcBorders>
              <w:top w:val="nil"/>
              <w:left w:val="nil"/>
              <w:bottom w:val="nil"/>
              <w:right w:val="nil"/>
            </w:tcBorders>
            <w:shd w:val="clear" w:color="auto" w:fill="auto"/>
            <w:noWrap/>
            <w:vAlign w:val="bottom"/>
            <w:hideMark/>
          </w:tcPr>
          <w:p w14:paraId="5A473548"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$100.00 </w:t>
            </w:r>
          </w:p>
        </w:tc>
        <w:tc>
          <w:tcPr>
            <w:tcW w:w="67" w:type="dxa"/>
            <w:tcBorders>
              <w:top w:val="nil"/>
              <w:left w:val="nil"/>
              <w:bottom w:val="nil"/>
              <w:right w:val="nil"/>
            </w:tcBorders>
            <w:shd w:val="clear" w:color="auto" w:fill="auto"/>
            <w:noWrap/>
            <w:vAlign w:val="bottom"/>
            <w:hideMark/>
          </w:tcPr>
          <w:p w14:paraId="78D3F4F4"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766920C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A1AB6E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A136BBA" w14:textId="77777777" w:rsidTr="001C0D57">
        <w:trPr>
          <w:trHeight w:val="255"/>
          <w:jc w:val="center"/>
        </w:trPr>
        <w:tc>
          <w:tcPr>
            <w:tcW w:w="8580" w:type="dxa"/>
            <w:tcBorders>
              <w:top w:val="nil"/>
              <w:left w:val="nil"/>
              <w:bottom w:val="nil"/>
              <w:right w:val="nil"/>
            </w:tcBorders>
            <w:shd w:val="clear" w:color="auto" w:fill="auto"/>
            <w:hideMark/>
          </w:tcPr>
          <w:p w14:paraId="7FF1573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 SL</w:t>
            </w:r>
          </w:p>
        </w:tc>
        <w:tc>
          <w:tcPr>
            <w:tcW w:w="1696" w:type="dxa"/>
            <w:tcBorders>
              <w:top w:val="nil"/>
              <w:left w:val="nil"/>
              <w:bottom w:val="nil"/>
              <w:right w:val="nil"/>
            </w:tcBorders>
            <w:shd w:val="clear" w:color="auto" w:fill="auto"/>
            <w:noWrap/>
            <w:vAlign w:val="bottom"/>
            <w:hideMark/>
          </w:tcPr>
          <w:p w14:paraId="68AC9E3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$50.00 </w:t>
            </w:r>
          </w:p>
        </w:tc>
        <w:tc>
          <w:tcPr>
            <w:tcW w:w="67" w:type="dxa"/>
            <w:tcBorders>
              <w:top w:val="nil"/>
              <w:left w:val="nil"/>
              <w:bottom w:val="nil"/>
              <w:right w:val="nil"/>
            </w:tcBorders>
            <w:shd w:val="clear" w:color="auto" w:fill="auto"/>
            <w:noWrap/>
            <w:vAlign w:val="bottom"/>
            <w:hideMark/>
          </w:tcPr>
          <w:p w14:paraId="413F9DB2"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4091821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93890B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B300642" w14:textId="77777777" w:rsidTr="001C0D57">
        <w:trPr>
          <w:trHeight w:val="255"/>
          <w:jc w:val="center"/>
        </w:trPr>
        <w:tc>
          <w:tcPr>
            <w:tcW w:w="8580" w:type="dxa"/>
            <w:tcBorders>
              <w:top w:val="nil"/>
              <w:left w:val="nil"/>
              <w:bottom w:val="nil"/>
              <w:right w:val="nil"/>
            </w:tcBorders>
            <w:shd w:val="clear" w:color="auto" w:fill="auto"/>
            <w:hideMark/>
          </w:tcPr>
          <w:p w14:paraId="5618BCD3"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Treasurer, State of New Jersey-Web Fee</w:t>
            </w:r>
          </w:p>
        </w:tc>
        <w:tc>
          <w:tcPr>
            <w:tcW w:w="1696" w:type="dxa"/>
            <w:tcBorders>
              <w:top w:val="nil"/>
              <w:left w:val="nil"/>
              <w:bottom w:val="nil"/>
              <w:right w:val="nil"/>
            </w:tcBorders>
            <w:shd w:val="clear" w:color="auto" w:fill="auto"/>
            <w:noWrap/>
            <w:vAlign w:val="bottom"/>
            <w:hideMark/>
          </w:tcPr>
          <w:p w14:paraId="0E10C70B"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$164.07 </w:t>
            </w:r>
          </w:p>
        </w:tc>
        <w:tc>
          <w:tcPr>
            <w:tcW w:w="67" w:type="dxa"/>
            <w:tcBorders>
              <w:top w:val="nil"/>
              <w:left w:val="nil"/>
              <w:bottom w:val="nil"/>
              <w:right w:val="nil"/>
            </w:tcBorders>
            <w:shd w:val="clear" w:color="auto" w:fill="auto"/>
            <w:noWrap/>
            <w:vAlign w:val="bottom"/>
            <w:hideMark/>
          </w:tcPr>
          <w:p w14:paraId="34B0A30D"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776BEA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20028F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6B51550" w14:textId="77777777" w:rsidTr="001C0D57">
        <w:trPr>
          <w:trHeight w:val="255"/>
          <w:jc w:val="center"/>
        </w:trPr>
        <w:tc>
          <w:tcPr>
            <w:tcW w:w="8580" w:type="dxa"/>
            <w:tcBorders>
              <w:top w:val="nil"/>
              <w:left w:val="nil"/>
              <w:bottom w:val="nil"/>
              <w:right w:val="nil"/>
            </w:tcBorders>
            <w:shd w:val="clear" w:color="auto" w:fill="auto"/>
            <w:hideMark/>
          </w:tcPr>
          <w:p w14:paraId="5C6D0837"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Collection Agency - Penn Credit</w:t>
            </w:r>
          </w:p>
        </w:tc>
        <w:tc>
          <w:tcPr>
            <w:tcW w:w="1696" w:type="dxa"/>
            <w:tcBorders>
              <w:top w:val="nil"/>
              <w:left w:val="nil"/>
              <w:bottom w:val="nil"/>
              <w:right w:val="nil"/>
            </w:tcBorders>
            <w:shd w:val="clear" w:color="auto" w:fill="auto"/>
            <w:noWrap/>
            <w:vAlign w:val="bottom"/>
            <w:hideMark/>
          </w:tcPr>
          <w:p w14:paraId="5DE10896"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$8.34 </w:t>
            </w:r>
          </w:p>
        </w:tc>
        <w:tc>
          <w:tcPr>
            <w:tcW w:w="67" w:type="dxa"/>
            <w:tcBorders>
              <w:top w:val="nil"/>
              <w:left w:val="nil"/>
              <w:bottom w:val="nil"/>
              <w:right w:val="nil"/>
            </w:tcBorders>
            <w:shd w:val="clear" w:color="auto" w:fill="auto"/>
            <w:noWrap/>
            <w:vAlign w:val="bottom"/>
            <w:hideMark/>
          </w:tcPr>
          <w:p w14:paraId="1D133DD5"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0637D7F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764F26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DE83BB0" w14:textId="77777777" w:rsidTr="001C0D57">
        <w:trPr>
          <w:trHeight w:val="255"/>
          <w:jc w:val="center"/>
        </w:trPr>
        <w:tc>
          <w:tcPr>
            <w:tcW w:w="8580" w:type="dxa"/>
            <w:tcBorders>
              <w:top w:val="nil"/>
              <w:left w:val="nil"/>
              <w:bottom w:val="nil"/>
              <w:right w:val="nil"/>
            </w:tcBorders>
            <w:shd w:val="clear" w:color="auto" w:fill="auto"/>
            <w:hideMark/>
          </w:tcPr>
          <w:p w14:paraId="4BFF967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Total Received/Disbursed for Month in General Account</w:t>
            </w:r>
          </w:p>
        </w:tc>
        <w:tc>
          <w:tcPr>
            <w:tcW w:w="1696" w:type="dxa"/>
            <w:tcBorders>
              <w:top w:val="nil"/>
              <w:left w:val="nil"/>
              <w:bottom w:val="nil"/>
              <w:right w:val="nil"/>
            </w:tcBorders>
            <w:shd w:val="clear" w:color="auto" w:fill="auto"/>
            <w:noWrap/>
            <w:vAlign w:val="bottom"/>
            <w:hideMark/>
          </w:tcPr>
          <w:p w14:paraId="273C75D4"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$8,394.07</w:t>
            </w:r>
          </w:p>
        </w:tc>
        <w:tc>
          <w:tcPr>
            <w:tcW w:w="67" w:type="dxa"/>
            <w:tcBorders>
              <w:top w:val="nil"/>
              <w:left w:val="nil"/>
              <w:bottom w:val="nil"/>
              <w:right w:val="nil"/>
            </w:tcBorders>
            <w:shd w:val="clear" w:color="auto" w:fill="auto"/>
            <w:noWrap/>
            <w:vAlign w:val="bottom"/>
            <w:hideMark/>
          </w:tcPr>
          <w:p w14:paraId="5580FFA2"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50DBDDD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1DDA61D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1D2E013" w14:textId="77777777" w:rsidTr="001C0D57">
        <w:trPr>
          <w:trHeight w:val="255"/>
          <w:jc w:val="center"/>
        </w:trPr>
        <w:tc>
          <w:tcPr>
            <w:tcW w:w="8580" w:type="dxa"/>
            <w:tcBorders>
              <w:top w:val="nil"/>
              <w:left w:val="nil"/>
              <w:bottom w:val="nil"/>
              <w:right w:val="nil"/>
            </w:tcBorders>
            <w:shd w:val="clear" w:color="auto" w:fill="auto"/>
            <w:hideMark/>
          </w:tcPr>
          <w:p w14:paraId="3146ACD3"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Total Received for Month in Bail Account</w:t>
            </w:r>
          </w:p>
        </w:tc>
        <w:tc>
          <w:tcPr>
            <w:tcW w:w="1696" w:type="dxa"/>
            <w:tcBorders>
              <w:top w:val="nil"/>
              <w:left w:val="nil"/>
              <w:bottom w:val="nil"/>
              <w:right w:val="nil"/>
            </w:tcBorders>
            <w:shd w:val="clear" w:color="auto" w:fill="auto"/>
            <w:noWrap/>
            <w:vAlign w:val="bottom"/>
            <w:hideMark/>
          </w:tcPr>
          <w:p w14:paraId="7F60E4FA"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$0.00 </w:t>
            </w:r>
          </w:p>
        </w:tc>
        <w:tc>
          <w:tcPr>
            <w:tcW w:w="67" w:type="dxa"/>
            <w:tcBorders>
              <w:top w:val="nil"/>
              <w:left w:val="nil"/>
              <w:bottom w:val="nil"/>
              <w:right w:val="nil"/>
            </w:tcBorders>
            <w:shd w:val="clear" w:color="auto" w:fill="auto"/>
            <w:noWrap/>
            <w:vAlign w:val="bottom"/>
            <w:hideMark/>
          </w:tcPr>
          <w:p w14:paraId="433D5237"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287EA8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33C77F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6231A0B" w14:textId="77777777" w:rsidTr="001C0D57">
        <w:trPr>
          <w:trHeight w:val="255"/>
          <w:jc w:val="center"/>
        </w:trPr>
        <w:tc>
          <w:tcPr>
            <w:tcW w:w="8580" w:type="dxa"/>
            <w:tcBorders>
              <w:top w:val="nil"/>
              <w:left w:val="nil"/>
              <w:bottom w:val="nil"/>
              <w:right w:val="nil"/>
            </w:tcBorders>
            <w:shd w:val="clear" w:color="auto" w:fill="auto"/>
            <w:hideMark/>
          </w:tcPr>
          <w:p w14:paraId="21EB0C3A"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Total Received for the Month </w:t>
            </w:r>
          </w:p>
        </w:tc>
        <w:tc>
          <w:tcPr>
            <w:tcW w:w="1696" w:type="dxa"/>
            <w:tcBorders>
              <w:top w:val="nil"/>
              <w:left w:val="nil"/>
              <w:bottom w:val="nil"/>
              <w:right w:val="nil"/>
            </w:tcBorders>
            <w:shd w:val="clear" w:color="auto" w:fill="auto"/>
            <w:noWrap/>
            <w:vAlign w:val="bottom"/>
            <w:hideMark/>
          </w:tcPr>
          <w:p w14:paraId="5140BFF2"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$8,394.07</w:t>
            </w:r>
          </w:p>
        </w:tc>
        <w:tc>
          <w:tcPr>
            <w:tcW w:w="67" w:type="dxa"/>
            <w:tcBorders>
              <w:top w:val="nil"/>
              <w:left w:val="nil"/>
              <w:bottom w:val="nil"/>
              <w:right w:val="nil"/>
            </w:tcBorders>
            <w:shd w:val="clear" w:color="auto" w:fill="auto"/>
            <w:noWrap/>
            <w:vAlign w:val="bottom"/>
            <w:hideMark/>
          </w:tcPr>
          <w:p w14:paraId="3C108D91"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213C7A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BDFDCB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47C6035" w14:textId="77777777" w:rsidTr="001C0D57">
        <w:trPr>
          <w:trHeight w:val="510"/>
          <w:jc w:val="center"/>
        </w:trPr>
        <w:tc>
          <w:tcPr>
            <w:tcW w:w="8580" w:type="dxa"/>
            <w:tcBorders>
              <w:top w:val="nil"/>
              <w:left w:val="nil"/>
              <w:bottom w:val="nil"/>
              <w:right w:val="nil"/>
            </w:tcBorders>
            <w:shd w:val="clear" w:color="auto" w:fill="auto"/>
            <w:hideMark/>
          </w:tcPr>
          <w:p w14:paraId="4BAAEF5D"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                       </w:t>
            </w:r>
            <w:r w:rsidRPr="001C0D57">
              <w:rPr>
                <w:rFonts w:ascii="Tahoma" w:eastAsia="Times New Roman" w:hAnsi="Tahoma" w:cs="Tahoma"/>
                <w:b/>
                <w:bCs/>
                <w:i/>
                <w:iCs/>
                <w:sz w:val="20"/>
                <w:szCs w:val="20"/>
                <w14:ligatures w14:val="none"/>
              </w:rPr>
              <w:t>Case Information</w:t>
            </w:r>
            <w:r w:rsidRPr="001C0D57">
              <w:rPr>
                <w:rFonts w:ascii="Tahoma" w:eastAsia="Times New Roman" w:hAnsi="Tahoma" w:cs="Tahoma"/>
                <w:sz w:val="20"/>
                <w:szCs w:val="20"/>
                <w14:ligatures w14:val="none"/>
              </w:rPr>
              <w:t xml:space="preserve">                                                                    Cases Added for Traffic</w:t>
            </w:r>
          </w:p>
        </w:tc>
        <w:tc>
          <w:tcPr>
            <w:tcW w:w="1696" w:type="dxa"/>
            <w:tcBorders>
              <w:top w:val="nil"/>
              <w:left w:val="nil"/>
              <w:bottom w:val="nil"/>
              <w:right w:val="nil"/>
            </w:tcBorders>
            <w:shd w:val="clear" w:color="auto" w:fill="auto"/>
            <w:noWrap/>
            <w:vAlign w:val="bottom"/>
            <w:hideMark/>
          </w:tcPr>
          <w:p w14:paraId="77AD94AE"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152</w:t>
            </w:r>
          </w:p>
        </w:tc>
        <w:tc>
          <w:tcPr>
            <w:tcW w:w="67" w:type="dxa"/>
            <w:tcBorders>
              <w:top w:val="nil"/>
              <w:left w:val="nil"/>
              <w:bottom w:val="nil"/>
              <w:right w:val="nil"/>
            </w:tcBorders>
            <w:shd w:val="clear" w:color="auto" w:fill="auto"/>
            <w:noWrap/>
            <w:vAlign w:val="bottom"/>
            <w:hideMark/>
          </w:tcPr>
          <w:p w14:paraId="592DC581"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4BFECE1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0935153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2418DCF" w14:textId="77777777" w:rsidTr="001C0D57">
        <w:trPr>
          <w:trHeight w:val="255"/>
          <w:jc w:val="center"/>
        </w:trPr>
        <w:tc>
          <w:tcPr>
            <w:tcW w:w="8580" w:type="dxa"/>
            <w:tcBorders>
              <w:top w:val="nil"/>
              <w:left w:val="nil"/>
              <w:bottom w:val="nil"/>
              <w:right w:val="nil"/>
            </w:tcBorders>
            <w:shd w:val="clear" w:color="auto" w:fill="auto"/>
            <w:hideMark/>
          </w:tcPr>
          <w:p w14:paraId="4283C10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Cases Added for Criminal</w:t>
            </w:r>
          </w:p>
        </w:tc>
        <w:tc>
          <w:tcPr>
            <w:tcW w:w="1696" w:type="dxa"/>
            <w:tcBorders>
              <w:top w:val="nil"/>
              <w:left w:val="nil"/>
              <w:bottom w:val="nil"/>
              <w:right w:val="nil"/>
            </w:tcBorders>
            <w:shd w:val="clear" w:color="auto" w:fill="auto"/>
            <w:noWrap/>
            <w:vAlign w:val="bottom"/>
            <w:hideMark/>
          </w:tcPr>
          <w:p w14:paraId="5391C37F"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40</w:t>
            </w:r>
          </w:p>
        </w:tc>
        <w:tc>
          <w:tcPr>
            <w:tcW w:w="67" w:type="dxa"/>
            <w:tcBorders>
              <w:top w:val="nil"/>
              <w:left w:val="nil"/>
              <w:bottom w:val="nil"/>
              <w:right w:val="nil"/>
            </w:tcBorders>
            <w:shd w:val="clear" w:color="auto" w:fill="auto"/>
            <w:noWrap/>
            <w:vAlign w:val="bottom"/>
            <w:hideMark/>
          </w:tcPr>
          <w:p w14:paraId="1A05CCAF"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B8A1E7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CC0246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7CB27C7" w14:textId="77777777" w:rsidTr="001C0D57">
        <w:trPr>
          <w:trHeight w:val="255"/>
          <w:jc w:val="center"/>
        </w:trPr>
        <w:tc>
          <w:tcPr>
            <w:tcW w:w="8580" w:type="dxa"/>
            <w:tcBorders>
              <w:top w:val="nil"/>
              <w:left w:val="nil"/>
              <w:bottom w:val="nil"/>
              <w:right w:val="nil"/>
            </w:tcBorders>
            <w:shd w:val="clear" w:color="auto" w:fill="auto"/>
            <w:hideMark/>
          </w:tcPr>
          <w:p w14:paraId="07EA2AD9"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Total Cases Added for Month                                                                                                                                </w:t>
            </w:r>
          </w:p>
        </w:tc>
        <w:tc>
          <w:tcPr>
            <w:tcW w:w="1696" w:type="dxa"/>
            <w:tcBorders>
              <w:top w:val="nil"/>
              <w:left w:val="nil"/>
              <w:bottom w:val="nil"/>
              <w:right w:val="nil"/>
            </w:tcBorders>
            <w:shd w:val="clear" w:color="auto" w:fill="auto"/>
            <w:noWrap/>
            <w:vAlign w:val="bottom"/>
            <w:hideMark/>
          </w:tcPr>
          <w:p w14:paraId="3D7A88D8"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192</w:t>
            </w:r>
          </w:p>
        </w:tc>
        <w:tc>
          <w:tcPr>
            <w:tcW w:w="67" w:type="dxa"/>
            <w:tcBorders>
              <w:top w:val="nil"/>
              <w:left w:val="nil"/>
              <w:bottom w:val="nil"/>
              <w:right w:val="nil"/>
            </w:tcBorders>
            <w:shd w:val="clear" w:color="auto" w:fill="auto"/>
            <w:noWrap/>
            <w:vAlign w:val="bottom"/>
            <w:hideMark/>
          </w:tcPr>
          <w:p w14:paraId="20E0A149"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649826B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C111E7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F56B95C" w14:textId="77777777" w:rsidTr="001C0D57">
        <w:trPr>
          <w:trHeight w:val="255"/>
          <w:jc w:val="center"/>
        </w:trPr>
        <w:tc>
          <w:tcPr>
            <w:tcW w:w="8580" w:type="dxa"/>
            <w:tcBorders>
              <w:top w:val="nil"/>
              <w:left w:val="nil"/>
              <w:bottom w:val="nil"/>
              <w:right w:val="nil"/>
            </w:tcBorders>
            <w:shd w:val="clear" w:color="auto" w:fill="auto"/>
            <w:hideMark/>
          </w:tcPr>
          <w:p w14:paraId="47C1E7F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74EDC7E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611BA1F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7C217D0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2BC6A93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516D812"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3D11ED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73CFCF8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065A9F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5D9D4A3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763547F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0451AB5"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086C28C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3865D02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4EE80C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CCEC5E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638C166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06BD192"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461E53B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96" w:type="dxa"/>
            <w:tcBorders>
              <w:top w:val="nil"/>
              <w:left w:val="nil"/>
              <w:bottom w:val="nil"/>
              <w:right w:val="nil"/>
            </w:tcBorders>
            <w:shd w:val="clear" w:color="auto" w:fill="auto"/>
            <w:noWrap/>
            <w:vAlign w:val="bottom"/>
            <w:hideMark/>
          </w:tcPr>
          <w:p w14:paraId="147D812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2DD04C1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2B0424E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5907EF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60A5583"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635398D1"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cc: Stephen </w:t>
            </w:r>
            <w:proofErr w:type="spellStart"/>
            <w:r w:rsidRPr="001C0D57">
              <w:rPr>
                <w:rFonts w:ascii="Tahoma" w:eastAsia="Times New Roman" w:hAnsi="Tahoma" w:cs="Tahoma"/>
                <w:sz w:val="20"/>
                <w:szCs w:val="20"/>
                <w14:ligatures w14:val="none"/>
              </w:rPr>
              <w:t>Steglik</w:t>
            </w:r>
            <w:proofErr w:type="spellEnd"/>
            <w:r w:rsidRPr="001C0D57">
              <w:rPr>
                <w:rFonts w:ascii="Tahoma" w:eastAsia="Times New Roman" w:hAnsi="Tahoma" w:cs="Tahoma"/>
                <w:sz w:val="20"/>
                <w:szCs w:val="20"/>
                <w14:ligatures w14:val="none"/>
              </w:rPr>
              <w:t xml:space="preserve">, Township Administrator </w:t>
            </w:r>
          </w:p>
        </w:tc>
        <w:tc>
          <w:tcPr>
            <w:tcW w:w="1841" w:type="dxa"/>
            <w:gridSpan w:val="4"/>
            <w:tcBorders>
              <w:top w:val="nil"/>
              <w:left w:val="nil"/>
              <w:bottom w:val="nil"/>
              <w:right w:val="nil"/>
            </w:tcBorders>
            <w:shd w:val="clear" w:color="auto" w:fill="auto"/>
            <w:noWrap/>
            <w:vAlign w:val="bottom"/>
            <w:hideMark/>
          </w:tcPr>
          <w:p w14:paraId="191A6E68" w14:textId="77777777" w:rsidR="001C0D57" w:rsidRPr="001C0D57" w:rsidRDefault="001C0D57" w:rsidP="001C0D57">
            <w:pPr>
              <w:spacing w:after="0" w:line="240" w:lineRule="auto"/>
              <w:rPr>
                <w:rFonts w:ascii="Arial" w:eastAsia="Times New Roman" w:hAnsi="Arial" w:cs="Arial"/>
                <w:sz w:val="20"/>
                <w:szCs w:val="20"/>
                <w14:ligatures w14:val="none"/>
              </w:rPr>
            </w:pPr>
            <w:r w:rsidRPr="001C0D57">
              <w:rPr>
                <w:rFonts w:ascii="Arial" w:eastAsia="Times New Roman" w:hAnsi="Arial" w:cs="Arial"/>
                <w:sz w:val="20"/>
                <w:szCs w:val="20"/>
                <w14:ligatures w14:val="none"/>
              </w:rPr>
              <w:t xml:space="preserve">                                                                           </w:t>
            </w:r>
          </w:p>
        </w:tc>
      </w:tr>
      <w:tr w:rsidR="001C0D57" w:rsidRPr="001C0D57" w14:paraId="7D2E63F7" w14:textId="77777777" w:rsidTr="001C0D57">
        <w:trPr>
          <w:trHeight w:val="255"/>
          <w:jc w:val="center"/>
        </w:trPr>
        <w:tc>
          <w:tcPr>
            <w:tcW w:w="8580" w:type="dxa"/>
            <w:tcBorders>
              <w:top w:val="nil"/>
              <w:left w:val="nil"/>
              <w:bottom w:val="nil"/>
              <w:right w:val="nil"/>
            </w:tcBorders>
            <w:shd w:val="clear" w:color="auto" w:fill="auto"/>
            <w:noWrap/>
            <w:vAlign w:val="bottom"/>
            <w:hideMark/>
          </w:tcPr>
          <w:p w14:paraId="757F523C" w14:textId="77777777" w:rsidR="001C0D57" w:rsidRPr="001C0D57" w:rsidRDefault="001C0D57" w:rsidP="001C0D57">
            <w:pPr>
              <w:spacing w:after="0" w:line="240" w:lineRule="auto"/>
              <w:rPr>
                <w:rFonts w:ascii="Tahoma" w:eastAsia="Times New Roman" w:hAnsi="Tahoma" w:cs="Tahoma"/>
                <w:sz w:val="20"/>
                <w:szCs w:val="20"/>
                <w14:ligatures w14:val="none"/>
              </w:rPr>
            </w:pPr>
            <w:r w:rsidRPr="001C0D57">
              <w:rPr>
                <w:rFonts w:ascii="Tahoma" w:eastAsia="Times New Roman" w:hAnsi="Tahoma" w:cs="Tahoma"/>
                <w:sz w:val="20"/>
                <w:szCs w:val="20"/>
                <w14:ligatures w14:val="none"/>
              </w:rPr>
              <w:t xml:space="preserve">     Dee Ober, RMC Township Clerk</w:t>
            </w:r>
          </w:p>
        </w:tc>
        <w:tc>
          <w:tcPr>
            <w:tcW w:w="1696" w:type="dxa"/>
            <w:tcBorders>
              <w:top w:val="nil"/>
              <w:left w:val="nil"/>
              <w:bottom w:val="nil"/>
              <w:right w:val="nil"/>
            </w:tcBorders>
            <w:shd w:val="clear" w:color="auto" w:fill="auto"/>
            <w:noWrap/>
            <w:vAlign w:val="bottom"/>
            <w:hideMark/>
          </w:tcPr>
          <w:p w14:paraId="3082CB39" w14:textId="77777777" w:rsidR="001C0D57" w:rsidRPr="001C0D57" w:rsidRDefault="001C0D57" w:rsidP="001C0D57">
            <w:pPr>
              <w:spacing w:after="0" w:line="240" w:lineRule="auto"/>
              <w:rPr>
                <w:rFonts w:ascii="Tahoma" w:eastAsia="Times New Roman" w:hAnsi="Tahoma" w:cs="Tahoma"/>
                <w:sz w:val="20"/>
                <w:szCs w:val="20"/>
                <w14:ligatures w14:val="none"/>
              </w:rPr>
            </w:pPr>
          </w:p>
        </w:tc>
        <w:tc>
          <w:tcPr>
            <w:tcW w:w="67" w:type="dxa"/>
            <w:tcBorders>
              <w:top w:val="nil"/>
              <w:left w:val="nil"/>
              <w:bottom w:val="nil"/>
              <w:right w:val="nil"/>
            </w:tcBorders>
            <w:shd w:val="clear" w:color="auto" w:fill="auto"/>
            <w:noWrap/>
            <w:vAlign w:val="bottom"/>
            <w:hideMark/>
          </w:tcPr>
          <w:p w14:paraId="24BB144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67" w:type="dxa"/>
            <w:tcBorders>
              <w:top w:val="nil"/>
              <w:left w:val="nil"/>
              <w:bottom w:val="nil"/>
              <w:right w:val="nil"/>
            </w:tcBorders>
            <w:shd w:val="clear" w:color="auto" w:fill="auto"/>
            <w:noWrap/>
            <w:vAlign w:val="bottom"/>
            <w:hideMark/>
          </w:tcPr>
          <w:p w14:paraId="38051DE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 w:type="dxa"/>
            <w:vAlign w:val="center"/>
            <w:hideMark/>
          </w:tcPr>
          <w:p w14:paraId="3759701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bl>
    <w:p w14:paraId="43E5DAE6" w14:textId="640B92C1" w:rsidR="00A95CB5" w:rsidRDefault="00A95CB5">
      <w:pPr>
        <w:rPr>
          <w:rFonts w:ascii="Times New Roman" w:hAnsi="Times New Roman" w:cs="Times New Roman"/>
        </w:rPr>
      </w:pPr>
      <w:r>
        <w:rPr>
          <w:rFonts w:ascii="Times New Roman" w:hAnsi="Times New Roman" w:cs="Times New Roman"/>
        </w:rPr>
        <w:br w:type="page"/>
      </w:r>
    </w:p>
    <w:tbl>
      <w:tblPr>
        <w:tblW w:w="9360" w:type="dxa"/>
        <w:tblLook w:val="04A0" w:firstRow="1" w:lastRow="0" w:firstColumn="1" w:lastColumn="0" w:noHBand="0" w:noVBand="1"/>
      </w:tblPr>
      <w:tblGrid>
        <w:gridCol w:w="703"/>
        <w:gridCol w:w="703"/>
        <w:gridCol w:w="1181"/>
        <w:gridCol w:w="1094"/>
        <w:gridCol w:w="1045"/>
        <w:gridCol w:w="2020"/>
        <w:gridCol w:w="260"/>
        <w:gridCol w:w="2354"/>
      </w:tblGrid>
      <w:tr w:rsidR="001C0D57" w:rsidRPr="001C0D57" w14:paraId="452F58FC" w14:textId="77777777" w:rsidTr="001C0D57">
        <w:trPr>
          <w:trHeight w:val="375"/>
        </w:trPr>
        <w:tc>
          <w:tcPr>
            <w:tcW w:w="9360" w:type="dxa"/>
            <w:gridSpan w:val="8"/>
            <w:tcBorders>
              <w:top w:val="nil"/>
              <w:left w:val="nil"/>
              <w:bottom w:val="nil"/>
              <w:right w:val="nil"/>
            </w:tcBorders>
            <w:shd w:val="clear" w:color="auto" w:fill="auto"/>
            <w:noWrap/>
            <w:vAlign w:val="bottom"/>
            <w:hideMark/>
          </w:tcPr>
          <w:p w14:paraId="79797FF8" w14:textId="77777777" w:rsidR="001C0D57" w:rsidRPr="001C0D57" w:rsidRDefault="001C0D57" w:rsidP="001C0D57">
            <w:pPr>
              <w:spacing w:after="0" w:line="240" w:lineRule="auto"/>
              <w:rPr>
                <w:rFonts w:ascii="Aptos Narrow" w:eastAsia="Times New Roman" w:hAnsi="Aptos Narrow" w:cs="Times New Roman"/>
                <w:color w:val="000000"/>
                <w:sz w:val="28"/>
                <w:szCs w:val="28"/>
                <w14:ligatures w14:val="none"/>
              </w:rPr>
            </w:pPr>
            <w:r w:rsidRPr="001C0D57">
              <w:rPr>
                <w:rFonts w:ascii="Aptos Narrow" w:eastAsia="Times New Roman" w:hAnsi="Aptos Narrow" w:cs="Times New Roman"/>
                <w:color w:val="000000"/>
                <w:sz w:val="28"/>
                <w:szCs w:val="28"/>
                <w14:ligatures w14:val="none"/>
              </w:rPr>
              <w:lastRenderedPageBreak/>
              <w:t>TAX COLLECTOR'S REPORT OF CASH RECEIPTS</w:t>
            </w:r>
          </w:p>
        </w:tc>
      </w:tr>
      <w:tr w:rsidR="001C0D57" w:rsidRPr="001C0D57" w14:paraId="7E13F5A6" w14:textId="77777777" w:rsidTr="001C0D57">
        <w:trPr>
          <w:trHeight w:val="300"/>
        </w:trPr>
        <w:tc>
          <w:tcPr>
            <w:tcW w:w="713" w:type="dxa"/>
            <w:tcBorders>
              <w:top w:val="nil"/>
              <w:left w:val="nil"/>
              <w:bottom w:val="nil"/>
              <w:right w:val="nil"/>
            </w:tcBorders>
            <w:shd w:val="clear" w:color="auto" w:fill="auto"/>
            <w:noWrap/>
            <w:vAlign w:val="bottom"/>
            <w:hideMark/>
          </w:tcPr>
          <w:p w14:paraId="44759A2E" w14:textId="77777777" w:rsidR="001C0D57" w:rsidRPr="001C0D57" w:rsidRDefault="001C0D57" w:rsidP="001C0D57">
            <w:pPr>
              <w:spacing w:after="0" w:line="240" w:lineRule="auto"/>
              <w:rPr>
                <w:rFonts w:ascii="Aptos Narrow" w:eastAsia="Times New Roman" w:hAnsi="Aptos Narrow" w:cs="Times New Roman"/>
                <w:color w:val="000000"/>
                <w:sz w:val="28"/>
                <w:szCs w:val="28"/>
                <w14:ligatures w14:val="none"/>
              </w:rPr>
            </w:pPr>
          </w:p>
        </w:tc>
        <w:tc>
          <w:tcPr>
            <w:tcW w:w="712" w:type="dxa"/>
            <w:tcBorders>
              <w:top w:val="nil"/>
              <w:left w:val="nil"/>
              <w:bottom w:val="nil"/>
              <w:right w:val="nil"/>
            </w:tcBorders>
            <w:shd w:val="clear" w:color="auto" w:fill="auto"/>
            <w:noWrap/>
            <w:vAlign w:val="bottom"/>
            <w:hideMark/>
          </w:tcPr>
          <w:p w14:paraId="6EA8C05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5AE8679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20DB8B9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2186D10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4C0D198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2D9A690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17BB0DF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D5876D6" w14:textId="77777777" w:rsidTr="001C0D57">
        <w:trPr>
          <w:trHeight w:val="300"/>
        </w:trPr>
        <w:tc>
          <w:tcPr>
            <w:tcW w:w="9360" w:type="dxa"/>
            <w:gridSpan w:val="8"/>
            <w:tcBorders>
              <w:top w:val="nil"/>
              <w:left w:val="nil"/>
              <w:bottom w:val="nil"/>
              <w:right w:val="nil"/>
            </w:tcBorders>
            <w:shd w:val="clear" w:color="auto" w:fill="auto"/>
            <w:noWrap/>
            <w:vAlign w:val="bottom"/>
            <w:hideMark/>
          </w:tcPr>
          <w:p w14:paraId="5EC3EC98" w14:textId="77777777" w:rsidR="001C0D57" w:rsidRPr="001C0D57" w:rsidRDefault="001C0D57" w:rsidP="001C0D57">
            <w:pPr>
              <w:spacing w:after="0" w:line="240" w:lineRule="auto"/>
              <w:rPr>
                <w:rFonts w:ascii="Aptos Narrow" w:eastAsia="Times New Roman" w:hAnsi="Aptos Narrow" w:cs="Times New Roman"/>
                <w:color w:val="000000"/>
                <w14:ligatures w14:val="none"/>
              </w:rPr>
            </w:pPr>
            <w:r w:rsidRPr="001C0D57">
              <w:rPr>
                <w:rFonts w:ascii="Aptos Narrow" w:eastAsia="Times New Roman" w:hAnsi="Aptos Narrow" w:cs="Times New Roman"/>
                <w:color w:val="000000"/>
                <w14:ligatures w14:val="none"/>
              </w:rPr>
              <w:t>I, Jennifer J. Dukelow, Tax Collector, herewith submit To the Mayor and Committee of the</w:t>
            </w:r>
          </w:p>
        </w:tc>
      </w:tr>
      <w:tr w:rsidR="001C0D57" w:rsidRPr="001C0D57" w14:paraId="04B8FB0B" w14:textId="77777777" w:rsidTr="001C0D57">
        <w:trPr>
          <w:trHeight w:val="300"/>
        </w:trPr>
        <w:tc>
          <w:tcPr>
            <w:tcW w:w="9360" w:type="dxa"/>
            <w:gridSpan w:val="8"/>
            <w:tcBorders>
              <w:top w:val="nil"/>
              <w:left w:val="nil"/>
              <w:bottom w:val="nil"/>
              <w:right w:val="nil"/>
            </w:tcBorders>
            <w:shd w:val="clear" w:color="auto" w:fill="auto"/>
            <w:noWrap/>
            <w:vAlign w:val="bottom"/>
            <w:hideMark/>
          </w:tcPr>
          <w:p w14:paraId="65D3ADA2" w14:textId="77777777" w:rsidR="001C0D57" w:rsidRPr="001C0D57" w:rsidRDefault="001C0D57" w:rsidP="001C0D57">
            <w:pPr>
              <w:spacing w:after="0" w:line="240" w:lineRule="auto"/>
              <w:rPr>
                <w:rFonts w:ascii="Aptos Narrow" w:eastAsia="Times New Roman" w:hAnsi="Aptos Narrow" w:cs="Times New Roman"/>
                <w:color w:val="000000"/>
                <w14:ligatures w14:val="none"/>
              </w:rPr>
            </w:pPr>
            <w:r w:rsidRPr="001C0D57">
              <w:rPr>
                <w:rFonts w:ascii="Aptos Narrow" w:eastAsia="Times New Roman" w:hAnsi="Aptos Narrow" w:cs="Times New Roman"/>
                <w:color w:val="000000"/>
                <w14:ligatures w14:val="none"/>
              </w:rPr>
              <w:t xml:space="preserve">Township of </w:t>
            </w:r>
            <w:proofErr w:type="gramStart"/>
            <w:r w:rsidRPr="001C0D57">
              <w:rPr>
                <w:rFonts w:ascii="Aptos Narrow" w:eastAsia="Times New Roman" w:hAnsi="Aptos Narrow" w:cs="Times New Roman"/>
                <w:color w:val="000000"/>
                <w14:ligatures w14:val="none"/>
              </w:rPr>
              <w:t>Voorhees,  my</w:t>
            </w:r>
            <w:proofErr w:type="gramEnd"/>
            <w:r w:rsidRPr="001C0D57">
              <w:rPr>
                <w:rFonts w:ascii="Aptos Narrow" w:eastAsia="Times New Roman" w:hAnsi="Aptos Narrow" w:cs="Times New Roman"/>
                <w:color w:val="000000"/>
                <w14:ligatures w14:val="none"/>
              </w:rPr>
              <w:t xml:space="preserve"> report of Cash Receipts for the Month ending:</w:t>
            </w:r>
          </w:p>
        </w:tc>
      </w:tr>
      <w:tr w:rsidR="001C0D57" w:rsidRPr="001C0D57" w14:paraId="4AC4708A" w14:textId="77777777" w:rsidTr="001C0D57">
        <w:trPr>
          <w:trHeight w:val="300"/>
        </w:trPr>
        <w:tc>
          <w:tcPr>
            <w:tcW w:w="713" w:type="dxa"/>
            <w:tcBorders>
              <w:top w:val="nil"/>
              <w:left w:val="nil"/>
              <w:bottom w:val="nil"/>
              <w:right w:val="nil"/>
            </w:tcBorders>
            <w:shd w:val="clear" w:color="auto" w:fill="auto"/>
            <w:noWrap/>
            <w:vAlign w:val="bottom"/>
            <w:hideMark/>
          </w:tcPr>
          <w:p w14:paraId="47838AA5" w14:textId="77777777" w:rsidR="001C0D57" w:rsidRPr="001C0D57" w:rsidRDefault="001C0D57" w:rsidP="001C0D57">
            <w:pPr>
              <w:spacing w:after="0" w:line="240" w:lineRule="auto"/>
              <w:rPr>
                <w:rFonts w:ascii="Aptos Narrow" w:eastAsia="Times New Roman" w:hAnsi="Aptos Narrow" w:cs="Times New Roman"/>
                <w:color w:val="000000"/>
                <w14:ligatures w14:val="none"/>
              </w:rPr>
            </w:pPr>
          </w:p>
        </w:tc>
        <w:tc>
          <w:tcPr>
            <w:tcW w:w="712" w:type="dxa"/>
            <w:tcBorders>
              <w:top w:val="nil"/>
              <w:left w:val="nil"/>
              <w:bottom w:val="nil"/>
              <w:right w:val="nil"/>
            </w:tcBorders>
            <w:shd w:val="clear" w:color="auto" w:fill="auto"/>
            <w:noWrap/>
            <w:vAlign w:val="bottom"/>
            <w:hideMark/>
          </w:tcPr>
          <w:p w14:paraId="1C6AB7E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3372" w:type="dxa"/>
            <w:gridSpan w:val="3"/>
            <w:tcBorders>
              <w:top w:val="nil"/>
              <w:left w:val="nil"/>
              <w:bottom w:val="nil"/>
              <w:right w:val="nil"/>
            </w:tcBorders>
            <w:shd w:val="clear" w:color="auto" w:fill="auto"/>
            <w:noWrap/>
            <w:vAlign w:val="bottom"/>
            <w:hideMark/>
          </w:tcPr>
          <w:p w14:paraId="451D07B5" w14:textId="77777777" w:rsidR="001C0D57" w:rsidRPr="001C0D57" w:rsidRDefault="001C0D57" w:rsidP="001C0D57">
            <w:pPr>
              <w:spacing w:after="0" w:line="240" w:lineRule="auto"/>
              <w:rPr>
                <w:rFonts w:ascii="Aptos Narrow" w:eastAsia="Times New Roman" w:hAnsi="Aptos Narrow" w:cs="Times New Roman"/>
                <w:b/>
                <w:bCs/>
                <w:color w:val="000000"/>
                <w14:ligatures w14:val="none"/>
              </w:rPr>
            </w:pPr>
            <w:r w:rsidRPr="001C0D57">
              <w:rPr>
                <w:rFonts w:ascii="Aptos Narrow" w:eastAsia="Times New Roman" w:hAnsi="Aptos Narrow" w:cs="Times New Roman"/>
                <w:b/>
                <w:bCs/>
                <w:color w:val="000000"/>
                <w14:ligatures w14:val="none"/>
              </w:rPr>
              <w:t>DECEMBER 31, 2023</w:t>
            </w:r>
          </w:p>
        </w:tc>
        <w:tc>
          <w:tcPr>
            <w:tcW w:w="2055" w:type="dxa"/>
            <w:tcBorders>
              <w:top w:val="nil"/>
              <w:left w:val="nil"/>
              <w:bottom w:val="nil"/>
              <w:right w:val="nil"/>
            </w:tcBorders>
            <w:shd w:val="clear" w:color="auto" w:fill="auto"/>
            <w:noWrap/>
            <w:vAlign w:val="bottom"/>
            <w:hideMark/>
          </w:tcPr>
          <w:p w14:paraId="05BD83D9" w14:textId="77777777" w:rsidR="001C0D57" w:rsidRPr="001C0D57" w:rsidRDefault="001C0D57" w:rsidP="001C0D57">
            <w:pPr>
              <w:spacing w:after="0" w:line="240" w:lineRule="auto"/>
              <w:rPr>
                <w:rFonts w:ascii="Aptos Narrow" w:eastAsia="Times New Roman" w:hAnsi="Aptos Narrow" w:cs="Times New Roman"/>
                <w:b/>
                <w:bCs/>
                <w:color w:val="000000"/>
                <w14:ligatures w14:val="none"/>
              </w:rPr>
            </w:pPr>
          </w:p>
        </w:tc>
        <w:tc>
          <w:tcPr>
            <w:tcW w:w="112" w:type="dxa"/>
            <w:tcBorders>
              <w:top w:val="nil"/>
              <w:left w:val="nil"/>
              <w:bottom w:val="nil"/>
              <w:right w:val="nil"/>
            </w:tcBorders>
            <w:shd w:val="clear" w:color="auto" w:fill="auto"/>
            <w:noWrap/>
            <w:vAlign w:val="bottom"/>
            <w:hideMark/>
          </w:tcPr>
          <w:p w14:paraId="5277CE2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592DBD4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9FAB587" w14:textId="77777777" w:rsidTr="001C0D57">
        <w:trPr>
          <w:trHeight w:val="300"/>
        </w:trPr>
        <w:tc>
          <w:tcPr>
            <w:tcW w:w="713" w:type="dxa"/>
            <w:tcBorders>
              <w:top w:val="nil"/>
              <w:left w:val="nil"/>
              <w:bottom w:val="nil"/>
              <w:right w:val="nil"/>
            </w:tcBorders>
            <w:shd w:val="clear" w:color="auto" w:fill="auto"/>
            <w:noWrap/>
            <w:vAlign w:val="bottom"/>
            <w:hideMark/>
          </w:tcPr>
          <w:p w14:paraId="6D1E4D1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3E80B8A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6B38F98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03CA34A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7F526E3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85A15E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53064F0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3413784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FCC6BAC" w14:textId="77777777" w:rsidTr="001C0D57">
        <w:trPr>
          <w:trHeight w:val="315"/>
        </w:trPr>
        <w:tc>
          <w:tcPr>
            <w:tcW w:w="713" w:type="dxa"/>
            <w:tcBorders>
              <w:top w:val="nil"/>
              <w:left w:val="nil"/>
              <w:bottom w:val="nil"/>
              <w:right w:val="nil"/>
            </w:tcBorders>
            <w:shd w:val="clear" w:color="auto" w:fill="auto"/>
            <w:noWrap/>
            <w:vAlign w:val="bottom"/>
            <w:hideMark/>
          </w:tcPr>
          <w:p w14:paraId="5212E58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3023" w:type="dxa"/>
            <w:gridSpan w:val="3"/>
            <w:tcBorders>
              <w:top w:val="nil"/>
              <w:left w:val="nil"/>
              <w:bottom w:val="nil"/>
              <w:right w:val="nil"/>
            </w:tcBorders>
            <w:shd w:val="clear" w:color="auto" w:fill="auto"/>
            <w:noWrap/>
            <w:vAlign w:val="bottom"/>
            <w:hideMark/>
          </w:tcPr>
          <w:p w14:paraId="39FCD5BF"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GENERAL FUND</w:t>
            </w:r>
          </w:p>
        </w:tc>
        <w:tc>
          <w:tcPr>
            <w:tcW w:w="1061" w:type="dxa"/>
            <w:tcBorders>
              <w:top w:val="nil"/>
              <w:left w:val="nil"/>
              <w:bottom w:val="nil"/>
              <w:right w:val="nil"/>
            </w:tcBorders>
            <w:shd w:val="clear" w:color="auto" w:fill="auto"/>
            <w:noWrap/>
            <w:vAlign w:val="bottom"/>
            <w:hideMark/>
          </w:tcPr>
          <w:p w14:paraId="33A0C878"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p>
        </w:tc>
        <w:tc>
          <w:tcPr>
            <w:tcW w:w="2055" w:type="dxa"/>
            <w:tcBorders>
              <w:top w:val="nil"/>
              <w:left w:val="nil"/>
              <w:bottom w:val="nil"/>
              <w:right w:val="nil"/>
            </w:tcBorders>
            <w:shd w:val="clear" w:color="auto" w:fill="auto"/>
            <w:noWrap/>
            <w:vAlign w:val="bottom"/>
            <w:hideMark/>
          </w:tcPr>
          <w:p w14:paraId="3A377365"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MTD</w:t>
            </w:r>
          </w:p>
        </w:tc>
        <w:tc>
          <w:tcPr>
            <w:tcW w:w="112" w:type="dxa"/>
            <w:tcBorders>
              <w:top w:val="nil"/>
              <w:left w:val="nil"/>
              <w:bottom w:val="nil"/>
              <w:right w:val="nil"/>
            </w:tcBorders>
            <w:shd w:val="clear" w:color="auto" w:fill="auto"/>
            <w:noWrap/>
            <w:vAlign w:val="bottom"/>
            <w:hideMark/>
          </w:tcPr>
          <w:p w14:paraId="7C52AE53"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p>
        </w:tc>
        <w:tc>
          <w:tcPr>
            <w:tcW w:w="2396" w:type="dxa"/>
            <w:tcBorders>
              <w:top w:val="nil"/>
              <w:left w:val="nil"/>
              <w:bottom w:val="nil"/>
              <w:right w:val="nil"/>
            </w:tcBorders>
            <w:shd w:val="clear" w:color="auto" w:fill="auto"/>
            <w:noWrap/>
            <w:vAlign w:val="bottom"/>
            <w:hideMark/>
          </w:tcPr>
          <w:p w14:paraId="0AF68EAE"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YTD</w:t>
            </w:r>
          </w:p>
        </w:tc>
      </w:tr>
      <w:tr w:rsidR="001C0D57" w:rsidRPr="001C0D57" w14:paraId="0419BFDE" w14:textId="77777777" w:rsidTr="001C0D57">
        <w:trPr>
          <w:trHeight w:val="315"/>
        </w:trPr>
        <w:tc>
          <w:tcPr>
            <w:tcW w:w="713" w:type="dxa"/>
            <w:tcBorders>
              <w:top w:val="nil"/>
              <w:left w:val="nil"/>
              <w:bottom w:val="nil"/>
              <w:right w:val="nil"/>
            </w:tcBorders>
            <w:shd w:val="clear" w:color="auto" w:fill="auto"/>
            <w:noWrap/>
            <w:vAlign w:val="bottom"/>
            <w:hideMark/>
          </w:tcPr>
          <w:p w14:paraId="504B83BE" w14:textId="77777777" w:rsidR="001C0D57" w:rsidRPr="001C0D57" w:rsidRDefault="001C0D57" w:rsidP="001C0D57">
            <w:pPr>
              <w:spacing w:after="0" w:line="240" w:lineRule="auto"/>
              <w:jc w:val="center"/>
              <w:rPr>
                <w:rFonts w:ascii="Aptos Narrow" w:eastAsia="Times New Roman" w:hAnsi="Aptos Narrow" w:cs="Times New Roman"/>
                <w:color w:val="000000"/>
                <w:sz w:val="24"/>
                <w:szCs w:val="24"/>
                <w:u w:val="single"/>
                <w14:ligatures w14:val="none"/>
              </w:rPr>
            </w:pPr>
          </w:p>
        </w:tc>
        <w:tc>
          <w:tcPr>
            <w:tcW w:w="712" w:type="dxa"/>
            <w:tcBorders>
              <w:top w:val="nil"/>
              <w:left w:val="nil"/>
              <w:bottom w:val="nil"/>
              <w:right w:val="nil"/>
            </w:tcBorders>
            <w:shd w:val="clear" w:color="auto" w:fill="auto"/>
            <w:noWrap/>
            <w:vAlign w:val="bottom"/>
            <w:hideMark/>
          </w:tcPr>
          <w:p w14:paraId="7C09FD3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2643339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7B1F0C2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7123493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71BD347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0292F04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5A18CA6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9D5B3EA"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6AE2681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2023 TAXES</w:t>
            </w:r>
          </w:p>
        </w:tc>
        <w:tc>
          <w:tcPr>
            <w:tcW w:w="1200" w:type="dxa"/>
            <w:tcBorders>
              <w:top w:val="nil"/>
              <w:left w:val="nil"/>
              <w:bottom w:val="nil"/>
              <w:right w:val="nil"/>
            </w:tcBorders>
            <w:shd w:val="clear" w:color="auto" w:fill="auto"/>
            <w:noWrap/>
            <w:vAlign w:val="bottom"/>
            <w:hideMark/>
          </w:tcPr>
          <w:p w14:paraId="0ABFF5E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014A482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19BF162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52C2888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621,642.02 </w:t>
            </w:r>
          </w:p>
        </w:tc>
        <w:tc>
          <w:tcPr>
            <w:tcW w:w="112" w:type="dxa"/>
            <w:tcBorders>
              <w:top w:val="nil"/>
              <w:left w:val="nil"/>
              <w:bottom w:val="nil"/>
              <w:right w:val="nil"/>
            </w:tcBorders>
            <w:shd w:val="clear" w:color="auto" w:fill="auto"/>
            <w:noWrap/>
            <w:vAlign w:val="bottom"/>
            <w:hideMark/>
          </w:tcPr>
          <w:p w14:paraId="0BFD642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2F7DC9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133,919,013.41 </w:t>
            </w:r>
          </w:p>
        </w:tc>
      </w:tr>
      <w:tr w:rsidR="001C0D57" w:rsidRPr="001C0D57" w14:paraId="7493C0BF"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266400E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2022 TAXES</w:t>
            </w:r>
          </w:p>
        </w:tc>
        <w:tc>
          <w:tcPr>
            <w:tcW w:w="1200" w:type="dxa"/>
            <w:tcBorders>
              <w:top w:val="nil"/>
              <w:left w:val="nil"/>
              <w:bottom w:val="nil"/>
              <w:right w:val="nil"/>
            </w:tcBorders>
            <w:shd w:val="clear" w:color="auto" w:fill="auto"/>
            <w:noWrap/>
            <w:vAlign w:val="bottom"/>
            <w:hideMark/>
          </w:tcPr>
          <w:p w14:paraId="6583A98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070AC9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43D8759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6224290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6.83 </w:t>
            </w:r>
          </w:p>
        </w:tc>
        <w:tc>
          <w:tcPr>
            <w:tcW w:w="112" w:type="dxa"/>
            <w:tcBorders>
              <w:top w:val="nil"/>
              <w:left w:val="nil"/>
              <w:bottom w:val="nil"/>
              <w:right w:val="nil"/>
            </w:tcBorders>
            <w:shd w:val="clear" w:color="auto" w:fill="auto"/>
            <w:noWrap/>
            <w:vAlign w:val="bottom"/>
            <w:hideMark/>
          </w:tcPr>
          <w:p w14:paraId="2046BF1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551DD57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922,448.14 </w:t>
            </w:r>
          </w:p>
        </w:tc>
      </w:tr>
      <w:tr w:rsidR="001C0D57" w:rsidRPr="001C0D57" w14:paraId="0352074E"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6356634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INTEREST</w:t>
            </w:r>
          </w:p>
        </w:tc>
        <w:tc>
          <w:tcPr>
            <w:tcW w:w="1200" w:type="dxa"/>
            <w:tcBorders>
              <w:top w:val="nil"/>
              <w:left w:val="nil"/>
              <w:bottom w:val="nil"/>
              <w:right w:val="nil"/>
            </w:tcBorders>
            <w:shd w:val="clear" w:color="auto" w:fill="auto"/>
            <w:noWrap/>
            <w:vAlign w:val="bottom"/>
            <w:hideMark/>
          </w:tcPr>
          <w:p w14:paraId="042ACF3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795B5A1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409B6B7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2577532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18,312.54 </w:t>
            </w:r>
          </w:p>
        </w:tc>
        <w:tc>
          <w:tcPr>
            <w:tcW w:w="112" w:type="dxa"/>
            <w:tcBorders>
              <w:top w:val="nil"/>
              <w:left w:val="nil"/>
              <w:bottom w:val="nil"/>
              <w:right w:val="nil"/>
            </w:tcBorders>
            <w:shd w:val="clear" w:color="auto" w:fill="auto"/>
            <w:noWrap/>
            <w:vAlign w:val="bottom"/>
            <w:hideMark/>
          </w:tcPr>
          <w:p w14:paraId="6DBD061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79F3F7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244,834.32 </w:t>
            </w:r>
          </w:p>
        </w:tc>
      </w:tr>
      <w:tr w:rsidR="001C0D57" w:rsidRPr="001C0D57" w14:paraId="3FAE73D0"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7CEEFDB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ARREARS</w:t>
            </w:r>
          </w:p>
        </w:tc>
        <w:tc>
          <w:tcPr>
            <w:tcW w:w="1200" w:type="dxa"/>
            <w:tcBorders>
              <w:top w:val="nil"/>
              <w:left w:val="nil"/>
              <w:bottom w:val="nil"/>
              <w:right w:val="nil"/>
            </w:tcBorders>
            <w:shd w:val="clear" w:color="auto" w:fill="auto"/>
            <w:noWrap/>
            <w:vAlign w:val="bottom"/>
            <w:hideMark/>
          </w:tcPr>
          <w:p w14:paraId="7788797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49AA056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1A9F366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68F63D3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4998661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76914FC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11,518.13 </w:t>
            </w:r>
          </w:p>
        </w:tc>
      </w:tr>
      <w:tr w:rsidR="001C0D57" w:rsidRPr="001C0D57" w14:paraId="4D94A820"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229DC96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ARREARS INTEREST</w:t>
            </w:r>
          </w:p>
        </w:tc>
        <w:tc>
          <w:tcPr>
            <w:tcW w:w="1111" w:type="dxa"/>
            <w:tcBorders>
              <w:top w:val="nil"/>
              <w:left w:val="nil"/>
              <w:bottom w:val="nil"/>
              <w:right w:val="nil"/>
            </w:tcBorders>
            <w:shd w:val="clear" w:color="auto" w:fill="auto"/>
            <w:noWrap/>
            <w:vAlign w:val="bottom"/>
            <w:hideMark/>
          </w:tcPr>
          <w:p w14:paraId="1A44624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4C7A891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3EB298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3FA3F90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095601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1,793.55 </w:t>
            </w:r>
          </w:p>
        </w:tc>
      </w:tr>
      <w:tr w:rsidR="001C0D57" w:rsidRPr="001C0D57" w14:paraId="111B80FC"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5B02B5E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YEP 6%</w:t>
            </w:r>
          </w:p>
        </w:tc>
        <w:tc>
          <w:tcPr>
            <w:tcW w:w="1200" w:type="dxa"/>
            <w:tcBorders>
              <w:top w:val="nil"/>
              <w:left w:val="nil"/>
              <w:bottom w:val="nil"/>
              <w:right w:val="nil"/>
            </w:tcBorders>
            <w:shd w:val="clear" w:color="auto" w:fill="auto"/>
            <w:noWrap/>
            <w:vAlign w:val="bottom"/>
            <w:hideMark/>
          </w:tcPr>
          <w:p w14:paraId="120A514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30DD57F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3683FDD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00ADDE8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293F789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3027A5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26,240.71 </w:t>
            </w:r>
          </w:p>
        </w:tc>
      </w:tr>
      <w:tr w:rsidR="001C0D57" w:rsidRPr="001C0D57" w14:paraId="17BD2AB4"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672FEF9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2024 TAXES PREPAID</w:t>
            </w:r>
          </w:p>
        </w:tc>
        <w:tc>
          <w:tcPr>
            <w:tcW w:w="1061" w:type="dxa"/>
            <w:tcBorders>
              <w:top w:val="nil"/>
              <w:left w:val="nil"/>
              <w:bottom w:val="nil"/>
              <w:right w:val="nil"/>
            </w:tcBorders>
            <w:shd w:val="clear" w:color="auto" w:fill="auto"/>
            <w:noWrap/>
            <w:vAlign w:val="bottom"/>
            <w:hideMark/>
          </w:tcPr>
          <w:p w14:paraId="350686B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566B3EB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462,239.96 </w:t>
            </w:r>
          </w:p>
        </w:tc>
        <w:tc>
          <w:tcPr>
            <w:tcW w:w="112" w:type="dxa"/>
            <w:tcBorders>
              <w:top w:val="nil"/>
              <w:left w:val="nil"/>
              <w:bottom w:val="nil"/>
              <w:right w:val="nil"/>
            </w:tcBorders>
            <w:shd w:val="clear" w:color="auto" w:fill="auto"/>
            <w:noWrap/>
            <w:vAlign w:val="bottom"/>
            <w:hideMark/>
          </w:tcPr>
          <w:p w14:paraId="6B521F0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487DA8A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1,355,638.96 </w:t>
            </w:r>
          </w:p>
        </w:tc>
      </w:tr>
      <w:tr w:rsidR="001C0D57" w:rsidRPr="001C0D57" w14:paraId="276CAF3B"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4F1BE8C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MUNICIPAL LIENS</w:t>
            </w:r>
          </w:p>
        </w:tc>
        <w:tc>
          <w:tcPr>
            <w:tcW w:w="1111" w:type="dxa"/>
            <w:tcBorders>
              <w:top w:val="nil"/>
              <w:left w:val="nil"/>
              <w:bottom w:val="nil"/>
              <w:right w:val="nil"/>
            </w:tcBorders>
            <w:shd w:val="clear" w:color="auto" w:fill="auto"/>
            <w:noWrap/>
            <w:vAlign w:val="bottom"/>
            <w:hideMark/>
          </w:tcPr>
          <w:p w14:paraId="7CBEB6C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3B777E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722AF58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75197F0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E2BF54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r>
      <w:tr w:rsidR="001C0D57" w:rsidRPr="001C0D57" w14:paraId="2FC57332" w14:textId="77777777" w:rsidTr="001C0D57">
        <w:trPr>
          <w:trHeight w:val="315"/>
        </w:trPr>
        <w:tc>
          <w:tcPr>
            <w:tcW w:w="4797" w:type="dxa"/>
            <w:gridSpan w:val="5"/>
            <w:tcBorders>
              <w:top w:val="nil"/>
              <w:left w:val="nil"/>
              <w:bottom w:val="nil"/>
              <w:right w:val="nil"/>
            </w:tcBorders>
            <w:shd w:val="clear" w:color="auto" w:fill="auto"/>
            <w:noWrap/>
            <w:vAlign w:val="bottom"/>
            <w:hideMark/>
          </w:tcPr>
          <w:p w14:paraId="0F8B449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NSF RETURNED CHECK FEE</w:t>
            </w:r>
          </w:p>
        </w:tc>
        <w:tc>
          <w:tcPr>
            <w:tcW w:w="2055" w:type="dxa"/>
            <w:tcBorders>
              <w:top w:val="nil"/>
              <w:left w:val="nil"/>
              <w:bottom w:val="nil"/>
              <w:right w:val="nil"/>
            </w:tcBorders>
            <w:shd w:val="clear" w:color="auto" w:fill="auto"/>
            <w:noWrap/>
            <w:vAlign w:val="bottom"/>
            <w:hideMark/>
          </w:tcPr>
          <w:p w14:paraId="6CD2829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62E87D6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C1F81D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r>
      <w:tr w:rsidR="001C0D57" w:rsidRPr="001C0D57" w14:paraId="69FDCE7E"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44E1075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DUPLICATE CERTIFICATE</w:t>
            </w:r>
          </w:p>
        </w:tc>
        <w:tc>
          <w:tcPr>
            <w:tcW w:w="1061" w:type="dxa"/>
            <w:tcBorders>
              <w:top w:val="nil"/>
              <w:left w:val="nil"/>
              <w:bottom w:val="nil"/>
              <w:right w:val="nil"/>
            </w:tcBorders>
            <w:shd w:val="clear" w:color="auto" w:fill="auto"/>
            <w:noWrap/>
            <w:vAlign w:val="bottom"/>
            <w:hideMark/>
          </w:tcPr>
          <w:p w14:paraId="07E2E3E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264DEC3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166B9E8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39AE2CE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850.00 </w:t>
            </w:r>
          </w:p>
        </w:tc>
      </w:tr>
      <w:tr w:rsidR="001C0D57" w:rsidRPr="001C0D57" w14:paraId="4BE6DC67"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48E7AE8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TAX SALE COSTS</w:t>
            </w:r>
          </w:p>
        </w:tc>
        <w:tc>
          <w:tcPr>
            <w:tcW w:w="1111" w:type="dxa"/>
            <w:tcBorders>
              <w:top w:val="nil"/>
              <w:left w:val="nil"/>
              <w:bottom w:val="nil"/>
              <w:right w:val="nil"/>
            </w:tcBorders>
            <w:shd w:val="clear" w:color="auto" w:fill="auto"/>
            <w:noWrap/>
            <w:vAlign w:val="bottom"/>
            <w:hideMark/>
          </w:tcPr>
          <w:p w14:paraId="7B1F93C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057573F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05EDAA0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099FF72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58DA5B2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16,998.52 </w:t>
            </w:r>
          </w:p>
        </w:tc>
      </w:tr>
      <w:tr w:rsidR="001C0D57" w:rsidRPr="001C0D57" w14:paraId="669B0A99"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72A225F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DEDUCTION RECLAIMED</w:t>
            </w:r>
          </w:p>
        </w:tc>
        <w:tc>
          <w:tcPr>
            <w:tcW w:w="1061" w:type="dxa"/>
            <w:tcBorders>
              <w:top w:val="nil"/>
              <w:left w:val="nil"/>
              <w:bottom w:val="nil"/>
              <w:right w:val="nil"/>
            </w:tcBorders>
            <w:shd w:val="clear" w:color="auto" w:fill="auto"/>
            <w:noWrap/>
            <w:vAlign w:val="bottom"/>
            <w:hideMark/>
          </w:tcPr>
          <w:p w14:paraId="5197910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3EA3B62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298FAC4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7D08C1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1,996.63 </w:t>
            </w:r>
          </w:p>
        </w:tc>
      </w:tr>
      <w:tr w:rsidR="001C0D57" w:rsidRPr="001C0D57" w14:paraId="4F94A9BA"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64F26AE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SEARCHES</w:t>
            </w:r>
          </w:p>
        </w:tc>
        <w:tc>
          <w:tcPr>
            <w:tcW w:w="1200" w:type="dxa"/>
            <w:tcBorders>
              <w:top w:val="nil"/>
              <w:left w:val="nil"/>
              <w:bottom w:val="nil"/>
              <w:right w:val="nil"/>
            </w:tcBorders>
            <w:shd w:val="clear" w:color="auto" w:fill="auto"/>
            <w:noWrap/>
            <w:vAlign w:val="bottom"/>
            <w:hideMark/>
          </w:tcPr>
          <w:p w14:paraId="42FCA35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7112547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673FEEC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AB7A74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20.00 </w:t>
            </w:r>
          </w:p>
        </w:tc>
        <w:tc>
          <w:tcPr>
            <w:tcW w:w="112" w:type="dxa"/>
            <w:tcBorders>
              <w:top w:val="nil"/>
              <w:left w:val="nil"/>
              <w:bottom w:val="nil"/>
              <w:right w:val="nil"/>
            </w:tcBorders>
            <w:shd w:val="clear" w:color="auto" w:fill="auto"/>
            <w:noWrap/>
            <w:vAlign w:val="bottom"/>
            <w:hideMark/>
          </w:tcPr>
          <w:p w14:paraId="1298181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FE216E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450.00 </w:t>
            </w:r>
          </w:p>
        </w:tc>
      </w:tr>
      <w:tr w:rsidR="001C0D57" w:rsidRPr="001C0D57" w14:paraId="792B439A"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1540254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GRASS LIEN/PROP MAINT</w:t>
            </w:r>
          </w:p>
        </w:tc>
        <w:tc>
          <w:tcPr>
            <w:tcW w:w="1061" w:type="dxa"/>
            <w:tcBorders>
              <w:top w:val="nil"/>
              <w:left w:val="nil"/>
              <w:bottom w:val="nil"/>
              <w:right w:val="nil"/>
            </w:tcBorders>
            <w:shd w:val="clear" w:color="auto" w:fill="auto"/>
            <w:noWrap/>
            <w:vAlign w:val="bottom"/>
            <w:hideMark/>
          </w:tcPr>
          <w:p w14:paraId="58E3E7E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3A45004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2,050.00 </w:t>
            </w:r>
          </w:p>
        </w:tc>
        <w:tc>
          <w:tcPr>
            <w:tcW w:w="112" w:type="dxa"/>
            <w:tcBorders>
              <w:top w:val="nil"/>
              <w:left w:val="nil"/>
              <w:bottom w:val="nil"/>
              <w:right w:val="nil"/>
            </w:tcBorders>
            <w:shd w:val="clear" w:color="auto" w:fill="auto"/>
            <w:noWrap/>
            <w:vAlign w:val="bottom"/>
            <w:hideMark/>
          </w:tcPr>
          <w:p w14:paraId="0427AE4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0156C75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26,099.13 </w:t>
            </w:r>
          </w:p>
        </w:tc>
      </w:tr>
      <w:tr w:rsidR="001C0D57" w:rsidRPr="001C0D57" w14:paraId="23CDFAF9" w14:textId="77777777" w:rsidTr="001C0D57">
        <w:trPr>
          <w:trHeight w:val="315"/>
        </w:trPr>
        <w:tc>
          <w:tcPr>
            <w:tcW w:w="4797" w:type="dxa"/>
            <w:gridSpan w:val="5"/>
            <w:tcBorders>
              <w:top w:val="nil"/>
              <w:left w:val="nil"/>
              <w:bottom w:val="nil"/>
              <w:right w:val="nil"/>
            </w:tcBorders>
            <w:shd w:val="clear" w:color="auto" w:fill="auto"/>
            <w:noWrap/>
            <w:vAlign w:val="bottom"/>
            <w:hideMark/>
          </w:tcPr>
          <w:p w14:paraId="0BCD5EB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GRASS LIEN/PROP MAIN INTEREST</w:t>
            </w:r>
          </w:p>
        </w:tc>
        <w:tc>
          <w:tcPr>
            <w:tcW w:w="2055" w:type="dxa"/>
            <w:tcBorders>
              <w:top w:val="nil"/>
              <w:left w:val="nil"/>
              <w:bottom w:val="nil"/>
              <w:right w:val="nil"/>
            </w:tcBorders>
            <w:shd w:val="clear" w:color="auto" w:fill="auto"/>
            <w:noWrap/>
            <w:vAlign w:val="bottom"/>
            <w:hideMark/>
          </w:tcPr>
          <w:p w14:paraId="60B7438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27.35 </w:t>
            </w:r>
          </w:p>
        </w:tc>
        <w:tc>
          <w:tcPr>
            <w:tcW w:w="112" w:type="dxa"/>
            <w:tcBorders>
              <w:top w:val="nil"/>
              <w:left w:val="nil"/>
              <w:bottom w:val="nil"/>
              <w:right w:val="nil"/>
            </w:tcBorders>
            <w:shd w:val="clear" w:color="auto" w:fill="auto"/>
            <w:noWrap/>
            <w:vAlign w:val="bottom"/>
            <w:hideMark/>
          </w:tcPr>
          <w:p w14:paraId="71A79DD0"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465E1EB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1,794.29 </w:t>
            </w:r>
          </w:p>
        </w:tc>
      </w:tr>
      <w:tr w:rsidR="001C0D57" w:rsidRPr="001C0D57" w14:paraId="1E4B04E2" w14:textId="77777777" w:rsidTr="001C0D57">
        <w:trPr>
          <w:trHeight w:val="315"/>
        </w:trPr>
        <w:tc>
          <w:tcPr>
            <w:tcW w:w="4797" w:type="dxa"/>
            <w:gridSpan w:val="5"/>
            <w:tcBorders>
              <w:top w:val="nil"/>
              <w:left w:val="nil"/>
              <w:bottom w:val="nil"/>
              <w:right w:val="nil"/>
            </w:tcBorders>
            <w:shd w:val="clear" w:color="auto" w:fill="auto"/>
            <w:noWrap/>
            <w:vAlign w:val="bottom"/>
            <w:hideMark/>
          </w:tcPr>
          <w:p w14:paraId="3021F2C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DUPLICATE LIEN CALCULATION</w:t>
            </w:r>
          </w:p>
        </w:tc>
        <w:tc>
          <w:tcPr>
            <w:tcW w:w="2055" w:type="dxa"/>
            <w:tcBorders>
              <w:top w:val="nil"/>
              <w:left w:val="nil"/>
              <w:bottom w:val="single" w:sz="4" w:space="0" w:color="auto"/>
              <w:right w:val="nil"/>
            </w:tcBorders>
            <w:shd w:val="clear" w:color="auto" w:fill="auto"/>
            <w:noWrap/>
            <w:vAlign w:val="bottom"/>
            <w:hideMark/>
          </w:tcPr>
          <w:p w14:paraId="216BB1B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single" w:sz="4" w:space="0" w:color="auto"/>
              <w:right w:val="nil"/>
            </w:tcBorders>
            <w:shd w:val="clear" w:color="auto" w:fill="auto"/>
            <w:noWrap/>
            <w:vAlign w:val="bottom"/>
            <w:hideMark/>
          </w:tcPr>
          <w:p w14:paraId="3B8D386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w:t>
            </w:r>
          </w:p>
        </w:tc>
        <w:tc>
          <w:tcPr>
            <w:tcW w:w="2396" w:type="dxa"/>
            <w:tcBorders>
              <w:top w:val="nil"/>
              <w:left w:val="nil"/>
              <w:bottom w:val="single" w:sz="4" w:space="0" w:color="auto"/>
              <w:right w:val="nil"/>
            </w:tcBorders>
            <w:shd w:val="clear" w:color="auto" w:fill="auto"/>
            <w:noWrap/>
            <w:vAlign w:val="bottom"/>
            <w:hideMark/>
          </w:tcPr>
          <w:p w14:paraId="33BABF5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850.00 </w:t>
            </w:r>
          </w:p>
        </w:tc>
      </w:tr>
      <w:tr w:rsidR="001C0D57" w:rsidRPr="001C0D57" w14:paraId="04EED106" w14:textId="77777777" w:rsidTr="001C0D57">
        <w:trPr>
          <w:trHeight w:val="315"/>
        </w:trPr>
        <w:tc>
          <w:tcPr>
            <w:tcW w:w="713" w:type="dxa"/>
            <w:tcBorders>
              <w:top w:val="nil"/>
              <w:left w:val="nil"/>
              <w:bottom w:val="nil"/>
              <w:right w:val="nil"/>
            </w:tcBorders>
            <w:shd w:val="clear" w:color="auto" w:fill="auto"/>
            <w:noWrap/>
            <w:vAlign w:val="bottom"/>
            <w:hideMark/>
          </w:tcPr>
          <w:p w14:paraId="3F07263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1053180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5ECE8A6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172" w:type="dxa"/>
            <w:gridSpan w:val="2"/>
            <w:tcBorders>
              <w:top w:val="nil"/>
              <w:left w:val="nil"/>
              <w:bottom w:val="nil"/>
              <w:right w:val="nil"/>
            </w:tcBorders>
            <w:shd w:val="clear" w:color="auto" w:fill="auto"/>
            <w:noWrap/>
            <w:vAlign w:val="bottom"/>
            <w:hideMark/>
          </w:tcPr>
          <w:p w14:paraId="34A08FE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SUBTOTAL TAXES</w:t>
            </w:r>
          </w:p>
        </w:tc>
        <w:tc>
          <w:tcPr>
            <w:tcW w:w="2055" w:type="dxa"/>
            <w:tcBorders>
              <w:top w:val="nil"/>
              <w:left w:val="nil"/>
              <w:bottom w:val="nil"/>
              <w:right w:val="nil"/>
            </w:tcBorders>
            <w:shd w:val="clear" w:color="auto" w:fill="auto"/>
            <w:noWrap/>
            <w:vAlign w:val="bottom"/>
            <w:hideMark/>
          </w:tcPr>
          <w:p w14:paraId="0EBD356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1,104,298.70 </w:t>
            </w:r>
          </w:p>
        </w:tc>
        <w:tc>
          <w:tcPr>
            <w:tcW w:w="112" w:type="dxa"/>
            <w:tcBorders>
              <w:top w:val="nil"/>
              <w:left w:val="nil"/>
              <w:bottom w:val="nil"/>
              <w:right w:val="nil"/>
            </w:tcBorders>
            <w:shd w:val="clear" w:color="auto" w:fill="auto"/>
            <w:noWrap/>
            <w:vAlign w:val="bottom"/>
            <w:hideMark/>
          </w:tcPr>
          <w:p w14:paraId="0BB6C23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7D46170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136,530,525.79 </w:t>
            </w:r>
          </w:p>
        </w:tc>
      </w:tr>
      <w:tr w:rsidR="001C0D57" w:rsidRPr="001C0D57" w14:paraId="3CE97CC3" w14:textId="77777777" w:rsidTr="001C0D57">
        <w:trPr>
          <w:trHeight w:val="375"/>
        </w:trPr>
        <w:tc>
          <w:tcPr>
            <w:tcW w:w="713" w:type="dxa"/>
            <w:tcBorders>
              <w:top w:val="nil"/>
              <w:left w:val="nil"/>
              <w:bottom w:val="nil"/>
              <w:right w:val="nil"/>
            </w:tcBorders>
            <w:shd w:val="clear" w:color="auto" w:fill="auto"/>
            <w:noWrap/>
            <w:vAlign w:val="bottom"/>
            <w:hideMark/>
          </w:tcPr>
          <w:p w14:paraId="58D5865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12902D3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4023A73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32D2DC1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5E51786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7683F2E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3F0AAE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17C35D9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B42B44E" w14:textId="77777777" w:rsidTr="001C0D57">
        <w:trPr>
          <w:trHeight w:val="375"/>
        </w:trPr>
        <w:tc>
          <w:tcPr>
            <w:tcW w:w="713" w:type="dxa"/>
            <w:tcBorders>
              <w:top w:val="nil"/>
              <w:left w:val="nil"/>
              <w:bottom w:val="nil"/>
              <w:right w:val="nil"/>
            </w:tcBorders>
            <w:shd w:val="clear" w:color="auto" w:fill="auto"/>
            <w:noWrap/>
            <w:vAlign w:val="bottom"/>
            <w:hideMark/>
          </w:tcPr>
          <w:p w14:paraId="64640CB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084" w:type="dxa"/>
            <w:gridSpan w:val="4"/>
            <w:tcBorders>
              <w:top w:val="nil"/>
              <w:left w:val="nil"/>
              <w:bottom w:val="nil"/>
              <w:right w:val="nil"/>
            </w:tcBorders>
            <w:shd w:val="clear" w:color="auto" w:fill="auto"/>
            <w:noWrap/>
            <w:vAlign w:val="bottom"/>
            <w:hideMark/>
          </w:tcPr>
          <w:p w14:paraId="6D47E9EB"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SEWER UTILITY FUND</w:t>
            </w:r>
          </w:p>
        </w:tc>
        <w:tc>
          <w:tcPr>
            <w:tcW w:w="2055" w:type="dxa"/>
            <w:tcBorders>
              <w:top w:val="nil"/>
              <w:left w:val="nil"/>
              <w:bottom w:val="nil"/>
              <w:right w:val="nil"/>
            </w:tcBorders>
            <w:shd w:val="clear" w:color="auto" w:fill="auto"/>
            <w:noWrap/>
            <w:vAlign w:val="bottom"/>
            <w:hideMark/>
          </w:tcPr>
          <w:p w14:paraId="7AE5D3BB"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p>
        </w:tc>
        <w:tc>
          <w:tcPr>
            <w:tcW w:w="112" w:type="dxa"/>
            <w:tcBorders>
              <w:top w:val="nil"/>
              <w:left w:val="nil"/>
              <w:bottom w:val="nil"/>
              <w:right w:val="nil"/>
            </w:tcBorders>
            <w:shd w:val="clear" w:color="auto" w:fill="auto"/>
            <w:noWrap/>
            <w:vAlign w:val="bottom"/>
            <w:hideMark/>
          </w:tcPr>
          <w:p w14:paraId="5DF8946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2462542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A83B5F3" w14:textId="77777777" w:rsidTr="001C0D57">
        <w:trPr>
          <w:trHeight w:val="375"/>
        </w:trPr>
        <w:tc>
          <w:tcPr>
            <w:tcW w:w="713" w:type="dxa"/>
            <w:tcBorders>
              <w:top w:val="nil"/>
              <w:left w:val="nil"/>
              <w:bottom w:val="nil"/>
              <w:right w:val="nil"/>
            </w:tcBorders>
            <w:shd w:val="clear" w:color="auto" w:fill="auto"/>
            <w:noWrap/>
            <w:vAlign w:val="bottom"/>
            <w:hideMark/>
          </w:tcPr>
          <w:p w14:paraId="790BFC4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5BD96DC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3F556A9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4AE73A5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23B6BFE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4ECCAA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7B2711F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24E89AB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E35BAAE"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79E7D47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2023 SEWER</w:t>
            </w:r>
          </w:p>
        </w:tc>
        <w:tc>
          <w:tcPr>
            <w:tcW w:w="1200" w:type="dxa"/>
            <w:tcBorders>
              <w:top w:val="nil"/>
              <w:left w:val="nil"/>
              <w:bottom w:val="nil"/>
              <w:right w:val="nil"/>
            </w:tcBorders>
            <w:shd w:val="clear" w:color="auto" w:fill="auto"/>
            <w:noWrap/>
            <w:vAlign w:val="bottom"/>
            <w:hideMark/>
          </w:tcPr>
          <w:p w14:paraId="4DCF958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2FA744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3EFA517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2413F99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5,585.00 </w:t>
            </w:r>
          </w:p>
        </w:tc>
        <w:tc>
          <w:tcPr>
            <w:tcW w:w="112" w:type="dxa"/>
            <w:tcBorders>
              <w:top w:val="nil"/>
              <w:left w:val="nil"/>
              <w:bottom w:val="nil"/>
              <w:right w:val="nil"/>
            </w:tcBorders>
            <w:shd w:val="clear" w:color="auto" w:fill="auto"/>
            <w:noWrap/>
            <w:vAlign w:val="bottom"/>
            <w:hideMark/>
          </w:tcPr>
          <w:p w14:paraId="2D5B6BB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273F9B4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2,362,128.13 </w:t>
            </w:r>
          </w:p>
        </w:tc>
      </w:tr>
      <w:tr w:rsidR="001C0D57" w:rsidRPr="001C0D57" w14:paraId="55E67FD2" w14:textId="77777777" w:rsidTr="001C0D57">
        <w:trPr>
          <w:trHeight w:val="315"/>
        </w:trPr>
        <w:tc>
          <w:tcPr>
            <w:tcW w:w="1425" w:type="dxa"/>
            <w:gridSpan w:val="2"/>
            <w:tcBorders>
              <w:top w:val="nil"/>
              <w:left w:val="nil"/>
              <w:bottom w:val="nil"/>
              <w:right w:val="nil"/>
            </w:tcBorders>
            <w:shd w:val="clear" w:color="auto" w:fill="auto"/>
            <w:noWrap/>
            <w:vAlign w:val="bottom"/>
            <w:hideMark/>
          </w:tcPr>
          <w:p w14:paraId="7E4779A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2022 SEWER</w:t>
            </w:r>
          </w:p>
        </w:tc>
        <w:tc>
          <w:tcPr>
            <w:tcW w:w="1200" w:type="dxa"/>
            <w:tcBorders>
              <w:top w:val="nil"/>
              <w:left w:val="nil"/>
              <w:bottom w:val="nil"/>
              <w:right w:val="nil"/>
            </w:tcBorders>
            <w:shd w:val="clear" w:color="auto" w:fill="auto"/>
            <w:noWrap/>
            <w:vAlign w:val="bottom"/>
            <w:hideMark/>
          </w:tcPr>
          <w:p w14:paraId="1712F0B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111" w:type="dxa"/>
            <w:tcBorders>
              <w:top w:val="nil"/>
              <w:left w:val="nil"/>
              <w:bottom w:val="nil"/>
              <w:right w:val="nil"/>
            </w:tcBorders>
            <w:shd w:val="clear" w:color="auto" w:fill="auto"/>
            <w:noWrap/>
            <w:vAlign w:val="bottom"/>
            <w:hideMark/>
          </w:tcPr>
          <w:p w14:paraId="4CA91F1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0F1B100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1C41848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145.57 </w:t>
            </w:r>
          </w:p>
        </w:tc>
        <w:tc>
          <w:tcPr>
            <w:tcW w:w="112" w:type="dxa"/>
            <w:tcBorders>
              <w:top w:val="nil"/>
              <w:left w:val="nil"/>
              <w:bottom w:val="nil"/>
              <w:right w:val="nil"/>
            </w:tcBorders>
            <w:shd w:val="clear" w:color="auto" w:fill="auto"/>
            <w:noWrap/>
            <w:vAlign w:val="bottom"/>
            <w:hideMark/>
          </w:tcPr>
          <w:p w14:paraId="1885EF2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535A42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86,821.40 </w:t>
            </w:r>
          </w:p>
        </w:tc>
      </w:tr>
      <w:tr w:rsidR="001C0D57" w:rsidRPr="001C0D57" w14:paraId="11DA342B"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06C2827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ARREARS</w:t>
            </w:r>
          </w:p>
        </w:tc>
        <w:tc>
          <w:tcPr>
            <w:tcW w:w="1111" w:type="dxa"/>
            <w:tcBorders>
              <w:top w:val="nil"/>
              <w:left w:val="nil"/>
              <w:bottom w:val="nil"/>
              <w:right w:val="nil"/>
            </w:tcBorders>
            <w:shd w:val="clear" w:color="auto" w:fill="auto"/>
            <w:noWrap/>
            <w:vAlign w:val="bottom"/>
            <w:hideMark/>
          </w:tcPr>
          <w:p w14:paraId="6F13EDA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6A90815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44BE116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4AAED53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30358FC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975.50 </w:t>
            </w:r>
          </w:p>
        </w:tc>
      </w:tr>
      <w:tr w:rsidR="001C0D57" w:rsidRPr="001C0D57" w14:paraId="4EDAC630"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7B100BC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OVERPAYMENT</w:t>
            </w:r>
          </w:p>
        </w:tc>
        <w:tc>
          <w:tcPr>
            <w:tcW w:w="1061" w:type="dxa"/>
            <w:tcBorders>
              <w:top w:val="nil"/>
              <w:left w:val="nil"/>
              <w:bottom w:val="nil"/>
              <w:right w:val="nil"/>
            </w:tcBorders>
            <w:shd w:val="clear" w:color="auto" w:fill="auto"/>
            <w:noWrap/>
            <w:vAlign w:val="bottom"/>
            <w:hideMark/>
          </w:tcPr>
          <w:p w14:paraId="31A1511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nil"/>
              <w:right w:val="nil"/>
            </w:tcBorders>
            <w:shd w:val="clear" w:color="auto" w:fill="auto"/>
            <w:noWrap/>
            <w:vAlign w:val="bottom"/>
            <w:hideMark/>
          </w:tcPr>
          <w:p w14:paraId="14B10AB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434.03 </w:t>
            </w:r>
          </w:p>
        </w:tc>
        <w:tc>
          <w:tcPr>
            <w:tcW w:w="112" w:type="dxa"/>
            <w:tcBorders>
              <w:top w:val="nil"/>
              <w:left w:val="nil"/>
              <w:bottom w:val="nil"/>
              <w:right w:val="nil"/>
            </w:tcBorders>
            <w:shd w:val="clear" w:color="auto" w:fill="auto"/>
            <w:noWrap/>
            <w:vAlign w:val="bottom"/>
            <w:hideMark/>
          </w:tcPr>
          <w:p w14:paraId="66F4F82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5EDFE82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10,414.42 </w:t>
            </w:r>
          </w:p>
        </w:tc>
      </w:tr>
      <w:tr w:rsidR="001C0D57" w:rsidRPr="001C0D57" w14:paraId="66D3FD06"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39F1EFFC"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INTEREST</w:t>
            </w:r>
          </w:p>
        </w:tc>
        <w:tc>
          <w:tcPr>
            <w:tcW w:w="1111" w:type="dxa"/>
            <w:tcBorders>
              <w:top w:val="nil"/>
              <w:left w:val="nil"/>
              <w:bottom w:val="nil"/>
              <w:right w:val="nil"/>
            </w:tcBorders>
            <w:shd w:val="clear" w:color="auto" w:fill="auto"/>
            <w:noWrap/>
            <w:vAlign w:val="bottom"/>
            <w:hideMark/>
          </w:tcPr>
          <w:p w14:paraId="11907A81"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6EB8662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334B8D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310.17 </w:t>
            </w:r>
          </w:p>
        </w:tc>
        <w:tc>
          <w:tcPr>
            <w:tcW w:w="112" w:type="dxa"/>
            <w:tcBorders>
              <w:top w:val="nil"/>
              <w:left w:val="nil"/>
              <w:bottom w:val="nil"/>
              <w:right w:val="nil"/>
            </w:tcBorders>
            <w:shd w:val="clear" w:color="auto" w:fill="auto"/>
            <w:noWrap/>
            <w:vAlign w:val="bottom"/>
            <w:hideMark/>
          </w:tcPr>
          <w:p w14:paraId="08A410E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929775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16,176.10 </w:t>
            </w:r>
          </w:p>
        </w:tc>
      </w:tr>
      <w:tr w:rsidR="001C0D57" w:rsidRPr="001C0D57" w14:paraId="3BEC9696" w14:textId="77777777" w:rsidTr="001C0D57">
        <w:trPr>
          <w:trHeight w:val="315"/>
        </w:trPr>
        <w:tc>
          <w:tcPr>
            <w:tcW w:w="3736" w:type="dxa"/>
            <w:gridSpan w:val="4"/>
            <w:tcBorders>
              <w:top w:val="nil"/>
              <w:left w:val="nil"/>
              <w:bottom w:val="nil"/>
              <w:right w:val="nil"/>
            </w:tcBorders>
            <w:shd w:val="clear" w:color="auto" w:fill="auto"/>
            <w:noWrap/>
            <w:vAlign w:val="bottom"/>
            <w:hideMark/>
          </w:tcPr>
          <w:p w14:paraId="6D9EC6C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 CONNECTION FEE</w:t>
            </w:r>
          </w:p>
        </w:tc>
        <w:tc>
          <w:tcPr>
            <w:tcW w:w="1061" w:type="dxa"/>
            <w:tcBorders>
              <w:top w:val="nil"/>
              <w:left w:val="nil"/>
              <w:bottom w:val="nil"/>
              <w:right w:val="nil"/>
            </w:tcBorders>
            <w:shd w:val="clear" w:color="auto" w:fill="auto"/>
            <w:noWrap/>
            <w:vAlign w:val="bottom"/>
            <w:hideMark/>
          </w:tcPr>
          <w:p w14:paraId="7F3C232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055" w:type="dxa"/>
            <w:tcBorders>
              <w:top w:val="nil"/>
              <w:left w:val="nil"/>
              <w:bottom w:val="single" w:sz="4" w:space="0" w:color="auto"/>
              <w:right w:val="nil"/>
            </w:tcBorders>
            <w:shd w:val="clear" w:color="auto" w:fill="auto"/>
            <w:noWrap/>
            <w:vAlign w:val="bottom"/>
            <w:hideMark/>
          </w:tcPr>
          <w:p w14:paraId="411D297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128,767.50 </w:t>
            </w:r>
          </w:p>
        </w:tc>
        <w:tc>
          <w:tcPr>
            <w:tcW w:w="112" w:type="dxa"/>
            <w:tcBorders>
              <w:top w:val="nil"/>
              <w:left w:val="nil"/>
              <w:bottom w:val="single" w:sz="4" w:space="0" w:color="auto"/>
              <w:right w:val="nil"/>
            </w:tcBorders>
            <w:shd w:val="clear" w:color="auto" w:fill="auto"/>
            <w:noWrap/>
            <w:vAlign w:val="bottom"/>
            <w:hideMark/>
          </w:tcPr>
          <w:p w14:paraId="16CCB12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w:t>
            </w:r>
          </w:p>
        </w:tc>
        <w:tc>
          <w:tcPr>
            <w:tcW w:w="2396" w:type="dxa"/>
            <w:tcBorders>
              <w:top w:val="nil"/>
              <w:left w:val="nil"/>
              <w:bottom w:val="single" w:sz="4" w:space="0" w:color="auto"/>
              <w:right w:val="nil"/>
            </w:tcBorders>
            <w:shd w:val="clear" w:color="auto" w:fill="auto"/>
            <w:noWrap/>
            <w:vAlign w:val="bottom"/>
            <w:hideMark/>
          </w:tcPr>
          <w:p w14:paraId="45B49608"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163,242.50 </w:t>
            </w:r>
          </w:p>
        </w:tc>
      </w:tr>
      <w:tr w:rsidR="001C0D57" w:rsidRPr="001C0D57" w14:paraId="504B8F58" w14:textId="77777777" w:rsidTr="001C0D57">
        <w:trPr>
          <w:trHeight w:val="315"/>
        </w:trPr>
        <w:tc>
          <w:tcPr>
            <w:tcW w:w="713" w:type="dxa"/>
            <w:tcBorders>
              <w:top w:val="nil"/>
              <w:left w:val="nil"/>
              <w:bottom w:val="nil"/>
              <w:right w:val="nil"/>
            </w:tcBorders>
            <w:shd w:val="clear" w:color="auto" w:fill="auto"/>
            <w:noWrap/>
            <w:vAlign w:val="bottom"/>
            <w:hideMark/>
          </w:tcPr>
          <w:p w14:paraId="7E59BE9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53F2DA9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26B7A97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172" w:type="dxa"/>
            <w:gridSpan w:val="2"/>
            <w:tcBorders>
              <w:top w:val="nil"/>
              <w:left w:val="nil"/>
              <w:bottom w:val="nil"/>
              <w:right w:val="nil"/>
            </w:tcBorders>
            <w:shd w:val="clear" w:color="auto" w:fill="auto"/>
            <w:noWrap/>
            <w:vAlign w:val="bottom"/>
            <w:hideMark/>
          </w:tcPr>
          <w:p w14:paraId="6EEC39CD"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SUBTOTAL SEWER</w:t>
            </w:r>
          </w:p>
        </w:tc>
        <w:tc>
          <w:tcPr>
            <w:tcW w:w="2055" w:type="dxa"/>
            <w:tcBorders>
              <w:top w:val="nil"/>
              <w:left w:val="nil"/>
              <w:bottom w:val="nil"/>
              <w:right w:val="nil"/>
            </w:tcBorders>
            <w:shd w:val="clear" w:color="auto" w:fill="auto"/>
            <w:noWrap/>
            <w:vAlign w:val="bottom"/>
            <w:hideMark/>
          </w:tcPr>
          <w:p w14:paraId="777260E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135,242.27 </w:t>
            </w:r>
          </w:p>
        </w:tc>
        <w:tc>
          <w:tcPr>
            <w:tcW w:w="112" w:type="dxa"/>
            <w:tcBorders>
              <w:top w:val="nil"/>
              <w:left w:val="nil"/>
              <w:bottom w:val="nil"/>
              <w:right w:val="nil"/>
            </w:tcBorders>
            <w:shd w:val="clear" w:color="auto" w:fill="auto"/>
            <w:noWrap/>
            <w:vAlign w:val="bottom"/>
            <w:hideMark/>
          </w:tcPr>
          <w:p w14:paraId="79FDAD9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3F8F13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2,639,758.05 </w:t>
            </w:r>
          </w:p>
        </w:tc>
      </w:tr>
      <w:tr w:rsidR="001C0D57" w:rsidRPr="001C0D57" w14:paraId="02FD0CF7" w14:textId="77777777" w:rsidTr="001C0D57">
        <w:trPr>
          <w:trHeight w:val="375"/>
        </w:trPr>
        <w:tc>
          <w:tcPr>
            <w:tcW w:w="713" w:type="dxa"/>
            <w:tcBorders>
              <w:top w:val="nil"/>
              <w:left w:val="nil"/>
              <w:bottom w:val="nil"/>
              <w:right w:val="nil"/>
            </w:tcBorders>
            <w:shd w:val="clear" w:color="auto" w:fill="auto"/>
            <w:noWrap/>
            <w:vAlign w:val="bottom"/>
            <w:hideMark/>
          </w:tcPr>
          <w:p w14:paraId="7DC7092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57B7AD8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3C891E7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736174F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7CD1367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0123747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4838794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3990CC5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3DC9434" w14:textId="77777777" w:rsidTr="001C0D57">
        <w:trPr>
          <w:trHeight w:val="375"/>
        </w:trPr>
        <w:tc>
          <w:tcPr>
            <w:tcW w:w="713" w:type="dxa"/>
            <w:tcBorders>
              <w:top w:val="nil"/>
              <w:left w:val="nil"/>
              <w:bottom w:val="nil"/>
              <w:right w:val="nil"/>
            </w:tcBorders>
            <w:shd w:val="clear" w:color="auto" w:fill="auto"/>
            <w:noWrap/>
            <w:vAlign w:val="bottom"/>
            <w:hideMark/>
          </w:tcPr>
          <w:p w14:paraId="40E718E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7CB3201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7EE3492D"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227" w:type="dxa"/>
            <w:gridSpan w:val="3"/>
            <w:tcBorders>
              <w:top w:val="nil"/>
              <w:left w:val="nil"/>
              <w:bottom w:val="nil"/>
              <w:right w:val="nil"/>
            </w:tcBorders>
            <w:shd w:val="clear" w:color="auto" w:fill="auto"/>
            <w:noWrap/>
            <w:vAlign w:val="bottom"/>
            <w:hideMark/>
          </w:tcPr>
          <w:p w14:paraId="707B4B5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TOTAL COLLECTIONS</w:t>
            </w:r>
          </w:p>
        </w:tc>
        <w:tc>
          <w:tcPr>
            <w:tcW w:w="112" w:type="dxa"/>
            <w:tcBorders>
              <w:top w:val="nil"/>
              <w:left w:val="nil"/>
              <w:bottom w:val="nil"/>
              <w:right w:val="nil"/>
            </w:tcBorders>
            <w:shd w:val="clear" w:color="auto" w:fill="auto"/>
            <w:noWrap/>
            <w:vAlign w:val="bottom"/>
            <w:hideMark/>
          </w:tcPr>
          <w:p w14:paraId="45063C85"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1B4C942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F6E073E" w14:textId="77777777" w:rsidTr="001C0D57">
        <w:trPr>
          <w:trHeight w:val="375"/>
        </w:trPr>
        <w:tc>
          <w:tcPr>
            <w:tcW w:w="713" w:type="dxa"/>
            <w:tcBorders>
              <w:top w:val="nil"/>
              <w:left w:val="nil"/>
              <w:bottom w:val="nil"/>
              <w:right w:val="nil"/>
            </w:tcBorders>
            <w:shd w:val="clear" w:color="auto" w:fill="auto"/>
            <w:noWrap/>
            <w:vAlign w:val="bottom"/>
            <w:hideMark/>
          </w:tcPr>
          <w:p w14:paraId="202E684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2F63606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12755B5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3B3E7E0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6776002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4F0ACB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101DB19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5E326C3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84B461D" w14:textId="77777777" w:rsidTr="001C0D57">
        <w:trPr>
          <w:trHeight w:val="375"/>
        </w:trPr>
        <w:tc>
          <w:tcPr>
            <w:tcW w:w="1425" w:type="dxa"/>
            <w:gridSpan w:val="2"/>
            <w:tcBorders>
              <w:top w:val="nil"/>
              <w:left w:val="nil"/>
              <w:bottom w:val="nil"/>
              <w:right w:val="nil"/>
            </w:tcBorders>
            <w:shd w:val="clear" w:color="auto" w:fill="auto"/>
            <w:noWrap/>
            <w:vAlign w:val="bottom"/>
            <w:hideMark/>
          </w:tcPr>
          <w:p w14:paraId="4B18B522"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CASH ON HAND</w:t>
            </w:r>
          </w:p>
        </w:tc>
        <w:tc>
          <w:tcPr>
            <w:tcW w:w="1200" w:type="dxa"/>
            <w:tcBorders>
              <w:top w:val="nil"/>
              <w:left w:val="nil"/>
              <w:bottom w:val="nil"/>
              <w:right w:val="nil"/>
            </w:tcBorders>
            <w:shd w:val="clear" w:color="auto" w:fill="auto"/>
            <w:noWrap/>
            <w:vAlign w:val="bottom"/>
            <w:hideMark/>
          </w:tcPr>
          <w:p w14:paraId="0DE9AA81" w14:textId="77777777" w:rsidR="001C0D57" w:rsidRPr="001C0D57" w:rsidRDefault="001C0D57" w:rsidP="001C0D57">
            <w:pPr>
              <w:spacing w:after="0" w:line="240" w:lineRule="auto"/>
              <w:jc w:val="right"/>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$400.00 </w:t>
            </w:r>
          </w:p>
        </w:tc>
        <w:tc>
          <w:tcPr>
            <w:tcW w:w="1111" w:type="dxa"/>
            <w:tcBorders>
              <w:top w:val="nil"/>
              <w:left w:val="nil"/>
              <w:bottom w:val="nil"/>
              <w:right w:val="nil"/>
            </w:tcBorders>
            <w:shd w:val="clear" w:color="auto" w:fill="auto"/>
            <w:noWrap/>
            <w:vAlign w:val="bottom"/>
            <w:hideMark/>
          </w:tcPr>
          <w:p w14:paraId="583EBF79" w14:textId="77777777" w:rsidR="001C0D57" w:rsidRPr="001C0D57" w:rsidRDefault="001C0D57" w:rsidP="001C0D57">
            <w:pPr>
              <w:spacing w:after="0" w:line="240" w:lineRule="auto"/>
              <w:jc w:val="right"/>
              <w:rPr>
                <w:rFonts w:ascii="Aptos Narrow" w:eastAsia="Times New Roman" w:hAnsi="Aptos Narrow" w:cs="Times New Roman"/>
                <w:color w:val="000000"/>
                <w:sz w:val="24"/>
                <w:szCs w:val="24"/>
                <w14:ligatures w14:val="none"/>
              </w:rPr>
            </w:pPr>
          </w:p>
        </w:tc>
        <w:tc>
          <w:tcPr>
            <w:tcW w:w="1061" w:type="dxa"/>
            <w:tcBorders>
              <w:top w:val="nil"/>
              <w:left w:val="nil"/>
              <w:bottom w:val="nil"/>
              <w:right w:val="nil"/>
            </w:tcBorders>
            <w:shd w:val="clear" w:color="auto" w:fill="auto"/>
            <w:noWrap/>
            <w:vAlign w:val="bottom"/>
            <w:hideMark/>
          </w:tcPr>
          <w:p w14:paraId="7A44700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2E8AAC0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18F6B9E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4C46843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BEA0B74" w14:textId="77777777" w:rsidTr="001C0D57">
        <w:trPr>
          <w:trHeight w:val="375"/>
        </w:trPr>
        <w:tc>
          <w:tcPr>
            <w:tcW w:w="713" w:type="dxa"/>
            <w:tcBorders>
              <w:top w:val="nil"/>
              <w:left w:val="nil"/>
              <w:bottom w:val="nil"/>
              <w:right w:val="nil"/>
            </w:tcBorders>
            <w:shd w:val="clear" w:color="auto" w:fill="auto"/>
            <w:noWrap/>
            <w:vAlign w:val="bottom"/>
            <w:hideMark/>
          </w:tcPr>
          <w:p w14:paraId="0ACDA45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712" w:type="dxa"/>
            <w:tcBorders>
              <w:top w:val="nil"/>
              <w:left w:val="nil"/>
              <w:bottom w:val="nil"/>
              <w:right w:val="nil"/>
            </w:tcBorders>
            <w:shd w:val="clear" w:color="auto" w:fill="auto"/>
            <w:noWrap/>
            <w:vAlign w:val="bottom"/>
            <w:hideMark/>
          </w:tcPr>
          <w:p w14:paraId="0E26ADB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7CE2447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0F68F83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490773B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055" w:type="dxa"/>
            <w:tcBorders>
              <w:top w:val="nil"/>
              <w:left w:val="nil"/>
              <w:bottom w:val="nil"/>
              <w:right w:val="nil"/>
            </w:tcBorders>
            <w:shd w:val="clear" w:color="auto" w:fill="auto"/>
            <w:noWrap/>
            <w:vAlign w:val="bottom"/>
            <w:hideMark/>
          </w:tcPr>
          <w:p w14:paraId="3DEEA7C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2" w:type="dxa"/>
            <w:tcBorders>
              <w:top w:val="nil"/>
              <w:left w:val="nil"/>
              <w:bottom w:val="nil"/>
              <w:right w:val="nil"/>
            </w:tcBorders>
            <w:shd w:val="clear" w:color="auto" w:fill="auto"/>
            <w:noWrap/>
            <w:vAlign w:val="bottom"/>
            <w:hideMark/>
          </w:tcPr>
          <w:p w14:paraId="07A7E3B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396" w:type="dxa"/>
            <w:tcBorders>
              <w:top w:val="nil"/>
              <w:left w:val="nil"/>
              <w:bottom w:val="nil"/>
              <w:right w:val="nil"/>
            </w:tcBorders>
            <w:shd w:val="clear" w:color="auto" w:fill="auto"/>
            <w:noWrap/>
            <w:vAlign w:val="bottom"/>
            <w:hideMark/>
          </w:tcPr>
          <w:p w14:paraId="4ED71268"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DF01151"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4CC63BA7"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COLLECTION STATUS - 2022</w:t>
            </w:r>
          </w:p>
        </w:tc>
        <w:tc>
          <w:tcPr>
            <w:tcW w:w="1111" w:type="dxa"/>
            <w:tcBorders>
              <w:top w:val="nil"/>
              <w:left w:val="nil"/>
              <w:bottom w:val="nil"/>
              <w:right w:val="nil"/>
            </w:tcBorders>
            <w:shd w:val="clear" w:color="auto" w:fill="auto"/>
            <w:noWrap/>
            <w:vAlign w:val="bottom"/>
            <w:hideMark/>
          </w:tcPr>
          <w:p w14:paraId="6BEB5FB0"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98.71%</w:t>
            </w:r>
          </w:p>
        </w:tc>
        <w:tc>
          <w:tcPr>
            <w:tcW w:w="3116" w:type="dxa"/>
            <w:gridSpan w:val="2"/>
            <w:tcBorders>
              <w:top w:val="nil"/>
              <w:left w:val="nil"/>
              <w:bottom w:val="nil"/>
              <w:right w:val="nil"/>
            </w:tcBorders>
            <w:shd w:val="clear" w:color="auto" w:fill="auto"/>
            <w:noWrap/>
            <w:vAlign w:val="bottom"/>
            <w:hideMark/>
          </w:tcPr>
          <w:p w14:paraId="3FC2E3F7"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r w:rsidRPr="001C0D57">
              <w:rPr>
                <w:rFonts w:ascii="Aptos Narrow" w:eastAsia="Times New Roman" w:hAnsi="Aptos Narrow" w:cs="Times New Roman"/>
                <w:color w:val="000000"/>
                <w:sz w:val="24"/>
                <w:szCs w:val="24"/>
                <w:u w:val="single"/>
                <w14:ligatures w14:val="none"/>
              </w:rPr>
              <w:t>NSF CHECKS</w:t>
            </w:r>
          </w:p>
        </w:tc>
        <w:tc>
          <w:tcPr>
            <w:tcW w:w="112" w:type="dxa"/>
            <w:tcBorders>
              <w:top w:val="nil"/>
              <w:left w:val="nil"/>
              <w:bottom w:val="nil"/>
              <w:right w:val="nil"/>
            </w:tcBorders>
            <w:shd w:val="clear" w:color="auto" w:fill="auto"/>
            <w:noWrap/>
            <w:vAlign w:val="bottom"/>
            <w:hideMark/>
          </w:tcPr>
          <w:p w14:paraId="32B04C7A" w14:textId="77777777" w:rsidR="001C0D57" w:rsidRPr="001C0D57" w:rsidRDefault="001C0D57" w:rsidP="001C0D57">
            <w:pPr>
              <w:spacing w:after="0" w:line="240" w:lineRule="auto"/>
              <w:rPr>
                <w:rFonts w:ascii="Aptos Narrow" w:eastAsia="Times New Roman" w:hAnsi="Aptos Narrow" w:cs="Times New Roman"/>
                <w:color w:val="000000"/>
                <w:sz w:val="24"/>
                <w:szCs w:val="24"/>
                <w:u w:val="single"/>
                <w14:ligatures w14:val="none"/>
              </w:rPr>
            </w:pPr>
          </w:p>
        </w:tc>
        <w:tc>
          <w:tcPr>
            <w:tcW w:w="2396" w:type="dxa"/>
            <w:tcBorders>
              <w:top w:val="nil"/>
              <w:left w:val="nil"/>
              <w:bottom w:val="nil"/>
              <w:right w:val="nil"/>
            </w:tcBorders>
            <w:shd w:val="clear" w:color="auto" w:fill="auto"/>
            <w:noWrap/>
            <w:vAlign w:val="bottom"/>
            <w:hideMark/>
          </w:tcPr>
          <w:p w14:paraId="3072C4A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117A0CB3" w14:textId="77777777" w:rsidTr="001C0D57">
        <w:trPr>
          <w:trHeight w:val="315"/>
        </w:trPr>
        <w:tc>
          <w:tcPr>
            <w:tcW w:w="2625" w:type="dxa"/>
            <w:gridSpan w:val="3"/>
            <w:tcBorders>
              <w:top w:val="nil"/>
              <w:left w:val="nil"/>
              <w:bottom w:val="nil"/>
              <w:right w:val="nil"/>
            </w:tcBorders>
            <w:shd w:val="clear" w:color="auto" w:fill="auto"/>
            <w:noWrap/>
            <w:vAlign w:val="bottom"/>
            <w:hideMark/>
          </w:tcPr>
          <w:p w14:paraId="3DD51C8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COLLECTION STATUS - 2023</w:t>
            </w:r>
          </w:p>
        </w:tc>
        <w:tc>
          <w:tcPr>
            <w:tcW w:w="1111" w:type="dxa"/>
            <w:tcBorders>
              <w:top w:val="nil"/>
              <w:left w:val="nil"/>
              <w:bottom w:val="nil"/>
              <w:right w:val="nil"/>
            </w:tcBorders>
            <w:shd w:val="clear" w:color="auto" w:fill="auto"/>
            <w:noWrap/>
            <w:vAlign w:val="bottom"/>
            <w:hideMark/>
          </w:tcPr>
          <w:p w14:paraId="33B53C0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99.13%</w:t>
            </w:r>
          </w:p>
        </w:tc>
        <w:tc>
          <w:tcPr>
            <w:tcW w:w="1061" w:type="dxa"/>
            <w:tcBorders>
              <w:top w:val="nil"/>
              <w:left w:val="nil"/>
              <w:bottom w:val="nil"/>
              <w:right w:val="nil"/>
            </w:tcBorders>
            <w:shd w:val="clear" w:color="auto" w:fill="auto"/>
            <w:noWrap/>
            <w:vAlign w:val="bottom"/>
            <w:hideMark/>
          </w:tcPr>
          <w:p w14:paraId="4ACD3E4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TAX</w:t>
            </w:r>
          </w:p>
        </w:tc>
        <w:tc>
          <w:tcPr>
            <w:tcW w:w="2055" w:type="dxa"/>
            <w:tcBorders>
              <w:top w:val="nil"/>
              <w:left w:val="nil"/>
              <w:bottom w:val="nil"/>
              <w:right w:val="nil"/>
            </w:tcBorders>
            <w:shd w:val="clear" w:color="auto" w:fill="auto"/>
            <w:noWrap/>
            <w:vAlign w:val="bottom"/>
            <w:hideMark/>
          </w:tcPr>
          <w:p w14:paraId="3EDAD9D3"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13,133.17 </w:t>
            </w:r>
          </w:p>
        </w:tc>
        <w:tc>
          <w:tcPr>
            <w:tcW w:w="112" w:type="dxa"/>
            <w:tcBorders>
              <w:top w:val="nil"/>
              <w:left w:val="nil"/>
              <w:bottom w:val="nil"/>
              <w:right w:val="nil"/>
            </w:tcBorders>
            <w:shd w:val="clear" w:color="auto" w:fill="auto"/>
            <w:noWrap/>
            <w:vAlign w:val="bottom"/>
            <w:hideMark/>
          </w:tcPr>
          <w:p w14:paraId="6CE337AF"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3DC3214"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152,983.71 </w:t>
            </w:r>
          </w:p>
        </w:tc>
      </w:tr>
      <w:tr w:rsidR="001C0D57" w:rsidRPr="001C0D57" w14:paraId="1679F515" w14:textId="77777777" w:rsidTr="001C0D57">
        <w:trPr>
          <w:trHeight w:val="315"/>
        </w:trPr>
        <w:tc>
          <w:tcPr>
            <w:tcW w:w="713" w:type="dxa"/>
            <w:tcBorders>
              <w:top w:val="nil"/>
              <w:left w:val="nil"/>
              <w:bottom w:val="nil"/>
              <w:right w:val="nil"/>
            </w:tcBorders>
            <w:shd w:val="clear" w:color="auto" w:fill="auto"/>
            <w:noWrap/>
            <w:vAlign w:val="bottom"/>
            <w:hideMark/>
          </w:tcPr>
          <w:p w14:paraId="1245E3EE"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712" w:type="dxa"/>
            <w:tcBorders>
              <w:top w:val="nil"/>
              <w:left w:val="nil"/>
              <w:bottom w:val="nil"/>
              <w:right w:val="nil"/>
            </w:tcBorders>
            <w:shd w:val="clear" w:color="auto" w:fill="auto"/>
            <w:noWrap/>
            <w:vAlign w:val="bottom"/>
            <w:hideMark/>
          </w:tcPr>
          <w:p w14:paraId="1E45DE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200" w:type="dxa"/>
            <w:tcBorders>
              <w:top w:val="nil"/>
              <w:left w:val="nil"/>
              <w:bottom w:val="nil"/>
              <w:right w:val="nil"/>
            </w:tcBorders>
            <w:shd w:val="clear" w:color="auto" w:fill="auto"/>
            <w:noWrap/>
            <w:vAlign w:val="bottom"/>
            <w:hideMark/>
          </w:tcPr>
          <w:p w14:paraId="79657D1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111" w:type="dxa"/>
            <w:tcBorders>
              <w:top w:val="nil"/>
              <w:left w:val="nil"/>
              <w:bottom w:val="nil"/>
              <w:right w:val="nil"/>
            </w:tcBorders>
            <w:shd w:val="clear" w:color="auto" w:fill="auto"/>
            <w:noWrap/>
            <w:vAlign w:val="bottom"/>
            <w:hideMark/>
          </w:tcPr>
          <w:p w14:paraId="457C63F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061" w:type="dxa"/>
            <w:tcBorders>
              <w:top w:val="nil"/>
              <w:left w:val="nil"/>
              <w:bottom w:val="nil"/>
              <w:right w:val="nil"/>
            </w:tcBorders>
            <w:shd w:val="clear" w:color="auto" w:fill="auto"/>
            <w:noWrap/>
            <w:vAlign w:val="bottom"/>
            <w:hideMark/>
          </w:tcPr>
          <w:p w14:paraId="50141D19"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SEWER</w:t>
            </w:r>
          </w:p>
        </w:tc>
        <w:tc>
          <w:tcPr>
            <w:tcW w:w="2055" w:type="dxa"/>
            <w:tcBorders>
              <w:top w:val="nil"/>
              <w:left w:val="nil"/>
              <w:bottom w:val="nil"/>
              <w:right w:val="nil"/>
            </w:tcBorders>
            <w:shd w:val="clear" w:color="auto" w:fill="auto"/>
            <w:noWrap/>
            <w:vAlign w:val="bottom"/>
            <w:hideMark/>
          </w:tcPr>
          <w:p w14:paraId="2EAD3986"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   </w:t>
            </w:r>
          </w:p>
        </w:tc>
        <w:tc>
          <w:tcPr>
            <w:tcW w:w="112" w:type="dxa"/>
            <w:tcBorders>
              <w:top w:val="nil"/>
              <w:left w:val="nil"/>
              <w:bottom w:val="nil"/>
              <w:right w:val="nil"/>
            </w:tcBorders>
            <w:shd w:val="clear" w:color="auto" w:fill="auto"/>
            <w:noWrap/>
            <w:vAlign w:val="bottom"/>
            <w:hideMark/>
          </w:tcPr>
          <w:p w14:paraId="4684A3AB"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p>
        </w:tc>
        <w:tc>
          <w:tcPr>
            <w:tcW w:w="2396" w:type="dxa"/>
            <w:tcBorders>
              <w:top w:val="nil"/>
              <w:left w:val="nil"/>
              <w:bottom w:val="nil"/>
              <w:right w:val="nil"/>
            </w:tcBorders>
            <w:shd w:val="clear" w:color="auto" w:fill="auto"/>
            <w:noWrap/>
            <w:vAlign w:val="bottom"/>
            <w:hideMark/>
          </w:tcPr>
          <w:p w14:paraId="6987B6BA" w14:textId="77777777" w:rsidR="001C0D57" w:rsidRPr="001C0D57" w:rsidRDefault="001C0D57" w:rsidP="001C0D57">
            <w:pPr>
              <w:spacing w:after="0" w:line="240" w:lineRule="auto"/>
              <w:rPr>
                <w:rFonts w:ascii="Aptos Narrow" w:eastAsia="Times New Roman" w:hAnsi="Aptos Narrow" w:cs="Times New Roman"/>
                <w:color w:val="000000"/>
                <w:sz w:val="24"/>
                <w:szCs w:val="24"/>
                <w14:ligatures w14:val="none"/>
              </w:rPr>
            </w:pPr>
            <w:r w:rsidRPr="001C0D57">
              <w:rPr>
                <w:rFonts w:ascii="Aptos Narrow" w:eastAsia="Times New Roman" w:hAnsi="Aptos Narrow" w:cs="Times New Roman"/>
                <w:color w:val="000000"/>
                <w:sz w:val="24"/>
                <w:szCs w:val="24"/>
                <w14:ligatures w14:val="none"/>
              </w:rPr>
              <w:t xml:space="preserve">                2,827.42 </w:t>
            </w:r>
          </w:p>
        </w:tc>
      </w:tr>
    </w:tbl>
    <w:p w14:paraId="2B09D0DA" w14:textId="329E13C3" w:rsidR="00A95CB5" w:rsidRDefault="00A95CB5">
      <w:pPr>
        <w:rPr>
          <w:rFonts w:ascii="Times New Roman" w:hAnsi="Times New Roman" w:cs="Times New Roman"/>
        </w:rPr>
      </w:pPr>
      <w:r>
        <w:rPr>
          <w:rFonts w:ascii="Times New Roman" w:hAnsi="Times New Roman" w:cs="Times New Roman"/>
        </w:rPr>
        <w:br w:type="page"/>
      </w:r>
    </w:p>
    <w:tbl>
      <w:tblPr>
        <w:tblW w:w="9160" w:type="dxa"/>
        <w:tblLook w:val="04A0" w:firstRow="1" w:lastRow="0" w:firstColumn="1" w:lastColumn="0" w:noHBand="0" w:noVBand="1"/>
      </w:tblPr>
      <w:tblGrid>
        <w:gridCol w:w="4939"/>
        <w:gridCol w:w="2518"/>
        <w:gridCol w:w="1654"/>
        <w:gridCol w:w="222"/>
      </w:tblGrid>
      <w:tr w:rsidR="001C0D57" w:rsidRPr="001C0D57" w14:paraId="324B3D60" w14:textId="77777777" w:rsidTr="001C0D57">
        <w:trPr>
          <w:trHeight w:val="540"/>
        </w:trPr>
        <w:tc>
          <w:tcPr>
            <w:tcW w:w="9160" w:type="dxa"/>
            <w:gridSpan w:val="4"/>
            <w:tcBorders>
              <w:top w:val="nil"/>
              <w:left w:val="nil"/>
              <w:bottom w:val="nil"/>
              <w:right w:val="nil"/>
            </w:tcBorders>
            <w:shd w:val="clear" w:color="auto" w:fill="auto"/>
            <w:noWrap/>
            <w:vAlign w:val="bottom"/>
            <w:hideMark/>
          </w:tcPr>
          <w:p w14:paraId="5C9DF19F" w14:textId="77777777" w:rsidR="001C0D57" w:rsidRPr="001C0D57" w:rsidRDefault="001C0D57" w:rsidP="001C0D57">
            <w:pPr>
              <w:spacing w:after="0" w:line="240" w:lineRule="auto"/>
              <w:jc w:val="center"/>
              <w:rPr>
                <w:rFonts w:ascii="Calibri" w:eastAsia="Times New Roman" w:hAnsi="Calibri" w:cs="Calibri"/>
                <w:b/>
                <w:bCs/>
                <w:color w:val="000000"/>
                <w:sz w:val="44"/>
                <w:szCs w:val="44"/>
                <w:u w:val="single"/>
                <w14:ligatures w14:val="none"/>
              </w:rPr>
            </w:pPr>
            <w:r w:rsidRPr="001C0D57">
              <w:rPr>
                <w:rFonts w:ascii="Calibri" w:eastAsia="Times New Roman" w:hAnsi="Calibri" w:cs="Calibri"/>
                <w:b/>
                <w:bCs/>
                <w:color w:val="000000"/>
                <w:sz w:val="44"/>
                <w:szCs w:val="44"/>
                <w:u w:val="single"/>
                <w14:ligatures w14:val="none"/>
              </w:rPr>
              <w:lastRenderedPageBreak/>
              <w:t>VOORHEES TOWNSHIP</w:t>
            </w:r>
          </w:p>
        </w:tc>
      </w:tr>
      <w:tr w:rsidR="001C0D57" w:rsidRPr="001C0D57" w14:paraId="083C8FBF" w14:textId="77777777" w:rsidTr="001C0D57">
        <w:trPr>
          <w:trHeight w:val="563"/>
        </w:trPr>
        <w:tc>
          <w:tcPr>
            <w:tcW w:w="9160" w:type="dxa"/>
            <w:gridSpan w:val="4"/>
            <w:tcBorders>
              <w:top w:val="nil"/>
              <w:left w:val="nil"/>
              <w:bottom w:val="nil"/>
              <w:right w:val="nil"/>
            </w:tcBorders>
            <w:shd w:val="clear" w:color="auto" w:fill="auto"/>
            <w:noWrap/>
            <w:vAlign w:val="bottom"/>
            <w:hideMark/>
          </w:tcPr>
          <w:p w14:paraId="0B7E52D6" w14:textId="77777777" w:rsidR="001C0D57" w:rsidRPr="001C0D57" w:rsidRDefault="001C0D57" w:rsidP="001C0D57">
            <w:pPr>
              <w:spacing w:after="0" w:line="240" w:lineRule="auto"/>
              <w:jc w:val="center"/>
              <w:rPr>
                <w:rFonts w:ascii="Calibri" w:eastAsia="Times New Roman" w:hAnsi="Calibri" w:cs="Calibri"/>
                <w:b/>
                <w:bCs/>
                <w:color w:val="000000"/>
                <w:sz w:val="40"/>
                <w:szCs w:val="40"/>
                <w:u w:val="single"/>
                <w14:ligatures w14:val="none"/>
              </w:rPr>
            </w:pPr>
            <w:r w:rsidRPr="001C0D57">
              <w:rPr>
                <w:rFonts w:ascii="Calibri" w:eastAsia="Times New Roman" w:hAnsi="Calibri" w:cs="Calibri"/>
                <w:b/>
                <w:bCs/>
                <w:color w:val="000000"/>
                <w:sz w:val="40"/>
                <w:szCs w:val="40"/>
                <w:u w:val="single"/>
                <w14:ligatures w14:val="none"/>
              </w:rPr>
              <w:t>VITAL STATISTICS</w:t>
            </w:r>
          </w:p>
        </w:tc>
      </w:tr>
      <w:tr w:rsidR="001C0D57" w:rsidRPr="001C0D57" w14:paraId="01786011" w14:textId="77777777" w:rsidTr="001C0D57">
        <w:trPr>
          <w:trHeight w:val="300"/>
        </w:trPr>
        <w:tc>
          <w:tcPr>
            <w:tcW w:w="4939" w:type="dxa"/>
            <w:tcBorders>
              <w:top w:val="nil"/>
              <w:left w:val="nil"/>
              <w:bottom w:val="nil"/>
              <w:right w:val="nil"/>
            </w:tcBorders>
            <w:shd w:val="clear" w:color="auto" w:fill="auto"/>
            <w:noWrap/>
            <w:vAlign w:val="bottom"/>
            <w:hideMark/>
          </w:tcPr>
          <w:p w14:paraId="1663481D" w14:textId="77777777" w:rsidR="001C0D57" w:rsidRPr="001C0D57" w:rsidRDefault="001C0D57" w:rsidP="001C0D57">
            <w:pPr>
              <w:spacing w:after="0" w:line="240" w:lineRule="auto"/>
              <w:jc w:val="center"/>
              <w:rPr>
                <w:rFonts w:ascii="Calibri" w:eastAsia="Times New Roman" w:hAnsi="Calibri" w:cs="Calibri"/>
                <w:b/>
                <w:bCs/>
                <w:color w:val="000000"/>
                <w:sz w:val="40"/>
                <w:szCs w:val="40"/>
                <w:u w:val="single"/>
                <w14:ligatures w14:val="none"/>
              </w:rPr>
            </w:pPr>
          </w:p>
        </w:tc>
        <w:tc>
          <w:tcPr>
            <w:tcW w:w="2518" w:type="dxa"/>
            <w:tcBorders>
              <w:top w:val="nil"/>
              <w:left w:val="nil"/>
              <w:bottom w:val="nil"/>
              <w:right w:val="nil"/>
            </w:tcBorders>
            <w:shd w:val="clear" w:color="auto" w:fill="auto"/>
            <w:noWrap/>
            <w:vAlign w:val="bottom"/>
            <w:hideMark/>
          </w:tcPr>
          <w:p w14:paraId="79D23D1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117DF91E"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28CAA71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BD43FAA" w14:textId="77777777" w:rsidTr="001C0D57">
        <w:trPr>
          <w:trHeight w:val="383"/>
        </w:trPr>
        <w:tc>
          <w:tcPr>
            <w:tcW w:w="9160" w:type="dxa"/>
            <w:gridSpan w:val="4"/>
            <w:tcBorders>
              <w:top w:val="nil"/>
              <w:left w:val="nil"/>
              <w:bottom w:val="nil"/>
              <w:right w:val="nil"/>
            </w:tcBorders>
            <w:shd w:val="clear" w:color="auto" w:fill="auto"/>
            <w:noWrap/>
            <w:vAlign w:val="bottom"/>
            <w:hideMark/>
          </w:tcPr>
          <w:p w14:paraId="020A2FB1" w14:textId="77777777" w:rsidR="001C0D57" w:rsidRPr="001C0D57" w:rsidRDefault="001C0D57" w:rsidP="001C0D57">
            <w:pPr>
              <w:spacing w:after="0" w:line="240" w:lineRule="auto"/>
              <w:jc w:val="center"/>
              <w:rPr>
                <w:rFonts w:ascii="Calibri" w:eastAsia="Times New Roman" w:hAnsi="Calibri" w:cs="Calibri"/>
                <w:b/>
                <w:bCs/>
                <w:color w:val="000000"/>
                <w:sz w:val="28"/>
                <w:szCs w:val="28"/>
                <w14:ligatures w14:val="none"/>
              </w:rPr>
            </w:pPr>
            <w:r w:rsidRPr="001C0D57">
              <w:rPr>
                <w:rFonts w:ascii="Calibri" w:eastAsia="Times New Roman" w:hAnsi="Calibri" w:cs="Calibri"/>
                <w:b/>
                <w:bCs/>
                <w:color w:val="000000"/>
                <w:sz w:val="28"/>
                <w:szCs w:val="28"/>
                <w14:ligatures w14:val="none"/>
              </w:rPr>
              <w:t>TO THE MAYOR AND TOWNSHIP COMMITTEE</w:t>
            </w:r>
          </w:p>
        </w:tc>
      </w:tr>
      <w:tr w:rsidR="001C0D57" w:rsidRPr="001C0D57" w14:paraId="7743826F" w14:textId="77777777" w:rsidTr="001C0D57">
        <w:trPr>
          <w:trHeight w:val="375"/>
        </w:trPr>
        <w:tc>
          <w:tcPr>
            <w:tcW w:w="9160" w:type="dxa"/>
            <w:gridSpan w:val="4"/>
            <w:tcBorders>
              <w:top w:val="nil"/>
              <w:left w:val="nil"/>
              <w:bottom w:val="nil"/>
              <w:right w:val="nil"/>
            </w:tcBorders>
            <w:shd w:val="clear" w:color="auto" w:fill="auto"/>
            <w:noWrap/>
            <w:vAlign w:val="bottom"/>
            <w:hideMark/>
          </w:tcPr>
          <w:p w14:paraId="789B4218" w14:textId="77777777" w:rsidR="001C0D57" w:rsidRPr="001C0D57" w:rsidRDefault="001C0D57" w:rsidP="001C0D57">
            <w:pPr>
              <w:spacing w:after="0" w:line="240" w:lineRule="auto"/>
              <w:jc w:val="center"/>
              <w:rPr>
                <w:rFonts w:ascii="Calibri" w:eastAsia="Times New Roman" w:hAnsi="Calibri" w:cs="Calibri"/>
                <w:b/>
                <w:bCs/>
                <w:color w:val="000000"/>
                <w:sz w:val="28"/>
                <w:szCs w:val="28"/>
                <w14:ligatures w14:val="none"/>
              </w:rPr>
            </w:pPr>
            <w:r w:rsidRPr="001C0D57">
              <w:rPr>
                <w:rFonts w:ascii="Calibri" w:eastAsia="Times New Roman" w:hAnsi="Calibri" w:cs="Calibri"/>
                <w:b/>
                <w:bCs/>
                <w:color w:val="000000"/>
                <w:sz w:val="28"/>
                <w:szCs w:val="28"/>
                <w14:ligatures w14:val="none"/>
              </w:rPr>
              <w:t xml:space="preserve">REGISTRAR'S REPORT FOR THE MONTH OF </w:t>
            </w:r>
            <w:r w:rsidRPr="001C0D57">
              <w:rPr>
                <w:rFonts w:ascii="Calibri" w:eastAsia="Times New Roman" w:hAnsi="Calibri" w:cs="Calibri"/>
                <w:b/>
                <w:bCs/>
                <w:color w:val="000000"/>
                <w:sz w:val="28"/>
                <w:szCs w:val="28"/>
                <w:u w:val="single"/>
                <w14:ligatures w14:val="none"/>
              </w:rPr>
              <w:t>DECEMBER 2023</w:t>
            </w:r>
          </w:p>
        </w:tc>
      </w:tr>
      <w:tr w:rsidR="001C0D57" w:rsidRPr="001C0D57" w14:paraId="6F8A5B88" w14:textId="77777777" w:rsidTr="001C0D57">
        <w:trPr>
          <w:trHeight w:val="300"/>
        </w:trPr>
        <w:tc>
          <w:tcPr>
            <w:tcW w:w="4939" w:type="dxa"/>
            <w:tcBorders>
              <w:top w:val="nil"/>
              <w:left w:val="nil"/>
              <w:bottom w:val="nil"/>
              <w:right w:val="nil"/>
            </w:tcBorders>
            <w:shd w:val="clear" w:color="auto" w:fill="auto"/>
            <w:noWrap/>
            <w:vAlign w:val="bottom"/>
            <w:hideMark/>
          </w:tcPr>
          <w:p w14:paraId="73EFD5EE" w14:textId="77777777" w:rsidR="001C0D57" w:rsidRPr="001C0D57" w:rsidRDefault="001C0D57" w:rsidP="001C0D57">
            <w:pPr>
              <w:spacing w:after="0" w:line="240" w:lineRule="auto"/>
              <w:jc w:val="center"/>
              <w:rPr>
                <w:rFonts w:ascii="Calibri" w:eastAsia="Times New Roman" w:hAnsi="Calibri" w:cs="Calibri"/>
                <w:b/>
                <w:bCs/>
                <w:color w:val="000000"/>
                <w:sz w:val="28"/>
                <w:szCs w:val="28"/>
                <w14:ligatures w14:val="none"/>
              </w:rPr>
            </w:pPr>
          </w:p>
        </w:tc>
        <w:tc>
          <w:tcPr>
            <w:tcW w:w="2518" w:type="dxa"/>
            <w:tcBorders>
              <w:top w:val="nil"/>
              <w:left w:val="nil"/>
              <w:bottom w:val="nil"/>
              <w:right w:val="nil"/>
            </w:tcBorders>
            <w:shd w:val="clear" w:color="auto" w:fill="auto"/>
            <w:noWrap/>
            <w:vAlign w:val="bottom"/>
            <w:hideMark/>
          </w:tcPr>
          <w:p w14:paraId="52EF042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367FD77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6178BA2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318737B" w14:textId="77777777" w:rsidTr="001C0D57">
        <w:trPr>
          <w:trHeight w:val="285"/>
        </w:trPr>
        <w:tc>
          <w:tcPr>
            <w:tcW w:w="4939" w:type="dxa"/>
            <w:tcBorders>
              <w:top w:val="nil"/>
              <w:left w:val="nil"/>
              <w:bottom w:val="nil"/>
              <w:right w:val="nil"/>
            </w:tcBorders>
            <w:shd w:val="clear" w:color="auto" w:fill="auto"/>
            <w:noWrap/>
            <w:vAlign w:val="bottom"/>
            <w:hideMark/>
          </w:tcPr>
          <w:p w14:paraId="29E669C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07754E1E"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Recorded</w:t>
            </w:r>
          </w:p>
        </w:tc>
        <w:tc>
          <w:tcPr>
            <w:tcW w:w="1654" w:type="dxa"/>
            <w:tcBorders>
              <w:top w:val="nil"/>
              <w:left w:val="nil"/>
              <w:bottom w:val="nil"/>
              <w:right w:val="nil"/>
            </w:tcBorders>
            <w:shd w:val="clear" w:color="auto" w:fill="auto"/>
            <w:noWrap/>
            <w:vAlign w:val="bottom"/>
            <w:hideMark/>
          </w:tcPr>
          <w:p w14:paraId="3A427F4F"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p>
        </w:tc>
        <w:tc>
          <w:tcPr>
            <w:tcW w:w="49" w:type="dxa"/>
            <w:tcBorders>
              <w:top w:val="nil"/>
              <w:left w:val="nil"/>
              <w:bottom w:val="nil"/>
              <w:right w:val="nil"/>
            </w:tcBorders>
            <w:shd w:val="clear" w:color="auto" w:fill="auto"/>
            <w:noWrap/>
            <w:vAlign w:val="bottom"/>
            <w:hideMark/>
          </w:tcPr>
          <w:p w14:paraId="241ACC3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F124197" w14:textId="77777777" w:rsidTr="001C0D57">
        <w:trPr>
          <w:trHeight w:val="285"/>
        </w:trPr>
        <w:tc>
          <w:tcPr>
            <w:tcW w:w="4939" w:type="dxa"/>
            <w:tcBorders>
              <w:top w:val="nil"/>
              <w:left w:val="nil"/>
              <w:bottom w:val="nil"/>
              <w:right w:val="nil"/>
            </w:tcBorders>
            <w:shd w:val="clear" w:color="auto" w:fill="auto"/>
            <w:noWrap/>
            <w:vAlign w:val="bottom"/>
            <w:hideMark/>
          </w:tcPr>
          <w:p w14:paraId="4C12FCF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Births</w:t>
            </w:r>
          </w:p>
        </w:tc>
        <w:tc>
          <w:tcPr>
            <w:tcW w:w="2518" w:type="dxa"/>
            <w:tcBorders>
              <w:top w:val="nil"/>
              <w:left w:val="nil"/>
              <w:bottom w:val="nil"/>
              <w:right w:val="nil"/>
            </w:tcBorders>
            <w:shd w:val="clear" w:color="auto" w:fill="auto"/>
            <w:noWrap/>
            <w:vAlign w:val="bottom"/>
            <w:hideMark/>
          </w:tcPr>
          <w:p w14:paraId="0F7E796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393</w:t>
            </w:r>
          </w:p>
        </w:tc>
        <w:tc>
          <w:tcPr>
            <w:tcW w:w="1654" w:type="dxa"/>
            <w:tcBorders>
              <w:top w:val="nil"/>
              <w:left w:val="nil"/>
              <w:bottom w:val="nil"/>
              <w:right w:val="nil"/>
            </w:tcBorders>
            <w:shd w:val="clear" w:color="auto" w:fill="auto"/>
            <w:noWrap/>
            <w:vAlign w:val="bottom"/>
            <w:hideMark/>
          </w:tcPr>
          <w:p w14:paraId="0205163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183186E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FDAA97B" w14:textId="77777777" w:rsidTr="001C0D57">
        <w:trPr>
          <w:trHeight w:val="285"/>
        </w:trPr>
        <w:tc>
          <w:tcPr>
            <w:tcW w:w="4939" w:type="dxa"/>
            <w:tcBorders>
              <w:top w:val="nil"/>
              <w:left w:val="nil"/>
              <w:bottom w:val="nil"/>
              <w:right w:val="nil"/>
            </w:tcBorders>
            <w:shd w:val="clear" w:color="auto" w:fill="auto"/>
            <w:noWrap/>
            <w:vAlign w:val="bottom"/>
            <w:hideMark/>
          </w:tcPr>
          <w:p w14:paraId="3A6B0244"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Deaths</w:t>
            </w:r>
          </w:p>
        </w:tc>
        <w:tc>
          <w:tcPr>
            <w:tcW w:w="2518" w:type="dxa"/>
            <w:tcBorders>
              <w:top w:val="nil"/>
              <w:left w:val="nil"/>
              <w:bottom w:val="nil"/>
              <w:right w:val="nil"/>
            </w:tcBorders>
            <w:shd w:val="clear" w:color="auto" w:fill="auto"/>
            <w:noWrap/>
            <w:vAlign w:val="bottom"/>
            <w:hideMark/>
          </w:tcPr>
          <w:p w14:paraId="3642BE5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116</w:t>
            </w:r>
          </w:p>
        </w:tc>
        <w:tc>
          <w:tcPr>
            <w:tcW w:w="1654" w:type="dxa"/>
            <w:tcBorders>
              <w:top w:val="nil"/>
              <w:left w:val="nil"/>
              <w:bottom w:val="nil"/>
              <w:right w:val="nil"/>
            </w:tcBorders>
            <w:shd w:val="clear" w:color="auto" w:fill="auto"/>
            <w:noWrap/>
            <w:vAlign w:val="bottom"/>
            <w:hideMark/>
          </w:tcPr>
          <w:p w14:paraId="398C44E7"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553C2816"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2A8442F2" w14:textId="77777777" w:rsidTr="001C0D57">
        <w:trPr>
          <w:trHeight w:val="285"/>
        </w:trPr>
        <w:tc>
          <w:tcPr>
            <w:tcW w:w="4939" w:type="dxa"/>
            <w:tcBorders>
              <w:top w:val="nil"/>
              <w:left w:val="nil"/>
              <w:bottom w:val="nil"/>
              <w:right w:val="nil"/>
            </w:tcBorders>
            <w:shd w:val="clear" w:color="auto" w:fill="auto"/>
            <w:noWrap/>
            <w:vAlign w:val="bottom"/>
            <w:hideMark/>
          </w:tcPr>
          <w:p w14:paraId="02A4DD8E"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Marriages</w:t>
            </w:r>
          </w:p>
        </w:tc>
        <w:tc>
          <w:tcPr>
            <w:tcW w:w="2518" w:type="dxa"/>
            <w:tcBorders>
              <w:top w:val="nil"/>
              <w:left w:val="nil"/>
              <w:bottom w:val="nil"/>
              <w:right w:val="nil"/>
            </w:tcBorders>
            <w:shd w:val="clear" w:color="auto" w:fill="auto"/>
            <w:noWrap/>
            <w:vAlign w:val="bottom"/>
            <w:hideMark/>
          </w:tcPr>
          <w:p w14:paraId="09D44C75"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13</w:t>
            </w:r>
          </w:p>
        </w:tc>
        <w:tc>
          <w:tcPr>
            <w:tcW w:w="1654" w:type="dxa"/>
            <w:tcBorders>
              <w:top w:val="nil"/>
              <w:left w:val="nil"/>
              <w:bottom w:val="nil"/>
              <w:right w:val="nil"/>
            </w:tcBorders>
            <w:shd w:val="clear" w:color="auto" w:fill="auto"/>
            <w:noWrap/>
            <w:vAlign w:val="bottom"/>
            <w:hideMark/>
          </w:tcPr>
          <w:p w14:paraId="3085DD01"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1A7C383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BB83BA4" w14:textId="77777777" w:rsidTr="001C0D57">
        <w:trPr>
          <w:trHeight w:val="285"/>
        </w:trPr>
        <w:tc>
          <w:tcPr>
            <w:tcW w:w="4939" w:type="dxa"/>
            <w:tcBorders>
              <w:top w:val="nil"/>
              <w:left w:val="nil"/>
              <w:bottom w:val="nil"/>
              <w:right w:val="nil"/>
            </w:tcBorders>
            <w:shd w:val="clear" w:color="auto" w:fill="auto"/>
            <w:noWrap/>
            <w:vAlign w:val="bottom"/>
            <w:hideMark/>
          </w:tcPr>
          <w:p w14:paraId="2F091445"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Civil Unions</w:t>
            </w:r>
          </w:p>
        </w:tc>
        <w:tc>
          <w:tcPr>
            <w:tcW w:w="2518" w:type="dxa"/>
            <w:tcBorders>
              <w:top w:val="nil"/>
              <w:left w:val="nil"/>
              <w:bottom w:val="nil"/>
              <w:right w:val="nil"/>
            </w:tcBorders>
            <w:shd w:val="clear" w:color="auto" w:fill="auto"/>
            <w:noWrap/>
            <w:vAlign w:val="bottom"/>
            <w:hideMark/>
          </w:tcPr>
          <w:p w14:paraId="0A5B6EC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70B6747E"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229FE8F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B7B0343" w14:textId="77777777" w:rsidTr="001C0D57">
        <w:trPr>
          <w:trHeight w:val="285"/>
        </w:trPr>
        <w:tc>
          <w:tcPr>
            <w:tcW w:w="4939" w:type="dxa"/>
            <w:tcBorders>
              <w:top w:val="nil"/>
              <w:left w:val="nil"/>
              <w:bottom w:val="nil"/>
              <w:right w:val="nil"/>
            </w:tcBorders>
            <w:shd w:val="clear" w:color="auto" w:fill="auto"/>
            <w:noWrap/>
            <w:vAlign w:val="bottom"/>
            <w:hideMark/>
          </w:tcPr>
          <w:p w14:paraId="15D4F778"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Recorded Domestic Partnerships</w:t>
            </w:r>
          </w:p>
        </w:tc>
        <w:tc>
          <w:tcPr>
            <w:tcW w:w="2518" w:type="dxa"/>
            <w:tcBorders>
              <w:top w:val="nil"/>
              <w:left w:val="nil"/>
              <w:bottom w:val="nil"/>
              <w:right w:val="nil"/>
            </w:tcBorders>
            <w:shd w:val="clear" w:color="auto" w:fill="auto"/>
            <w:noWrap/>
            <w:vAlign w:val="bottom"/>
            <w:hideMark/>
          </w:tcPr>
          <w:p w14:paraId="262677DC"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2CD0EE6B"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c>
          <w:tcPr>
            <w:tcW w:w="49" w:type="dxa"/>
            <w:tcBorders>
              <w:top w:val="nil"/>
              <w:left w:val="nil"/>
              <w:bottom w:val="nil"/>
              <w:right w:val="nil"/>
            </w:tcBorders>
            <w:shd w:val="clear" w:color="auto" w:fill="auto"/>
            <w:noWrap/>
            <w:vAlign w:val="bottom"/>
            <w:hideMark/>
          </w:tcPr>
          <w:p w14:paraId="66573AE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4346A854" w14:textId="77777777" w:rsidTr="001C0D57">
        <w:trPr>
          <w:trHeight w:val="300"/>
        </w:trPr>
        <w:tc>
          <w:tcPr>
            <w:tcW w:w="4939" w:type="dxa"/>
            <w:tcBorders>
              <w:top w:val="nil"/>
              <w:left w:val="nil"/>
              <w:bottom w:val="nil"/>
              <w:right w:val="nil"/>
            </w:tcBorders>
            <w:shd w:val="clear" w:color="auto" w:fill="auto"/>
            <w:noWrap/>
            <w:vAlign w:val="bottom"/>
            <w:hideMark/>
          </w:tcPr>
          <w:p w14:paraId="7938F14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188D767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0606209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341C787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858353B" w14:textId="77777777" w:rsidTr="001C0D57">
        <w:trPr>
          <w:trHeight w:val="300"/>
        </w:trPr>
        <w:tc>
          <w:tcPr>
            <w:tcW w:w="4939" w:type="dxa"/>
            <w:tcBorders>
              <w:top w:val="nil"/>
              <w:left w:val="nil"/>
              <w:bottom w:val="nil"/>
              <w:right w:val="nil"/>
            </w:tcBorders>
            <w:shd w:val="clear" w:color="auto" w:fill="auto"/>
            <w:noWrap/>
            <w:vAlign w:val="bottom"/>
            <w:hideMark/>
          </w:tcPr>
          <w:p w14:paraId="08B4675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0BED8A1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32D7562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0A108F5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7CF5D130" w14:textId="77777777" w:rsidTr="001C0D57">
        <w:trPr>
          <w:trHeight w:val="285"/>
        </w:trPr>
        <w:tc>
          <w:tcPr>
            <w:tcW w:w="4939" w:type="dxa"/>
            <w:tcBorders>
              <w:top w:val="nil"/>
              <w:left w:val="nil"/>
              <w:bottom w:val="nil"/>
              <w:right w:val="nil"/>
            </w:tcBorders>
            <w:shd w:val="clear" w:color="auto" w:fill="auto"/>
            <w:noWrap/>
            <w:vAlign w:val="bottom"/>
            <w:hideMark/>
          </w:tcPr>
          <w:p w14:paraId="2AFEE17E" w14:textId="77777777" w:rsidR="001C0D57" w:rsidRPr="001C0D57" w:rsidRDefault="001C0D57" w:rsidP="001C0D57">
            <w:pPr>
              <w:spacing w:after="0" w:line="240" w:lineRule="auto"/>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ISSUED</w:t>
            </w:r>
          </w:p>
        </w:tc>
        <w:tc>
          <w:tcPr>
            <w:tcW w:w="2518" w:type="dxa"/>
            <w:tcBorders>
              <w:top w:val="nil"/>
              <w:left w:val="nil"/>
              <w:bottom w:val="nil"/>
              <w:right w:val="nil"/>
            </w:tcBorders>
            <w:shd w:val="clear" w:color="auto" w:fill="auto"/>
            <w:noWrap/>
            <w:vAlign w:val="bottom"/>
            <w:hideMark/>
          </w:tcPr>
          <w:p w14:paraId="0F1D5613"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Amount Issued</w:t>
            </w:r>
          </w:p>
        </w:tc>
        <w:tc>
          <w:tcPr>
            <w:tcW w:w="1654" w:type="dxa"/>
            <w:tcBorders>
              <w:top w:val="nil"/>
              <w:left w:val="nil"/>
              <w:bottom w:val="nil"/>
              <w:right w:val="nil"/>
            </w:tcBorders>
            <w:shd w:val="clear" w:color="auto" w:fill="auto"/>
            <w:noWrap/>
            <w:vAlign w:val="bottom"/>
            <w:hideMark/>
          </w:tcPr>
          <w:p w14:paraId="737BCC53"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Income</w:t>
            </w:r>
          </w:p>
        </w:tc>
        <w:tc>
          <w:tcPr>
            <w:tcW w:w="49" w:type="dxa"/>
            <w:tcBorders>
              <w:top w:val="nil"/>
              <w:left w:val="nil"/>
              <w:bottom w:val="nil"/>
              <w:right w:val="nil"/>
            </w:tcBorders>
            <w:shd w:val="clear" w:color="auto" w:fill="auto"/>
            <w:noWrap/>
            <w:vAlign w:val="bottom"/>
            <w:hideMark/>
          </w:tcPr>
          <w:p w14:paraId="6F5A798C"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p>
        </w:tc>
      </w:tr>
      <w:tr w:rsidR="001C0D57" w:rsidRPr="001C0D57" w14:paraId="57D9B7B2" w14:textId="77777777" w:rsidTr="001C0D57">
        <w:trPr>
          <w:trHeight w:val="285"/>
        </w:trPr>
        <w:tc>
          <w:tcPr>
            <w:tcW w:w="4939" w:type="dxa"/>
            <w:tcBorders>
              <w:top w:val="nil"/>
              <w:left w:val="nil"/>
              <w:bottom w:val="nil"/>
              <w:right w:val="nil"/>
            </w:tcBorders>
            <w:shd w:val="clear" w:color="auto" w:fill="auto"/>
            <w:noWrap/>
            <w:vAlign w:val="bottom"/>
            <w:hideMark/>
          </w:tcPr>
          <w:p w14:paraId="7D671CD7"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Certified Birth Certificates @ $25</w:t>
            </w:r>
          </w:p>
        </w:tc>
        <w:tc>
          <w:tcPr>
            <w:tcW w:w="2518" w:type="dxa"/>
            <w:tcBorders>
              <w:top w:val="nil"/>
              <w:left w:val="nil"/>
              <w:bottom w:val="nil"/>
              <w:right w:val="nil"/>
            </w:tcBorders>
            <w:shd w:val="clear" w:color="auto" w:fill="auto"/>
            <w:noWrap/>
            <w:vAlign w:val="bottom"/>
            <w:hideMark/>
          </w:tcPr>
          <w:p w14:paraId="77CA4E6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766</w:t>
            </w:r>
          </w:p>
        </w:tc>
        <w:tc>
          <w:tcPr>
            <w:tcW w:w="1654" w:type="dxa"/>
            <w:tcBorders>
              <w:top w:val="nil"/>
              <w:left w:val="nil"/>
              <w:bottom w:val="nil"/>
              <w:right w:val="nil"/>
            </w:tcBorders>
            <w:shd w:val="clear" w:color="auto" w:fill="auto"/>
            <w:noWrap/>
            <w:vAlign w:val="bottom"/>
            <w:hideMark/>
          </w:tcPr>
          <w:p w14:paraId="272FA236"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$19,150</w:t>
            </w:r>
          </w:p>
        </w:tc>
        <w:tc>
          <w:tcPr>
            <w:tcW w:w="49" w:type="dxa"/>
            <w:tcBorders>
              <w:top w:val="nil"/>
              <w:left w:val="nil"/>
              <w:bottom w:val="nil"/>
              <w:right w:val="nil"/>
            </w:tcBorders>
            <w:shd w:val="clear" w:color="auto" w:fill="auto"/>
            <w:noWrap/>
            <w:vAlign w:val="bottom"/>
            <w:hideMark/>
          </w:tcPr>
          <w:p w14:paraId="696EB9C5"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59BD237" w14:textId="77777777" w:rsidTr="001C0D57">
        <w:trPr>
          <w:trHeight w:val="285"/>
        </w:trPr>
        <w:tc>
          <w:tcPr>
            <w:tcW w:w="4939" w:type="dxa"/>
            <w:tcBorders>
              <w:top w:val="nil"/>
              <w:left w:val="nil"/>
              <w:bottom w:val="nil"/>
              <w:right w:val="nil"/>
            </w:tcBorders>
            <w:shd w:val="clear" w:color="auto" w:fill="auto"/>
            <w:noWrap/>
            <w:vAlign w:val="bottom"/>
            <w:hideMark/>
          </w:tcPr>
          <w:p w14:paraId="56690E8A"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Marriage Licenses @ $28</w:t>
            </w:r>
          </w:p>
        </w:tc>
        <w:tc>
          <w:tcPr>
            <w:tcW w:w="2518" w:type="dxa"/>
            <w:tcBorders>
              <w:top w:val="nil"/>
              <w:left w:val="nil"/>
              <w:bottom w:val="nil"/>
              <w:right w:val="nil"/>
            </w:tcBorders>
            <w:shd w:val="clear" w:color="auto" w:fill="auto"/>
            <w:noWrap/>
            <w:vAlign w:val="bottom"/>
            <w:hideMark/>
          </w:tcPr>
          <w:p w14:paraId="175FAD09"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13</w:t>
            </w:r>
          </w:p>
        </w:tc>
        <w:tc>
          <w:tcPr>
            <w:tcW w:w="1654" w:type="dxa"/>
            <w:tcBorders>
              <w:top w:val="nil"/>
              <w:left w:val="nil"/>
              <w:bottom w:val="nil"/>
              <w:right w:val="nil"/>
            </w:tcBorders>
            <w:shd w:val="clear" w:color="auto" w:fill="auto"/>
            <w:noWrap/>
            <w:vAlign w:val="bottom"/>
            <w:hideMark/>
          </w:tcPr>
          <w:p w14:paraId="4C7DF122"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364</w:t>
            </w:r>
          </w:p>
        </w:tc>
        <w:tc>
          <w:tcPr>
            <w:tcW w:w="49" w:type="dxa"/>
            <w:tcBorders>
              <w:top w:val="nil"/>
              <w:left w:val="nil"/>
              <w:bottom w:val="nil"/>
              <w:right w:val="nil"/>
            </w:tcBorders>
            <w:shd w:val="clear" w:color="auto" w:fill="auto"/>
            <w:noWrap/>
            <w:vAlign w:val="bottom"/>
            <w:hideMark/>
          </w:tcPr>
          <w:p w14:paraId="16988E67"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03F0D46" w14:textId="77777777" w:rsidTr="001C0D57">
        <w:trPr>
          <w:trHeight w:val="285"/>
        </w:trPr>
        <w:tc>
          <w:tcPr>
            <w:tcW w:w="4939" w:type="dxa"/>
            <w:tcBorders>
              <w:top w:val="nil"/>
              <w:left w:val="nil"/>
              <w:bottom w:val="nil"/>
              <w:right w:val="nil"/>
            </w:tcBorders>
            <w:shd w:val="clear" w:color="auto" w:fill="auto"/>
            <w:noWrap/>
            <w:vAlign w:val="bottom"/>
            <w:hideMark/>
          </w:tcPr>
          <w:p w14:paraId="75DC8F26"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Certified Marriage Certificates @ $25</w:t>
            </w:r>
          </w:p>
        </w:tc>
        <w:tc>
          <w:tcPr>
            <w:tcW w:w="2518" w:type="dxa"/>
            <w:tcBorders>
              <w:top w:val="nil"/>
              <w:left w:val="nil"/>
              <w:bottom w:val="nil"/>
              <w:right w:val="nil"/>
            </w:tcBorders>
            <w:shd w:val="clear" w:color="auto" w:fill="auto"/>
            <w:noWrap/>
            <w:vAlign w:val="bottom"/>
            <w:hideMark/>
          </w:tcPr>
          <w:p w14:paraId="296C98B8"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19</w:t>
            </w:r>
          </w:p>
        </w:tc>
        <w:tc>
          <w:tcPr>
            <w:tcW w:w="1654" w:type="dxa"/>
            <w:tcBorders>
              <w:top w:val="nil"/>
              <w:left w:val="nil"/>
              <w:bottom w:val="nil"/>
              <w:right w:val="nil"/>
            </w:tcBorders>
            <w:shd w:val="clear" w:color="auto" w:fill="auto"/>
            <w:noWrap/>
            <w:vAlign w:val="bottom"/>
            <w:hideMark/>
          </w:tcPr>
          <w:p w14:paraId="462BA4AF"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475</w:t>
            </w:r>
          </w:p>
        </w:tc>
        <w:tc>
          <w:tcPr>
            <w:tcW w:w="49" w:type="dxa"/>
            <w:tcBorders>
              <w:top w:val="nil"/>
              <w:left w:val="nil"/>
              <w:bottom w:val="nil"/>
              <w:right w:val="nil"/>
            </w:tcBorders>
            <w:shd w:val="clear" w:color="auto" w:fill="auto"/>
            <w:noWrap/>
            <w:vAlign w:val="bottom"/>
            <w:hideMark/>
          </w:tcPr>
          <w:p w14:paraId="13599F40"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1D6B0C2" w14:textId="77777777" w:rsidTr="001C0D57">
        <w:trPr>
          <w:trHeight w:val="285"/>
        </w:trPr>
        <w:tc>
          <w:tcPr>
            <w:tcW w:w="4939" w:type="dxa"/>
            <w:tcBorders>
              <w:top w:val="nil"/>
              <w:left w:val="nil"/>
              <w:bottom w:val="nil"/>
              <w:right w:val="nil"/>
            </w:tcBorders>
            <w:shd w:val="clear" w:color="auto" w:fill="auto"/>
            <w:noWrap/>
            <w:vAlign w:val="bottom"/>
            <w:hideMark/>
          </w:tcPr>
          <w:p w14:paraId="3DED2B05"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Civil Union Licenses @ $28</w:t>
            </w:r>
          </w:p>
        </w:tc>
        <w:tc>
          <w:tcPr>
            <w:tcW w:w="2518" w:type="dxa"/>
            <w:tcBorders>
              <w:top w:val="nil"/>
              <w:left w:val="nil"/>
              <w:bottom w:val="nil"/>
              <w:right w:val="nil"/>
            </w:tcBorders>
            <w:shd w:val="clear" w:color="auto" w:fill="auto"/>
            <w:noWrap/>
            <w:vAlign w:val="bottom"/>
            <w:hideMark/>
          </w:tcPr>
          <w:p w14:paraId="4E982A91"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3EA5EF04"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7ECF4D55"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750FB45D" w14:textId="77777777" w:rsidTr="001C0D57">
        <w:trPr>
          <w:trHeight w:val="285"/>
        </w:trPr>
        <w:tc>
          <w:tcPr>
            <w:tcW w:w="4939" w:type="dxa"/>
            <w:tcBorders>
              <w:top w:val="nil"/>
              <w:left w:val="nil"/>
              <w:bottom w:val="nil"/>
              <w:right w:val="nil"/>
            </w:tcBorders>
            <w:shd w:val="clear" w:color="auto" w:fill="auto"/>
            <w:noWrap/>
            <w:vAlign w:val="bottom"/>
            <w:hideMark/>
          </w:tcPr>
          <w:p w14:paraId="5447FE7B"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Civil Union Certificates @ $25</w:t>
            </w:r>
          </w:p>
        </w:tc>
        <w:tc>
          <w:tcPr>
            <w:tcW w:w="2518" w:type="dxa"/>
            <w:tcBorders>
              <w:top w:val="nil"/>
              <w:left w:val="nil"/>
              <w:bottom w:val="nil"/>
              <w:right w:val="nil"/>
            </w:tcBorders>
            <w:shd w:val="clear" w:color="auto" w:fill="auto"/>
            <w:noWrap/>
            <w:vAlign w:val="bottom"/>
            <w:hideMark/>
          </w:tcPr>
          <w:p w14:paraId="68FAA63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72C6D37B"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50AC1789"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6BCDCB9B" w14:textId="77777777" w:rsidTr="001C0D57">
        <w:trPr>
          <w:trHeight w:val="285"/>
        </w:trPr>
        <w:tc>
          <w:tcPr>
            <w:tcW w:w="4939" w:type="dxa"/>
            <w:tcBorders>
              <w:top w:val="nil"/>
              <w:left w:val="nil"/>
              <w:bottom w:val="nil"/>
              <w:right w:val="nil"/>
            </w:tcBorders>
            <w:shd w:val="clear" w:color="auto" w:fill="auto"/>
            <w:noWrap/>
            <w:vAlign w:val="bottom"/>
            <w:hideMark/>
          </w:tcPr>
          <w:p w14:paraId="76874C9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Domestic Partnership Affidavits @ $28</w:t>
            </w:r>
          </w:p>
        </w:tc>
        <w:tc>
          <w:tcPr>
            <w:tcW w:w="2518" w:type="dxa"/>
            <w:tcBorders>
              <w:top w:val="nil"/>
              <w:left w:val="nil"/>
              <w:bottom w:val="nil"/>
              <w:right w:val="nil"/>
            </w:tcBorders>
            <w:shd w:val="clear" w:color="auto" w:fill="auto"/>
            <w:noWrap/>
            <w:vAlign w:val="bottom"/>
            <w:hideMark/>
          </w:tcPr>
          <w:p w14:paraId="3F914F6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449F546B"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2F766357"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43BF2912" w14:textId="77777777" w:rsidTr="001C0D57">
        <w:trPr>
          <w:trHeight w:val="285"/>
        </w:trPr>
        <w:tc>
          <w:tcPr>
            <w:tcW w:w="4939" w:type="dxa"/>
            <w:tcBorders>
              <w:top w:val="nil"/>
              <w:left w:val="nil"/>
              <w:bottom w:val="nil"/>
              <w:right w:val="nil"/>
            </w:tcBorders>
            <w:shd w:val="clear" w:color="auto" w:fill="auto"/>
            <w:noWrap/>
            <w:vAlign w:val="bottom"/>
            <w:hideMark/>
          </w:tcPr>
          <w:p w14:paraId="5108F2B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Domestic Partnership Certificates @ $25</w:t>
            </w:r>
          </w:p>
        </w:tc>
        <w:tc>
          <w:tcPr>
            <w:tcW w:w="2518" w:type="dxa"/>
            <w:tcBorders>
              <w:top w:val="nil"/>
              <w:left w:val="nil"/>
              <w:bottom w:val="nil"/>
              <w:right w:val="nil"/>
            </w:tcBorders>
            <w:shd w:val="clear" w:color="auto" w:fill="auto"/>
            <w:noWrap/>
            <w:vAlign w:val="bottom"/>
            <w:hideMark/>
          </w:tcPr>
          <w:p w14:paraId="5F53540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1ACB87AE"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0D20F0B6"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A654261" w14:textId="77777777" w:rsidTr="001C0D57">
        <w:trPr>
          <w:trHeight w:val="285"/>
        </w:trPr>
        <w:tc>
          <w:tcPr>
            <w:tcW w:w="4939" w:type="dxa"/>
            <w:tcBorders>
              <w:top w:val="nil"/>
              <w:left w:val="nil"/>
              <w:bottom w:val="nil"/>
              <w:right w:val="nil"/>
            </w:tcBorders>
            <w:shd w:val="clear" w:color="auto" w:fill="auto"/>
            <w:noWrap/>
            <w:vAlign w:val="bottom"/>
            <w:hideMark/>
          </w:tcPr>
          <w:p w14:paraId="17975ECC"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Certified Death Certificates @ $25</w:t>
            </w:r>
          </w:p>
        </w:tc>
        <w:tc>
          <w:tcPr>
            <w:tcW w:w="2518" w:type="dxa"/>
            <w:tcBorders>
              <w:top w:val="nil"/>
              <w:left w:val="nil"/>
              <w:bottom w:val="nil"/>
              <w:right w:val="nil"/>
            </w:tcBorders>
            <w:shd w:val="clear" w:color="auto" w:fill="auto"/>
            <w:noWrap/>
            <w:vAlign w:val="bottom"/>
            <w:hideMark/>
          </w:tcPr>
          <w:p w14:paraId="251C87FC"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5</w:t>
            </w:r>
          </w:p>
        </w:tc>
        <w:tc>
          <w:tcPr>
            <w:tcW w:w="1654" w:type="dxa"/>
            <w:tcBorders>
              <w:top w:val="nil"/>
              <w:left w:val="nil"/>
              <w:bottom w:val="nil"/>
              <w:right w:val="nil"/>
            </w:tcBorders>
            <w:shd w:val="clear" w:color="auto" w:fill="auto"/>
            <w:noWrap/>
            <w:vAlign w:val="bottom"/>
            <w:hideMark/>
          </w:tcPr>
          <w:p w14:paraId="52999A26"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125</w:t>
            </w:r>
          </w:p>
        </w:tc>
        <w:tc>
          <w:tcPr>
            <w:tcW w:w="49" w:type="dxa"/>
            <w:tcBorders>
              <w:top w:val="nil"/>
              <w:left w:val="nil"/>
              <w:bottom w:val="nil"/>
              <w:right w:val="nil"/>
            </w:tcBorders>
            <w:shd w:val="clear" w:color="auto" w:fill="auto"/>
            <w:noWrap/>
            <w:vAlign w:val="bottom"/>
            <w:hideMark/>
          </w:tcPr>
          <w:p w14:paraId="69BB8835"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0A87CE6" w14:textId="77777777" w:rsidTr="001C0D57">
        <w:trPr>
          <w:trHeight w:val="285"/>
        </w:trPr>
        <w:tc>
          <w:tcPr>
            <w:tcW w:w="4939" w:type="dxa"/>
            <w:tcBorders>
              <w:top w:val="nil"/>
              <w:left w:val="nil"/>
              <w:bottom w:val="nil"/>
              <w:right w:val="nil"/>
            </w:tcBorders>
            <w:shd w:val="clear" w:color="auto" w:fill="auto"/>
            <w:noWrap/>
            <w:vAlign w:val="bottom"/>
            <w:hideMark/>
          </w:tcPr>
          <w:p w14:paraId="79B05701" w14:textId="77777777" w:rsidR="001C0D57" w:rsidRPr="001C0D57" w:rsidRDefault="001C0D57" w:rsidP="001C0D57">
            <w:pPr>
              <w:spacing w:after="0" w:line="240" w:lineRule="auto"/>
              <w:rPr>
                <w:rFonts w:ascii="Arial" w:eastAsia="Times New Roman" w:hAnsi="Arial" w:cs="Arial"/>
                <w:sz w:val="20"/>
                <w:szCs w:val="20"/>
                <w14:ligatures w14:val="none"/>
              </w:rPr>
            </w:pPr>
            <w:r w:rsidRPr="001C0D57">
              <w:rPr>
                <w:rFonts w:ascii="Arial" w:eastAsia="Times New Roman" w:hAnsi="Arial" w:cs="Arial"/>
                <w:sz w:val="20"/>
                <w:szCs w:val="20"/>
                <w14:ligatures w14:val="none"/>
              </w:rPr>
              <w:t>Additional DC's @ $2</w:t>
            </w:r>
          </w:p>
        </w:tc>
        <w:tc>
          <w:tcPr>
            <w:tcW w:w="2518" w:type="dxa"/>
            <w:tcBorders>
              <w:top w:val="nil"/>
              <w:left w:val="nil"/>
              <w:bottom w:val="nil"/>
              <w:right w:val="nil"/>
            </w:tcBorders>
            <w:shd w:val="clear" w:color="auto" w:fill="auto"/>
            <w:noWrap/>
            <w:vAlign w:val="bottom"/>
            <w:hideMark/>
          </w:tcPr>
          <w:p w14:paraId="7D06C469"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27</w:t>
            </w:r>
          </w:p>
        </w:tc>
        <w:tc>
          <w:tcPr>
            <w:tcW w:w="1654" w:type="dxa"/>
            <w:tcBorders>
              <w:top w:val="nil"/>
              <w:left w:val="nil"/>
              <w:bottom w:val="nil"/>
              <w:right w:val="nil"/>
            </w:tcBorders>
            <w:shd w:val="clear" w:color="auto" w:fill="auto"/>
            <w:noWrap/>
            <w:vAlign w:val="bottom"/>
            <w:hideMark/>
          </w:tcPr>
          <w:p w14:paraId="07A9E48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54</w:t>
            </w:r>
          </w:p>
        </w:tc>
        <w:tc>
          <w:tcPr>
            <w:tcW w:w="49" w:type="dxa"/>
            <w:tcBorders>
              <w:top w:val="nil"/>
              <w:left w:val="nil"/>
              <w:bottom w:val="nil"/>
              <w:right w:val="nil"/>
            </w:tcBorders>
            <w:shd w:val="clear" w:color="auto" w:fill="auto"/>
            <w:noWrap/>
            <w:vAlign w:val="bottom"/>
            <w:hideMark/>
          </w:tcPr>
          <w:p w14:paraId="1BB02C8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D8135CA" w14:textId="77777777" w:rsidTr="001C0D57">
        <w:trPr>
          <w:trHeight w:val="285"/>
        </w:trPr>
        <w:tc>
          <w:tcPr>
            <w:tcW w:w="4939" w:type="dxa"/>
            <w:tcBorders>
              <w:top w:val="nil"/>
              <w:left w:val="nil"/>
              <w:bottom w:val="nil"/>
              <w:right w:val="nil"/>
            </w:tcBorders>
            <w:shd w:val="clear" w:color="auto" w:fill="auto"/>
            <w:noWrap/>
            <w:vAlign w:val="bottom"/>
            <w:hideMark/>
          </w:tcPr>
          <w:p w14:paraId="6ACC5F3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Burial Permits @ $5</w:t>
            </w:r>
          </w:p>
        </w:tc>
        <w:tc>
          <w:tcPr>
            <w:tcW w:w="2518" w:type="dxa"/>
            <w:tcBorders>
              <w:top w:val="nil"/>
              <w:left w:val="nil"/>
              <w:bottom w:val="nil"/>
              <w:right w:val="nil"/>
            </w:tcBorders>
            <w:shd w:val="clear" w:color="auto" w:fill="auto"/>
            <w:noWrap/>
            <w:vAlign w:val="bottom"/>
            <w:hideMark/>
          </w:tcPr>
          <w:p w14:paraId="3D6CBA4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w:t>
            </w:r>
          </w:p>
        </w:tc>
        <w:tc>
          <w:tcPr>
            <w:tcW w:w="1654" w:type="dxa"/>
            <w:tcBorders>
              <w:top w:val="nil"/>
              <w:left w:val="nil"/>
              <w:bottom w:val="nil"/>
              <w:right w:val="nil"/>
            </w:tcBorders>
            <w:shd w:val="clear" w:color="auto" w:fill="auto"/>
            <w:noWrap/>
            <w:vAlign w:val="bottom"/>
            <w:hideMark/>
          </w:tcPr>
          <w:p w14:paraId="0F325FB4"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5</w:t>
            </w:r>
          </w:p>
        </w:tc>
        <w:tc>
          <w:tcPr>
            <w:tcW w:w="49" w:type="dxa"/>
            <w:tcBorders>
              <w:top w:val="nil"/>
              <w:left w:val="nil"/>
              <w:bottom w:val="nil"/>
              <w:right w:val="nil"/>
            </w:tcBorders>
            <w:shd w:val="clear" w:color="auto" w:fill="auto"/>
            <w:noWrap/>
            <w:vAlign w:val="bottom"/>
            <w:hideMark/>
          </w:tcPr>
          <w:p w14:paraId="1A8E3B2F"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2A2D6C40" w14:textId="77777777" w:rsidTr="001C0D57">
        <w:trPr>
          <w:trHeight w:val="285"/>
        </w:trPr>
        <w:tc>
          <w:tcPr>
            <w:tcW w:w="4939" w:type="dxa"/>
            <w:tcBorders>
              <w:top w:val="nil"/>
              <w:left w:val="nil"/>
              <w:bottom w:val="nil"/>
              <w:right w:val="nil"/>
            </w:tcBorders>
            <w:shd w:val="clear" w:color="auto" w:fill="auto"/>
            <w:noWrap/>
            <w:vAlign w:val="bottom"/>
            <w:hideMark/>
          </w:tcPr>
          <w:p w14:paraId="40F97DAB"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Corrections @ $25</w:t>
            </w:r>
          </w:p>
        </w:tc>
        <w:tc>
          <w:tcPr>
            <w:tcW w:w="2518" w:type="dxa"/>
            <w:tcBorders>
              <w:top w:val="nil"/>
              <w:left w:val="nil"/>
              <w:bottom w:val="nil"/>
              <w:right w:val="nil"/>
            </w:tcBorders>
            <w:shd w:val="clear" w:color="auto" w:fill="auto"/>
            <w:noWrap/>
            <w:vAlign w:val="bottom"/>
            <w:hideMark/>
          </w:tcPr>
          <w:p w14:paraId="3E56E98E"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9</w:t>
            </w:r>
          </w:p>
        </w:tc>
        <w:tc>
          <w:tcPr>
            <w:tcW w:w="1654" w:type="dxa"/>
            <w:tcBorders>
              <w:top w:val="nil"/>
              <w:left w:val="nil"/>
              <w:bottom w:val="nil"/>
              <w:right w:val="nil"/>
            </w:tcBorders>
            <w:shd w:val="clear" w:color="auto" w:fill="auto"/>
            <w:noWrap/>
            <w:vAlign w:val="bottom"/>
            <w:hideMark/>
          </w:tcPr>
          <w:p w14:paraId="274ABDA9"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225</w:t>
            </w:r>
          </w:p>
        </w:tc>
        <w:tc>
          <w:tcPr>
            <w:tcW w:w="49" w:type="dxa"/>
            <w:tcBorders>
              <w:top w:val="nil"/>
              <w:left w:val="nil"/>
              <w:bottom w:val="nil"/>
              <w:right w:val="nil"/>
            </w:tcBorders>
            <w:shd w:val="clear" w:color="auto" w:fill="auto"/>
            <w:noWrap/>
            <w:vAlign w:val="bottom"/>
            <w:hideMark/>
          </w:tcPr>
          <w:p w14:paraId="795AC466"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03A6EF38" w14:textId="77777777" w:rsidTr="001C0D57">
        <w:trPr>
          <w:trHeight w:val="285"/>
        </w:trPr>
        <w:tc>
          <w:tcPr>
            <w:tcW w:w="4939" w:type="dxa"/>
            <w:tcBorders>
              <w:top w:val="nil"/>
              <w:left w:val="nil"/>
              <w:bottom w:val="nil"/>
              <w:right w:val="nil"/>
            </w:tcBorders>
            <w:shd w:val="clear" w:color="auto" w:fill="auto"/>
            <w:noWrap/>
            <w:vAlign w:val="bottom"/>
            <w:hideMark/>
          </w:tcPr>
          <w:p w14:paraId="2B9E9C02"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Legal Name Changes @ $2</w:t>
            </w:r>
          </w:p>
        </w:tc>
        <w:tc>
          <w:tcPr>
            <w:tcW w:w="2518" w:type="dxa"/>
            <w:tcBorders>
              <w:top w:val="nil"/>
              <w:left w:val="nil"/>
              <w:bottom w:val="nil"/>
              <w:right w:val="nil"/>
            </w:tcBorders>
            <w:shd w:val="clear" w:color="auto" w:fill="auto"/>
            <w:noWrap/>
            <w:vAlign w:val="bottom"/>
            <w:hideMark/>
          </w:tcPr>
          <w:p w14:paraId="7ED3BA83"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1BA71FD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757E26E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1CEE3022" w14:textId="77777777" w:rsidTr="001C0D57">
        <w:trPr>
          <w:trHeight w:val="285"/>
        </w:trPr>
        <w:tc>
          <w:tcPr>
            <w:tcW w:w="4939" w:type="dxa"/>
            <w:tcBorders>
              <w:top w:val="nil"/>
              <w:left w:val="nil"/>
              <w:bottom w:val="nil"/>
              <w:right w:val="nil"/>
            </w:tcBorders>
            <w:shd w:val="clear" w:color="auto" w:fill="auto"/>
            <w:noWrap/>
            <w:vAlign w:val="bottom"/>
            <w:hideMark/>
          </w:tcPr>
          <w:p w14:paraId="3633EA85"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Abstract Certifications @ $10</w:t>
            </w:r>
          </w:p>
        </w:tc>
        <w:tc>
          <w:tcPr>
            <w:tcW w:w="2518" w:type="dxa"/>
            <w:tcBorders>
              <w:top w:val="nil"/>
              <w:left w:val="nil"/>
              <w:bottom w:val="nil"/>
              <w:right w:val="nil"/>
            </w:tcBorders>
            <w:shd w:val="clear" w:color="auto" w:fill="auto"/>
            <w:noWrap/>
            <w:vAlign w:val="bottom"/>
            <w:hideMark/>
          </w:tcPr>
          <w:p w14:paraId="00B8CC7B"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1654" w:type="dxa"/>
            <w:tcBorders>
              <w:top w:val="nil"/>
              <w:left w:val="nil"/>
              <w:bottom w:val="nil"/>
              <w:right w:val="nil"/>
            </w:tcBorders>
            <w:shd w:val="clear" w:color="auto" w:fill="auto"/>
            <w:noWrap/>
            <w:vAlign w:val="bottom"/>
            <w:hideMark/>
          </w:tcPr>
          <w:p w14:paraId="4C894E32"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0</w:t>
            </w:r>
          </w:p>
        </w:tc>
        <w:tc>
          <w:tcPr>
            <w:tcW w:w="49" w:type="dxa"/>
            <w:tcBorders>
              <w:top w:val="nil"/>
              <w:left w:val="nil"/>
              <w:bottom w:val="nil"/>
              <w:right w:val="nil"/>
            </w:tcBorders>
            <w:shd w:val="clear" w:color="auto" w:fill="auto"/>
            <w:noWrap/>
            <w:vAlign w:val="bottom"/>
            <w:hideMark/>
          </w:tcPr>
          <w:p w14:paraId="4A89A0E4"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01A92BA8" w14:textId="77777777" w:rsidTr="001C0D57">
        <w:trPr>
          <w:trHeight w:val="300"/>
        </w:trPr>
        <w:tc>
          <w:tcPr>
            <w:tcW w:w="4939" w:type="dxa"/>
            <w:tcBorders>
              <w:top w:val="nil"/>
              <w:left w:val="nil"/>
              <w:bottom w:val="nil"/>
              <w:right w:val="nil"/>
            </w:tcBorders>
            <w:shd w:val="clear" w:color="auto" w:fill="auto"/>
            <w:noWrap/>
            <w:vAlign w:val="bottom"/>
            <w:hideMark/>
          </w:tcPr>
          <w:p w14:paraId="78B95201"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 xml:space="preserve">Postage for: </w:t>
            </w:r>
            <w:proofErr w:type="spellStart"/>
            <w:r w:rsidRPr="001C0D57">
              <w:rPr>
                <w:rFonts w:ascii="Calibri" w:eastAsia="Times New Roman" w:hAnsi="Calibri" w:cs="Calibri"/>
                <w:color w:val="000000"/>
                <w14:ligatures w14:val="none"/>
              </w:rPr>
              <w:t>VitalChek</w:t>
            </w:r>
            <w:proofErr w:type="spellEnd"/>
            <w:r w:rsidRPr="001C0D57">
              <w:rPr>
                <w:rFonts w:ascii="Calibri" w:eastAsia="Times New Roman" w:hAnsi="Calibri" w:cs="Calibri"/>
                <w:color w:val="000000"/>
                <w14:ligatures w14:val="none"/>
              </w:rPr>
              <w:t xml:space="preserve"> @ $1</w:t>
            </w:r>
          </w:p>
        </w:tc>
        <w:tc>
          <w:tcPr>
            <w:tcW w:w="2518" w:type="dxa"/>
            <w:tcBorders>
              <w:top w:val="nil"/>
              <w:left w:val="nil"/>
              <w:bottom w:val="nil"/>
              <w:right w:val="nil"/>
            </w:tcBorders>
            <w:shd w:val="clear" w:color="auto" w:fill="auto"/>
            <w:noWrap/>
            <w:vAlign w:val="bottom"/>
            <w:hideMark/>
          </w:tcPr>
          <w:p w14:paraId="788BDF6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30</w:t>
            </w:r>
          </w:p>
        </w:tc>
        <w:tc>
          <w:tcPr>
            <w:tcW w:w="1654" w:type="dxa"/>
            <w:tcBorders>
              <w:top w:val="nil"/>
              <w:left w:val="nil"/>
              <w:bottom w:val="nil"/>
              <w:right w:val="nil"/>
            </w:tcBorders>
            <w:shd w:val="clear" w:color="auto" w:fill="auto"/>
            <w:noWrap/>
            <w:vAlign w:val="bottom"/>
            <w:hideMark/>
          </w:tcPr>
          <w:p w14:paraId="29067A1D"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30</w:t>
            </w:r>
          </w:p>
        </w:tc>
        <w:tc>
          <w:tcPr>
            <w:tcW w:w="49" w:type="dxa"/>
            <w:tcBorders>
              <w:top w:val="nil"/>
              <w:left w:val="nil"/>
              <w:bottom w:val="nil"/>
              <w:right w:val="nil"/>
            </w:tcBorders>
            <w:shd w:val="clear" w:color="auto" w:fill="auto"/>
            <w:noWrap/>
            <w:vAlign w:val="bottom"/>
            <w:hideMark/>
          </w:tcPr>
          <w:p w14:paraId="78878293"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3DE1E9EC" w14:textId="77777777" w:rsidTr="001C0D57">
        <w:trPr>
          <w:trHeight w:val="300"/>
        </w:trPr>
        <w:tc>
          <w:tcPr>
            <w:tcW w:w="4939" w:type="dxa"/>
            <w:tcBorders>
              <w:top w:val="nil"/>
              <w:left w:val="nil"/>
              <w:bottom w:val="nil"/>
              <w:right w:val="nil"/>
            </w:tcBorders>
            <w:shd w:val="clear" w:color="auto" w:fill="auto"/>
            <w:noWrap/>
            <w:vAlign w:val="bottom"/>
            <w:hideMark/>
          </w:tcPr>
          <w:p w14:paraId="51FC6F06"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Overage</w:t>
            </w:r>
          </w:p>
        </w:tc>
        <w:tc>
          <w:tcPr>
            <w:tcW w:w="2518" w:type="dxa"/>
            <w:tcBorders>
              <w:top w:val="nil"/>
              <w:left w:val="nil"/>
              <w:bottom w:val="nil"/>
              <w:right w:val="nil"/>
            </w:tcBorders>
            <w:shd w:val="clear" w:color="auto" w:fill="auto"/>
            <w:noWrap/>
            <w:vAlign w:val="bottom"/>
            <w:hideMark/>
          </w:tcPr>
          <w:p w14:paraId="5C3C0C5A" w14:textId="77777777" w:rsidR="001C0D57" w:rsidRPr="001C0D57" w:rsidRDefault="001C0D57" w:rsidP="001C0D57">
            <w:pPr>
              <w:spacing w:after="0" w:line="240" w:lineRule="auto"/>
              <w:rPr>
                <w:rFonts w:ascii="Calibri" w:eastAsia="Times New Roman" w:hAnsi="Calibri" w:cs="Calibri"/>
                <w:color w:val="000000"/>
                <w14:ligatures w14:val="none"/>
              </w:rPr>
            </w:pPr>
          </w:p>
        </w:tc>
        <w:tc>
          <w:tcPr>
            <w:tcW w:w="1654" w:type="dxa"/>
            <w:tcBorders>
              <w:top w:val="nil"/>
              <w:left w:val="nil"/>
              <w:bottom w:val="single" w:sz="4" w:space="0" w:color="auto"/>
              <w:right w:val="nil"/>
            </w:tcBorders>
            <w:shd w:val="clear" w:color="auto" w:fill="auto"/>
            <w:noWrap/>
            <w:vAlign w:val="bottom"/>
            <w:hideMark/>
          </w:tcPr>
          <w:p w14:paraId="06B2AF7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26</w:t>
            </w:r>
          </w:p>
        </w:tc>
        <w:tc>
          <w:tcPr>
            <w:tcW w:w="49" w:type="dxa"/>
            <w:tcBorders>
              <w:top w:val="nil"/>
              <w:left w:val="nil"/>
              <w:bottom w:val="nil"/>
              <w:right w:val="nil"/>
            </w:tcBorders>
            <w:shd w:val="clear" w:color="auto" w:fill="auto"/>
            <w:noWrap/>
            <w:vAlign w:val="bottom"/>
            <w:hideMark/>
          </w:tcPr>
          <w:p w14:paraId="100228BF"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3BAE67CC" w14:textId="77777777" w:rsidTr="001C0D57">
        <w:trPr>
          <w:trHeight w:val="300"/>
        </w:trPr>
        <w:tc>
          <w:tcPr>
            <w:tcW w:w="4939" w:type="dxa"/>
            <w:tcBorders>
              <w:top w:val="nil"/>
              <w:left w:val="nil"/>
              <w:bottom w:val="nil"/>
              <w:right w:val="nil"/>
            </w:tcBorders>
            <w:shd w:val="clear" w:color="auto" w:fill="auto"/>
            <w:noWrap/>
            <w:vAlign w:val="bottom"/>
            <w:hideMark/>
          </w:tcPr>
          <w:p w14:paraId="1ED7E7F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5BEAB16A"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55A522AC"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3B30014B"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568EB8B7" w14:textId="77777777" w:rsidTr="001C0D57">
        <w:trPr>
          <w:trHeight w:val="315"/>
        </w:trPr>
        <w:tc>
          <w:tcPr>
            <w:tcW w:w="4939" w:type="dxa"/>
            <w:tcBorders>
              <w:top w:val="nil"/>
              <w:left w:val="nil"/>
              <w:bottom w:val="nil"/>
              <w:right w:val="nil"/>
            </w:tcBorders>
            <w:shd w:val="clear" w:color="auto" w:fill="auto"/>
            <w:noWrap/>
            <w:vAlign w:val="bottom"/>
            <w:hideMark/>
          </w:tcPr>
          <w:p w14:paraId="2CD0D6E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62D01A14" w14:textId="77777777" w:rsidR="001C0D57" w:rsidRPr="001C0D57" w:rsidRDefault="001C0D57" w:rsidP="001C0D57">
            <w:pPr>
              <w:spacing w:after="0" w:line="240" w:lineRule="auto"/>
              <w:jc w:val="center"/>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Deposits</w:t>
            </w:r>
          </w:p>
        </w:tc>
        <w:tc>
          <w:tcPr>
            <w:tcW w:w="1654" w:type="dxa"/>
            <w:tcBorders>
              <w:top w:val="nil"/>
              <w:left w:val="nil"/>
              <w:bottom w:val="double" w:sz="6" w:space="0" w:color="auto"/>
              <w:right w:val="nil"/>
            </w:tcBorders>
            <w:shd w:val="clear" w:color="auto" w:fill="auto"/>
            <w:noWrap/>
            <w:vAlign w:val="bottom"/>
            <w:hideMark/>
          </w:tcPr>
          <w:p w14:paraId="64854EC6"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r w:rsidRPr="001C0D57">
              <w:rPr>
                <w:rFonts w:ascii="Calibri" w:eastAsia="Times New Roman" w:hAnsi="Calibri" w:cs="Calibri"/>
                <w:b/>
                <w:bCs/>
                <w:color w:val="000000"/>
                <w14:ligatures w14:val="none"/>
              </w:rPr>
              <w:t>$20,454</w:t>
            </w:r>
          </w:p>
        </w:tc>
        <w:tc>
          <w:tcPr>
            <w:tcW w:w="49" w:type="dxa"/>
            <w:tcBorders>
              <w:top w:val="nil"/>
              <w:left w:val="nil"/>
              <w:bottom w:val="nil"/>
              <w:right w:val="nil"/>
            </w:tcBorders>
            <w:shd w:val="clear" w:color="auto" w:fill="auto"/>
            <w:noWrap/>
            <w:vAlign w:val="bottom"/>
            <w:hideMark/>
          </w:tcPr>
          <w:p w14:paraId="692BF624"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p>
        </w:tc>
      </w:tr>
      <w:tr w:rsidR="001C0D57" w:rsidRPr="001C0D57" w14:paraId="798CC4D9" w14:textId="77777777" w:rsidTr="001C0D57">
        <w:trPr>
          <w:trHeight w:val="315"/>
        </w:trPr>
        <w:tc>
          <w:tcPr>
            <w:tcW w:w="4939" w:type="dxa"/>
            <w:tcBorders>
              <w:top w:val="nil"/>
              <w:left w:val="nil"/>
              <w:bottom w:val="nil"/>
              <w:right w:val="nil"/>
            </w:tcBorders>
            <w:shd w:val="clear" w:color="auto" w:fill="auto"/>
            <w:noWrap/>
            <w:vAlign w:val="bottom"/>
            <w:hideMark/>
          </w:tcPr>
          <w:p w14:paraId="3C51251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1007B5D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12D71F6B" w14:textId="77777777" w:rsidR="001C0D57" w:rsidRPr="001C0D57" w:rsidRDefault="001C0D57" w:rsidP="001C0D57">
            <w:pPr>
              <w:spacing w:after="0" w:line="240" w:lineRule="auto"/>
              <w:jc w:val="center"/>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61DD1573" w14:textId="77777777" w:rsidR="001C0D57" w:rsidRPr="001C0D57" w:rsidRDefault="001C0D57" w:rsidP="001C0D57">
            <w:pPr>
              <w:spacing w:after="0" w:line="240" w:lineRule="auto"/>
              <w:jc w:val="center"/>
              <w:rPr>
                <w:rFonts w:ascii="Times New Roman" w:eastAsia="Times New Roman" w:hAnsi="Times New Roman" w:cs="Times New Roman"/>
                <w:sz w:val="20"/>
                <w:szCs w:val="20"/>
                <w14:ligatures w14:val="none"/>
              </w:rPr>
            </w:pPr>
          </w:p>
        </w:tc>
      </w:tr>
      <w:tr w:rsidR="001C0D57" w:rsidRPr="001C0D57" w14:paraId="3406B581" w14:textId="77777777" w:rsidTr="001C0D57">
        <w:trPr>
          <w:trHeight w:val="300"/>
        </w:trPr>
        <w:tc>
          <w:tcPr>
            <w:tcW w:w="4939" w:type="dxa"/>
            <w:tcBorders>
              <w:top w:val="nil"/>
              <w:left w:val="nil"/>
              <w:bottom w:val="nil"/>
              <w:right w:val="nil"/>
            </w:tcBorders>
            <w:shd w:val="clear" w:color="auto" w:fill="auto"/>
            <w:noWrap/>
            <w:vAlign w:val="bottom"/>
            <w:hideMark/>
          </w:tcPr>
          <w:p w14:paraId="2868C480"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EDRS Death Certificates</w:t>
            </w:r>
          </w:p>
        </w:tc>
        <w:tc>
          <w:tcPr>
            <w:tcW w:w="2518" w:type="dxa"/>
            <w:tcBorders>
              <w:top w:val="nil"/>
              <w:left w:val="nil"/>
              <w:bottom w:val="nil"/>
              <w:right w:val="nil"/>
            </w:tcBorders>
            <w:shd w:val="clear" w:color="auto" w:fill="auto"/>
            <w:noWrap/>
            <w:vAlign w:val="bottom"/>
            <w:hideMark/>
          </w:tcPr>
          <w:p w14:paraId="56472C2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14</w:t>
            </w:r>
          </w:p>
        </w:tc>
        <w:tc>
          <w:tcPr>
            <w:tcW w:w="1654" w:type="dxa"/>
            <w:tcBorders>
              <w:top w:val="nil"/>
              <w:left w:val="nil"/>
              <w:bottom w:val="nil"/>
              <w:right w:val="nil"/>
            </w:tcBorders>
            <w:shd w:val="clear" w:color="auto" w:fill="auto"/>
            <w:noWrap/>
            <w:vAlign w:val="bottom"/>
            <w:hideMark/>
          </w:tcPr>
          <w:p w14:paraId="0375C337"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350</w:t>
            </w:r>
          </w:p>
        </w:tc>
        <w:tc>
          <w:tcPr>
            <w:tcW w:w="49" w:type="dxa"/>
            <w:tcBorders>
              <w:top w:val="nil"/>
              <w:left w:val="nil"/>
              <w:bottom w:val="nil"/>
              <w:right w:val="nil"/>
            </w:tcBorders>
            <w:shd w:val="clear" w:color="auto" w:fill="auto"/>
            <w:noWrap/>
            <w:vAlign w:val="bottom"/>
            <w:hideMark/>
          </w:tcPr>
          <w:p w14:paraId="57CECFCC"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425776EB" w14:textId="77777777" w:rsidTr="001C0D57">
        <w:trPr>
          <w:trHeight w:val="300"/>
        </w:trPr>
        <w:tc>
          <w:tcPr>
            <w:tcW w:w="4939" w:type="dxa"/>
            <w:tcBorders>
              <w:top w:val="nil"/>
              <w:left w:val="nil"/>
              <w:bottom w:val="nil"/>
              <w:right w:val="nil"/>
            </w:tcBorders>
            <w:shd w:val="clear" w:color="auto" w:fill="auto"/>
            <w:noWrap/>
            <w:vAlign w:val="bottom"/>
            <w:hideMark/>
          </w:tcPr>
          <w:p w14:paraId="006DDB07" w14:textId="77777777" w:rsidR="001C0D57" w:rsidRPr="001C0D57" w:rsidRDefault="001C0D57" w:rsidP="001C0D57">
            <w:pPr>
              <w:spacing w:after="0" w:line="240" w:lineRule="auto"/>
              <w:rPr>
                <w:rFonts w:ascii="Calibri" w:eastAsia="Times New Roman" w:hAnsi="Calibri" w:cs="Calibri"/>
                <w:color w:val="000000"/>
                <w14:ligatures w14:val="none"/>
              </w:rPr>
            </w:pPr>
            <w:r w:rsidRPr="001C0D57">
              <w:rPr>
                <w:rFonts w:ascii="Calibri" w:eastAsia="Times New Roman" w:hAnsi="Calibri" w:cs="Calibri"/>
                <w:color w:val="000000"/>
                <w14:ligatures w14:val="none"/>
              </w:rPr>
              <w:t>EDRS Additional Death Certificates</w:t>
            </w:r>
          </w:p>
        </w:tc>
        <w:tc>
          <w:tcPr>
            <w:tcW w:w="2518" w:type="dxa"/>
            <w:tcBorders>
              <w:top w:val="nil"/>
              <w:left w:val="nil"/>
              <w:bottom w:val="nil"/>
              <w:right w:val="nil"/>
            </w:tcBorders>
            <w:shd w:val="clear" w:color="auto" w:fill="auto"/>
            <w:noWrap/>
            <w:vAlign w:val="bottom"/>
            <w:hideMark/>
          </w:tcPr>
          <w:p w14:paraId="117841C2"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93</w:t>
            </w:r>
          </w:p>
        </w:tc>
        <w:tc>
          <w:tcPr>
            <w:tcW w:w="1654" w:type="dxa"/>
            <w:tcBorders>
              <w:top w:val="nil"/>
              <w:left w:val="nil"/>
              <w:bottom w:val="nil"/>
              <w:right w:val="nil"/>
            </w:tcBorders>
            <w:shd w:val="clear" w:color="auto" w:fill="auto"/>
            <w:noWrap/>
            <w:vAlign w:val="bottom"/>
            <w:hideMark/>
          </w:tcPr>
          <w:p w14:paraId="4D7F7B61" w14:textId="77777777" w:rsidR="001C0D57" w:rsidRPr="001C0D57" w:rsidRDefault="001C0D57" w:rsidP="001C0D57">
            <w:pPr>
              <w:spacing w:after="0" w:line="240" w:lineRule="auto"/>
              <w:jc w:val="center"/>
              <w:rPr>
                <w:rFonts w:ascii="Calibri" w:eastAsia="Times New Roman" w:hAnsi="Calibri" w:cs="Calibri"/>
                <w:color w:val="000000"/>
                <w14:ligatures w14:val="none"/>
              </w:rPr>
            </w:pPr>
            <w:r w:rsidRPr="001C0D57">
              <w:rPr>
                <w:rFonts w:ascii="Calibri" w:eastAsia="Times New Roman" w:hAnsi="Calibri" w:cs="Calibri"/>
                <w:color w:val="000000"/>
                <w14:ligatures w14:val="none"/>
              </w:rPr>
              <w:t>186</w:t>
            </w:r>
          </w:p>
        </w:tc>
        <w:tc>
          <w:tcPr>
            <w:tcW w:w="49" w:type="dxa"/>
            <w:tcBorders>
              <w:top w:val="nil"/>
              <w:left w:val="nil"/>
              <w:bottom w:val="nil"/>
              <w:right w:val="nil"/>
            </w:tcBorders>
            <w:shd w:val="clear" w:color="auto" w:fill="auto"/>
            <w:noWrap/>
            <w:vAlign w:val="bottom"/>
            <w:hideMark/>
          </w:tcPr>
          <w:p w14:paraId="2EAD1DA8" w14:textId="77777777" w:rsidR="001C0D57" w:rsidRPr="001C0D57" w:rsidRDefault="001C0D57" w:rsidP="001C0D57">
            <w:pPr>
              <w:spacing w:after="0" w:line="240" w:lineRule="auto"/>
              <w:jc w:val="center"/>
              <w:rPr>
                <w:rFonts w:ascii="Calibri" w:eastAsia="Times New Roman" w:hAnsi="Calibri" w:cs="Calibri"/>
                <w:color w:val="000000"/>
                <w14:ligatures w14:val="none"/>
              </w:rPr>
            </w:pPr>
          </w:p>
        </w:tc>
      </w:tr>
      <w:tr w:rsidR="001C0D57" w:rsidRPr="001C0D57" w14:paraId="51A0E29C" w14:textId="77777777" w:rsidTr="001C0D57">
        <w:trPr>
          <w:trHeight w:val="300"/>
        </w:trPr>
        <w:tc>
          <w:tcPr>
            <w:tcW w:w="4939" w:type="dxa"/>
            <w:tcBorders>
              <w:top w:val="nil"/>
              <w:left w:val="nil"/>
              <w:bottom w:val="nil"/>
              <w:right w:val="nil"/>
            </w:tcBorders>
            <w:shd w:val="clear" w:color="auto" w:fill="auto"/>
            <w:noWrap/>
            <w:vAlign w:val="bottom"/>
            <w:hideMark/>
          </w:tcPr>
          <w:p w14:paraId="3079FAC0"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5295685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48D1EF6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38DB56E2"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7BB3343" w14:textId="77777777" w:rsidTr="001C0D57">
        <w:trPr>
          <w:trHeight w:val="300"/>
        </w:trPr>
        <w:tc>
          <w:tcPr>
            <w:tcW w:w="4939" w:type="dxa"/>
            <w:tcBorders>
              <w:top w:val="nil"/>
              <w:left w:val="nil"/>
              <w:bottom w:val="nil"/>
              <w:right w:val="nil"/>
            </w:tcBorders>
            <w:shd w:val="clear" w:color="auto" w:fill="auto"/>
            <w:noWrap/>
            <w:vAlign w:val="bottom"/>
            <w:hideMark/>
          </w:tcPr>
          <w:p w14:paraId="2422519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53A0DC4E" w14:textId="77777777" w:rsidR="001C0D57" w:rsidRPr="001C0D57" w:rsidRDefault="001C0D57" w:rsidP="001C0D57">
            <w:pPr>
              <w:spacing w:after="0" w:line="240" w:lineRule="auto"/>
              <w:rPr>
                <w:rFonts w:ascii="Calibri" w:eastAsia="Times New Roman" w:hAnsi="Calibri" w:cs="Calibri"/>
                <w:b/>
                <w:bCs/>
                <w:color w:val="000000"/>
                <w:u w:val="single"/>
                <w14:ligatures w14:val="none"/>
              </w:rPr>
            </w:pPr>
            <w:r w:rsidRPr="001C0D57">
              <w:rPr>
                <w:rFonts w:ascii="Calibri" w:eastAsia="Times New Roman" w:hAnsi="Calibri" w:cs="Calibri"/>
                <w:b/>
                <w:bCs/>
                <w:color w:val="000000"/>
                <w:u w:val="single"/>
                <w14:ligatures w14:val="none"/>
              </w:rPr>
              <w:t>Total EDRS Deposits</w:t>
            </w:r>
          </w:p>
        </w:tc>
        <w:tc>
          <w:tcPr>
            <w:tcW w:w="1654" w:type="dxa"/>
            <w:tcBorders>
              <w:top w:val="nil"/>
              <w:left w:val="nil"/>
              <w:bottom w:val="single" w:sz="4" w:space="0" w:color="auto"/>
              <w:right w:val="nil"/>
            </w:tcBorders>
            <w:shd w:val="clear" w:color="auto" w:fill="auto"/>
            <w:noWrap/>
            <w:vAlign w:val="bottom"/>
            <w:hideMark/>
          </w:tcPr>
          <w:p w14:paraId="5D307CFE"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r w:rsidRPr="001C0D57">
              <w:rPr>
                <w:rFonts w:ascii="Calibri" w:eastAsia="Times New Roman" w:hAnsi="Calibri" w:cs="Calibri"/>
                <w:b/>
                <w:bCs/>
                <w:color w:val="000000"/>
                <w14:ligatures w14:val="none"/>
              </w:rPr>
              <w:t>$536</w:t>
            </w:r>
          </w:p>
        </w:tc>
        <w:tc>
          <w:tcPr>
            <w:tcW w:w="49" w:type="dxa"/>
            <w:tcBorders>
              <w:top w:val="nil"/>
              <w:left w:val="nil"/>
              <w:bottom w:val="nil"/>
              <w:right w:val="nil"/>
            </w:tcBorders>
            <w:shd w:val="clear" w:color="auto" w:fill="auto"/>
            <w:noWrap/>
            <w:vAlign w:val="bottom"/>
            <w:hideMark/>
          </w:tcPr>
          <w:p w14:paraId="28380241" w14:textId="77777777" w:rsidR="001C0D57" w:rsidRPr="001C0D57" w:rsidRDefault="001C0D57" w:rsidP="001C0D57">
            <w:pPr>
              <w:spacing w:after="0" w:line="240" w:lineRule="auto"/>
              <w:jc w:val="center"/>
              <w:rPr>
                <w:rFonts w:ascii="Calibri" w:eastAsia="Times New Roman" w:hAnsi="Calibri" w:cs="Calibri"/>
                <w:b/>
                <w:bCs/>
                <w:color w:val="000000"/>
                <w14:ligatures w14:val="none"/>
              </w:rPr>
            </w:pPr>
          </w:p>
        </w:tc>
      </w:tr>
      <w:tr w:rsidR="001C0D57" w:rsidRPr="001C0D57" w14:paraId="6D743A19" w14:textId="77777777" w:rsidTr="001C0D57">
        <w:trPr>
          <w:trHeight w:val="300"/>
        </w:trPr>
        <w:tc>
          <w:tcPr>
            <w:tcW w:w="4939" w:type="dxa"/>
            <w:tcBorders>
              <w:top w:val="nil"/>
              <w:left w:val="nil"/>
              <w:bottom w:val="nil"/>
              <w:right w:val="nil"/>
            </w:tcBorders>
            <w:shd w:val="clear" w:color="auto" w:fill="auto"/>
            <w:noWrap/>
            <w:vAlign w:val="bottom"/>
            <w:hideMark/>
          </w:tcPr>
          <w:p w14:paraId="33AA34EF"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23BD7304"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35F2312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275470B3"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0177EAA9" w14:textId="77777777" w:rsidTr="001C0D57">
        <w:trPr>
          <w:trHeight w:val="435"/>
        </w:trPr>
        <w:tc>
          <w:tcPr>
            <w:tcW w:w="7457" w:type="dxa"/>
            <w:gridSpan w:val="2"/>
            <w:tcBorders>
              <w:top w:val="nil"/>
              <w:left w:val="nil"/>
              <w:bottom w:val="nil"/>
              <w:right w:val="nil"/>
            </w:tcBorders>
            <w:shd w:val="clear" w:color="auto" w:fill="auto"/>
            <w:noWrap/>
            <w:vAlign w:val="bottom"/>
            <w:hideMark/>
          </w:tcPr>
          <w:p w14:paraId="1EE5BE54" w14:textId="77777777" w:rsidR="001C0D57" w:rsidRPr="001C0D57" w:rsidRDefault="001C0D57" w:rsidP="001C0D57">
            <w:pPr>
              <w:spacing w:after="0" w:line="240" w:lineRule="auto"/>
              <w:rPr>
                <w:rFonts w:ascii="Calibri" w:eastAsia="Times New Roman" w:hAnsi="Calibri" w:cs="Calibri"/>
                <w:b/>
                <w:bCs/>
                <w:color w:val="000000"/>
                <w:sz w:val="32"/>
                <w:szCs w:val="32"/>
                <w14:ligatures w14:val="none"/>
              </w:rPr>
            </w:pPr>
            <w:r w:rsidRPr="001C0D57">
              <w:rPr>
                <w:rFonts w:ascii="Calibri" w:eastAsia="Times New Roman" w:hAnsi="Calibri" w:cs="Calibri"/>
                <w:b/>
                <w:bCs/>
                <w:color w:val="000000"/>
                <w:sz w:val="32"/>
                <w:szCs w:val="32"/>
                <w14:ligatures w14:val="none"/>
              </w:rPr>
              <w:t>TOTAL INCOME FOR DECEMBER 2023</w:t>
            </w:r>
          </w:p>
        </w:tc>
        <w:tc>
          <w:tcPr>
            <w:tcW w:w="1654" w:type="dxa"/>
            <w:tcBorders>
              <w:top w:val="nil"/>
              <w:left w:val="nil"/>
              <w:bottom w:val="double" w:sz="6" w:space="0" w:color="auto"/>
              <w:right w:val="nil"/>
            </w:tcBorders>
            <w:shd w:val="clear" w:color="auto" w:fill="auto"/>
            <w:noWrap/>
            <w:vAlign w:val="bottom"/>
            <w:hideMark/>
          </w:tcPr>
          <w:p w14:paraId="6EC3700F" w14:textId="77777777" w:rsidR="001C0D57" w:rsidRPr="001C0D57" w:rsidRDefault="001C0D57" w:rsidP="001C0D57">
            <w:pPr>
              <w:spacing w:after="0" w:line="240" w:lineRule="auto"/>
              <w:jc w:val="center"/>
              <w:rPr>
                <w:rFonts w:ascii="Calibri" w:eastAsia="Times New Roman" w:hAnsi="Calibri" w:cs="Calibri"/>
                <w:b/>
                <w:bCs/>
                <w:color w:val="000000"/>
                <w:sz w:val="32"/>
                <w:szCs w:val="32"/>
                <w14:ligatures w14:val="none"/>
              </w:rPr>
            </w:pPr>
            <w:r w:rsidRPr="001C0D57">
              <w:rPr>
                <w:rFonts w:ascii="Calibri" w:eastAsia="Times New Roman" w:hAnsi="Calibri" w:cs="Calibri"/>
                <w:b/>
                <w:bCs/>
                <w:color w:val="000000"/>
                <w:sz w:val="32"/>
                <w:szCs w:val="32"/>
                <w14:ligatures w14:val="none"/>
              </w:rPr>
              <w:t>$20,990</w:t>
            </w:r>
          </w:p>
        </w:tc>
        <w:tc>
          <w:tcPr>
            <w:tcW w:w="49" w:type="dxa"/>
            <w:tcBorders>
              <w:top w:val="nil"/>
              <w:left w:val="nil"/>
              <w:bottom w:val="nil"/>
              <w:right w:val="nil"/>
            </w:tcBorders>
            <w:shd w:val="clear" w:color="auto" w:fill="auto"/>
            <w:noWrap/>
            <w:vAlign w:val="bottom"/>
            <w:hideMark/>
          </w:tcPr>
          <w:p w14:paraId="5AAEDD98" w14:textId="77777777" w:rsidR="001C0D57" w:rsidRPr="001C0D57" w:rsidRDefault="001C0D57" w:rsidP="001C0D57">
            <w:pPr>
              <w:spacing w:after="0" w:line="240" w:lineRule="auto"/>
              <w:jc w:val="center"/>
              <w:rPr>
                <w:rFonts w:ascii="Calibri" w:eastAsia="Times New Roman" w:hAnsi="Calibri" w:cs="Calibri"/>
                <w:b/>
                <w:bCs/>
                <w:color w:val="000000"/>
                <w:sz w:val="32"/>
                <w:szCs w:val="32"/>
                <w14:ligatures w14:val="none"/>
              </w:rPr>
            </w:pPr>
          </w:p>
        </w:tc>
      </w:tr>
      <w:tr w:rsidR="001C0D57" w:rsidRPr="001C0D57" w14:paraId="3648DD32" w14:textId="77777777" w:rsidTr="001C0D57">
        <w:trPr>
          <w:trHeight w:val="315"/>
        </w:trPr>
        <w:tc>
          <w:tcPr>
            <w:tcW w:w="4939" w:type="dxa"/>
            <w:tcBorders>
              <w:top w:val="nil"/>
              <w:left w:val="nil"/>
              <w:bottom w:val="nil"/>
              <w:right w:val="nil"/>
            </w:tcBorders>
            <w:shd w:val="clear" w:color="auto" w:fill="auto"/>
            <w:noWrap/>
            <w:vAlign w:val="bottom"/>
            <w:hideMark/>
          </w:tcPr>
          <w:p w14:paraId="70721215"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2518" w:type="dxa"/>
            <w:tcBorders>
              <w:top w:val="nil"/>
              <w:left w:val="nil"/>
              <w:bottom w:val="nil"/>
              <w:right w:val="nil"/>
            </w:tcBorders>
            <w:shd w:val="clear" w:color="auto" w:fill="auto"/>
            <w:noWrap/>
            <w:vAlign w:val="bottom"/>
            <w:hideMark/>
          </w:tcPr>
          <w:p w14:paraId="632CB4C7"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1654" w:type="dxa"/>
            <w:tcBorders>
              <w:top w:val="nil"/>
              <w:left w:val="nil"/>
              <w:bottom w:val="nil"/>
              <w:right w:val="nil"/>
            </w:tcBorders>
            <w:shd w:val="clear" w:color="auto" w:fill="auto"/>
            <w:noWrap/>
            <w:vAlign w:val="bottom"/>
            <w:hideMark/>
          </w:tcPr>
          <w:p w14:paraId="4520132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c>
          <w:tcPr>
            <w:tcW w:w="49" w:type="dxa"/>
            <w:tcBorders>
              <w:top w:val="nil"/>
              <w:left w:val="nil"/>
              <w:bottom w:val="nil"/>
              <w:right w:val="nil"/>
            </w:tcBorders>
            <w:shd w:val="clear" w:color="auto" w:fill="auto"/>
            <w:noWrap/>
            <w:vAlign w:val="bottom"/>
            <w:hideMark/>
          </w:tcPr>
          <w:p w14:paraId="7A8AB4D9"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314491F3" w14:textId="77777777" w:rsidTr="001C0D57">
        <w:trPr>
          <w:trHeight w:val="315"/>
        </w:trPr>
        <w:tc>
          <w:tcPr>
            <w:tcW w:w="7457" w:type="dxa"/>
            <w:gridSpan w:val="2"/>
            <w:tcBorders>
              <w:top w:val="nil"/>
              <w:left w:val="nil"/>
              <w:bottom w:val="nil"/>
              <w:right w:val="nil"/>
            </w:tcBorders>
            <w:shd w:val="clear" w:color="auto" w:fill="auto"/>
            <w:noWrap/>
            <w:vAlign w:val="bottom"/>
            <w:hideMark/>
          </w:tcPr>
          <w:p w14:paraId="245AA474"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r w:rsidRPr="001C0D57">
              <w:rPr>
                <w:rFonts w:ascii="Calibri" w:eastAsia="Times New Roman" w:hAnsi="Calibri" w:cs="Calibri"/>
                <w:b/>
                <w:bCs/>
                <w:color w:val="000000"/>
                <w:sz w:val="24"/>
                <w:szCs w:val="24"/>
                <w14:ligatures w14:val="none"/>
              </w:rPr>
              <w:t>RESPECTFULLY SUBMITTED BY:</w:t>
            </w:r>
          </w:p>
        </w:tc>
        <w:tc>
          <w:tcPr>
            <w:tcW w:w="1654" w:type="dxa"/>
            <w:tcBorders>
              <w:top w:val="nil"/>
              <w:left w:val="nil"/>
              <w:bottom w:val="nil"/>
              <w:right w:val="nil"/>
            </w:tcBorders>
            <w:shd w:val="clear" w:color="auto" w:fill="auto"/>
            <w:noWrap/>
            <w:vAlign w:val="bottom"/>
            <w:hideMark/>
          </w:tcPr>
          <w:p w14:paraId="4463AF16"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p>
        </w:tc>
        <w:tc>
          <w:tcPr>
            <w:tcW w:w="49" w:type="dxa"/>
            <w:tcBorders>
              <w:top w:val="nil"/>
              <w:left w:val="nil"/>
              <w:bottom w:val="nil"/>
              <w:right w:val="nil"/>
            </w:tcBorders>
            <w:shd w:val="clear" w:color="auto" w:fill="auto"/>
            <w:noWrap/>
            <w:vAlign w:val="bottom"/>
            <w:hideMark/>
          </w:tcPr>
          <w:p w14:paraId="3F40BAA1" w14:textId="77777777" w:rsidR="001C0D57" w:rsidRPr="001C0D57" w:rsidRDefault="001C0D57" w:rsidP="001C0D57">
            <w:pPr>
              <w:spacing w:after="0" w:line="240" w:lineRule="auto"/>
              <w:rPr>
                <w:rFonts w:ascii="Times New Roman" w:eastAsia="Times New Roman" w:hAnsi="Times New Roman" w:cs="Times New Roman"/>
                <w:sz w:val="20"/>
                <w:szCs w:val="20"/>
                <w14:ligatures w14:val="none"/>
              </w:rPr>
            </w:pPr>
          </w:p>
        </w:tc>
      </w:tr>
      <w:tr w:rsidR="001C0D57" w:rsidRPr="001C0D57" w14:paraId="6ABD1872" w14:textId="77777777" w:rsidTr="001C0D57">
        <w:trPr>
          <w:trHeight w:val="360"/>
        </w:trPr>
        <w:tc>
          <w:tcPr>
            <w:tcW w:w="9111" w:type="dxa"/>
            <w:gridSpan w:val="3"/>
            <w:tcBorders>
              <w:top w:val="nil"/>
              <w:left w:val="nil"/>
              <w:bottom w:val="nil"/>
              <w:right w:val="nil"/>
            </w:tcBorders>
            <w:shd w:val="clear" w:color="auto" w:fill="auto"/>
            <w:noWrap/>
            <w:vAlign w:val="bottom"/>
            <w:hideMark/>
          </w:tcPr>
          <w:p w14:paraId="2E9FDA7D"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r w:rsidRPr="001C0D57">
              <w:rPr>
                <w:rFonts w:ascii="Lucida Handwriting" w:eastAsia="Times New Roman" w:hAnsi="Lucida Handwriting" w:cs="Calibri"/>
                <w:b/>
                <w:bCs/>
                <w:color w:val="1F4E78"/>
                <w:sz w:val="24"/>
                <w:szCs w:val="24"/>
                <w14:ligatures w14:val="none"/>
              </w:rPr>
              <w:t>GAIL DAVID</w:t>
            </w:r>
            <w:r w:rsidRPr="001C0D57">
              <w:rPr>
                <w:rFonts w:ascii="Calibri" w:eastAsia="Times New Roman" w:hAnsi="Calibri" w:cs="Calibri"/>
                <w:b/>
                <w:bCs/>
                <w:color w:val="000000"/>
                <w:sz w:val="24"/>
                <w:szCs w:val="24"/>
                <w14:ligatures w14:val="none"/>
              </w:rPr>
              <w:t>, REGISTRAR OF VITAL STATISTICS</w:t>
            </w:r>
          </w:p>
        </w:tc>
        <w:tc>
          <w:tcPr>
            <w:tcW w:w="49" w:type="dxa"/>
            <w:tcBorders>
              <w:top w:val="nil"/>
              <w:left w:val="nil"/>
              <w:bottom w:val="nil"/>
              <w:right w:val="nil"/>
            </w:tcBorders>
            <w:shd w:val="clear" w:color="auto" w:fill="auto"/>
            <w:noWrap/>
            <w:vAlign w:val="bottom"/>
            <w:hideMark/>
          </w:tcPr>
          <w:p w14:paraId="458DC4A0" w14:textId="77777777" w:rsidR="001C0D57" w:rsidRPr="001C0D57" w:rsidRDefault="001C0D57" w:rsidP="001C0D57">
            <w:pPr>
              <w:spacing w:after="0" w:line="240" w:lineRule="auto"/>
              <w:rPr>
                <w:rFonts w:ascii="Calibri" w:eastAsia="Times New Roman" w:hAnsi="Calibri" w:cs="Calibri"/>
                <w:b/>
                <w:bCs/>
                <w:color w:val="000000"/>
                <w:sz w:val="24"/>
                <w:szCs w:val="24"/>
                <w14:ligatures w14:val="none"/>
              </w:rPr>
            </w:pPr>
          </w:p>
        </w:tc>
      </w:tr>
    </w:tbl>
    <w:p w14:paraId="7568EE23" w14:textId="5584ADCC" w:rsidR="00A95CB5" w:rsidRDefault="00A95CB5">
      <w:pPr>
        <w:rPr>
          <w:rFonts w:ascii="Times New Roman" w:hAnsi="Times New Roman" w:cs="Times New Roman"/>
        </w:rPr>
      </w:pPr>
      <w:r>
        <w:rPr>
          <w:rFonts w:ascii="Times New Roman" w:hAnsi="Times New Roman" w:cs="Times New Roman"/>
        </w:rPr>
        <w:br w:type="page"/>
      </w:r>
    </w:p>
    <w:p w14:paraId="5E0C5954" w14:textId="24A9DA7D"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3E093556" wp14:editId="6DA69D14">
            <wp:extent cx="5943600" cy="11417300"/>
            <wp:effectExtent l="0" t="0" r="0" b="0"/>
            <wp:docPr id="1965621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417300"/>
                    </a:xfrm>
                    <a:prstGeom prst="rect">
                      <a:avLst/>
                    </a:prstGeom>
                    <a:noFill/>
                    <a:ln>
                      <a:noFill/>
                    </a:ln>
                  </pic:spPr>
                </pic:pic>
              </a:graphicData>
            </a:graphic>
          </wp:inline>
        </w:drawing>
      </w:r>
      <w:r w:rsidR="00A95CB5">
        <w:rPr>
          <w:rFonts w:ascii="Times New Roman" w:hAnsi="Times New Roman" w:cs="Times New Roman"/>
        </w:rPr>
        <w:br w:type="page"/>
      </w:r>
    </w:p>
    <w:p w14:paraId="177B98EE" w14:textId="1B1D4CBE"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492D420C" wp14:editId="78D71392">
            <wp:extent cx="5943600" cy="11588750"/>
            <wp:effectExtent l="0" t="0" r="0" b="0"/>
            <wp:docPr id="1242916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88750"/>
                    </a:xfrm>
                    <a:prstGeom prst="rect">
                      <a:avLst/>
                    </a:prstGeom>
                    <a:noFill/>
                    <a:ln>
                      <a:noFill/>
                    </a:ln>
                  </pic:spPr>
                </pic:pic>
              </a:graphicData>
            </a:graphic>
          </wp:inline>
        </w:drawing>
      </w:r>
      <w:r w:rsidR="00A95CB5">
        <w:rPr>
          <w:rFonts w:ascii="Times New Roman" w:hAnsi="Times New Roman" w:cs="Times New Roman"/>
        </w:rPr>
        <w:br w:type="page"/>
      </w:r>
    </w:p>
    <w:p w14:paraId="42DB3274" w14:textId="2D044862"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2EB5D816" wp14:editId="614D7DE8">
            <wp:extent cx="5943600" cy="11379200"/>
            <wp:effectExtent l="0" t="0" r="0" b="0"/>
            <wp:docPr id="210078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79200"/>
                    </a:xfrm>
                    <a:prstGeom prst="rect">
                      <a:avLst/>
                    </a:prstGeom>
                    <a:noFill/>
                    <a:ln>
                      <a:noFill/>
                    </a:ln>
                  </pic:spPr>
                </pic:pic>
              </a:graphicData>
            </a:graphic>
          </wp:inline>
        </w:drawing>
      </w:r>
      <w:r w:rsidR="00A95CB5">
        <w:rPr>
          <w:rFonts w:ascii="Times New Roman" w:hAnsi="Times New Roman" w:cs="Times New Roman"/>
        </w:rPr>
        <w:br w:type="page"/>
      </w:r>
    </w:p>
    <w:p w14:paraId="0F593DDD" w14:textId="011ECBA6"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1349EE4A" wp14:editId="08CB284F">
            <wp:extent cx="5943600" cy="11525250"/>
            <wp:effectExtent l="0" t="0" r="0" b="0"/>
            <wp:docPr id="1049566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A95CB5">
        <w:rPr>
          <w:rFonts w:ascii="Times New Roman" w:hAnsi="Times New Roman" w:cs="Times New Roman"/>
        </w:rPr>
        <w:br w:type="page"/>
      </w:r>
    </w:p>
    <w:p w14:paraId="39706234" w14:textId="5AE41E63"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0603F738" wp14:editId="54D7870B">
            <wp:extent cx="5943600" cy="11506200"/>
            <wp:effectExtent l="0" t="0" r="0" b="0"/>
            <wp:docPr id="1397928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r w:rsidR="00A95CB5">
        <w:rPr>
          <w:rFonts w:ascii="Times New Roman" w:hAnsi="Times New Roman" w:cs="Times New Roman"/>
        </w:rPr>
        <w:br w:type="page"/>
      </w:r>
    </w:p>
    <w:p w14:paraId="2FF9703B" w14:textId="23714C78"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14DBCB68" wp14:editId="6463A4A1">
            <wp:extent cx="5943600" cy="11366500"/>
            <wp:effectExtent l="0" t="0" r="0" b="6350"/>
            <wp:docPr id="9953010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66500"/>
                    </a:xfrm>
                    <a:prstGeom prst="rect">
                      <a:avLst/>
                    </a:prstGeom>
                    <a:noFill/>
                    <a:ln>
                      <a:noFill/>
                    </a:ln>
                  </pic:spPr>
                </pic:pic>
              </a:graphicData>
            </a:graphic>
          </wp:inline>
        </w:drawing>
      </w:r>
      <w:r w:rsidR="00A95CB5">
        <w:rPr>
          <w:rFonts w:ascii="Times New Roman" w:hAnsi="Times New Roman" w:cs="Times New Roman"/>
        </w:rPr>
        <w:br w:type="page"/>
      </w:r>
    </w:p>
    <w:p w14:paraId="09A8700F" w14:textId="3A19B180"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3318FC6C" wp14:editId="3EC8576B">
            <wp:extent cx="5943600" cy="11544300"/>
            <wp:effectExtent l="0" t="0" r="0" b="0"/>
            <wp:docPr id="9048106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44300"/>
                    </a:xfrm>
                    <a:prstGeom prst="rect">
                      <a:avLst/>
                    </a:prstGeom>
                    <a:noFill/>
                    <a:ln>
                      <a:noFill/>
                    </a:ln>
                  </pic:spPr>
                </pic:pic>
              </a:graphicData>
            </a:graphic>
          </wp:inline>
        </w:drawing>
      </w:r>
      <w:r w:rsidR="00A95CB5">
        <w:rPr>
          <w:rFonts w:ascii="Times New Roman" w:hAnsi="Times New Roman" w:cs="Times New Roman"/>
        </w:rPr>
        <w:br w:type="page"/>
      </w:r>
    </w:p>
    <w:p w14:paraId="269FB99A" w14:textId="72C3A615"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593D346E" wp14:editId="2F2C6CE3">
            <wp:extent cx="5943600" cy="11461750"/>
            <wp:effectExtent l="0" t="0" r="0" b="6350"/>
            <wp:docPr id="966798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461750"/>
                    </a:xfrm>
                    <a:prstGeom prst="rect">
                      <a:avLst/>
                    </a:prstGeom>
                    <a:noFill/>
                    <a:ln>
                      <a:noFill/>
                    </a:ln>
                  </pic:spPr>
                </pic:pic>
              </a:graphicData>
            </a:graphic>
          </wp:inline>
        </w:drawing>
      </w:r>
      <w:r w:rsidR="00A95CB5">
        <w:rPr>
          <w:rFonts w:ascii="Times New Roman" w:hAnsi="Times New Roman" w:cs="Times New Roman"/>
        </w:rPr>
        <w:br w:type="page"/>
      </w:r>
    </w:p>
    <w:p w14:paraId="0D83C2D2" w14:textId="19C97D48"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25EF2E42" wp14:editId="106868F2">
            <wp:extent cx="5943600" cy="11512550"/>
            <wp:effectExtent l="0" t="0" r="0" b="0"/>
            <wp:docPr id="5769817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512550"/>
                    </a:xfrm>
                    <a:prstGeom prst="rect">
                      <a:avLst/>
                    </a:prstGeom>
                    <a:noFill/>
                    <a:ln>
                      <a:noFill/>
                    </a:ln>
                  </pic:spPr>
                </pic:pic>
              </a:graphicData>
            </a:graphic>
          </wp:inline>
        </w:drawing>
      </w:r>
      <w:r w:rsidR="00A95CB5">
        <w:rPr>
          <w:rFonts w:ascii="Times New Roman" w:hAnsi="Times New Roman" w:cs="Times New Roman"/>
        </w:rPr>
        <w:br w:type="page"/>
      </w:r>
    </w:p>
    <w:p w14:paraId="2CC5F987" w14:textId="7EC15AD0"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5E9EECCB" wp14:editId="240ADDC7">
            <wp:extent cx="5943600" cy="11131550"/>
            <wp:effectExtent l="0" t="0" r="0" b="0"/>
            <wp:docPr id="9381556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31550"/>
                    </a:xfrm>
                    <a:prstGeom prst="rect">
                      <a:avLst/>
                    </a:prstGeom>
                    <a:noFill/>
                    <a:ln>
                      <a:noFill/>
                    </a:ln>
                  </pic:spPr>
                </pic:pic>
              </a:graphicData>
            </a:graphic>
          </wp:inline>
        </w:drawing>
      </w:r>
      <w:r w:rsidR="00A95CB5">
        <w:rPr>
          <w:rFonts w:ascii="Times New Roman" w:hAnsi="Times New Roman" w:cs="Times New Roman"/>
        </w:rPr>
        <w:br w:type="page"/>
      </w:r>
    </w:p>
    <w:p w14:paraId="736857B0" w14:textId="1CA96A7A" w:rsidR="00A95CB5" w:rsidRDefault="001C0D57">
      <w:pPr>
        <w:rPr>
          <w:rFonts w:ascii="Times New Roman" w:hAnsi="Times New Roman" w:cs="Times New Roman"/>
        </w:rPr>
      </w:pPr>
      <w:r w:rsidRPr="001C0D57">
        <w:rPr>
          <w:rFonts w:ascii="Times New Roman" w:hAnsi="Times New Roman" w:cs="Times New Roman"/>
          <w:noProof/>
        </w:rPr>
        <w:lastRenderedPageBreak/>
        <w:drawing>
          <wp:inline distT="0" distB="0" distL="0" distR="0" wp14:anchorId="1DCFFE85" wp14:editId="65A48B8D">
            <wp:extent cx="5943600" cy="11385550"/>
            <wp:effectExtent l="0" t="0" r="0" b="6350"/>
            <wp:docPr id="21217043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385550"/>
                    </a:xfrm>
                    <a:prstGeom prst="rect">
                      <a:avLst/>
                    </a:prstGeom>
                    <a:noFill/>
                    <a:ln>
                      <a:noFill/>
                    </a:ln>
                  </pic:spPr>
                </pic:pic>
              </a:graphicData>
            </a:graphic>
          </wp:inline>
        </w:drawing>
      </w:r>
      <w:r w:rsidR="00A95CB5">
        <w:rPr>
          <w:rFonts w:ascii="Times New Roman" w:hAnsi="Times New Roman" w:cs="Times New Roman"/>
        </w:rPr>
        <w:br w:type="page"/>
      </w:r>
    </w:p>
    <w:p w14:paraId="5EBBE657" w14:textId="07BD19B6" w:rsidR="000523AB" w:rsidRDefault="001C0D57" w:rsidP="009672E0">
      <w:pPr>
        <w:spacing w:after="0"/>
        <w:rPr>
          <w:rFonts w:ascii="Times New Roman" w:hAnsi="Times New Roman" w:cs="Times New Roman"/>
        </w:rPr>
      </w:pPr>
      <w:r w:rsidRPr="001C0D57">
        <w:rPr>
          <w:rFonts w:ascii="Times New Roman" w:hAnsi="Times New Roman" w:cs="Times New Roman"/>
          <w:noProof/>
        </w:rPr>
        <w:lastRenderedPageBreak/>
        <w:drawing>
          <wp:inline distT="0" distB="0" distL="0" distR="0" wp14:anchorId="288914D0" wp14:editId="5DC30D4D">
            <wp:extent cx="5943600" cy="11049000"/>
            <wp:effectExtent l="0" t="0" r="0" b="0"/>
            <wp:docPr id="14105227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p>
    <w:p w14:paraId="4D2FF6A1" w14:textId="62C03CF5" w:rsidR="001C0D57" w:rsidRPr="00EE785B" w:rsidRDefault="00E7443E" w:rsidP="00E7443E">
      <w:pPr>
        <w:rPr>
          <w:rFonts w:ascii="Times New Roman" w:hAnsi="Times New Roman" w:cs="Times New Roman"/>
        </w:rPr>
      </w:pPr>
      <w:r w:rsidRPr="00E7443E">
        <w:rPr>
          <w:rFonts w:ascii="Times New Roman" w:hAnsi="Times New Roman" w:cs="Times New Roman"/>
          <w:noProof/>
        </w:rPr>
        <w:lastRenderedPageBreak/>
        <w:drawing>
          <wp:inline distT="0" distB="0" distL="0" distR="0" wp14:anchorId="4B438AFE" wp14:editId="1E93DD9C">
            <wp:extent cx="5943600" cy="11169650"/>
            <wp:effectExtent l="0" t="0" r="0" b="0"/>
            <wp:docPr id="15130424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169650"/>
                    </a:xfrm>
                    <a:prstGeom prst="rect">
                      <a:avLst/>
                    </a:prstGeom>
                    <a:noFill/>
                    <a:ln>
                      <a:noFill/>
                    </a:ln>
                  </pic:spPr>
                </pic:pic>
              </a:graphicData>
            </a:graphic>
          </wp:inline>
        </w:drawing>
      </w:r>
    </w:p>
    <w:sectPr w:rsidR="001C0D57" w:rsidRPr="00EE785B" w:rsidSect="00EE785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5191B"/>
    <w:multiLevelType w:val="hybridMultilevel"/>
    <w:tmpl w:val="F6B2D3D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16E04B03"/>
    <w:multiLevelType w:val="hybridMultilevel"/>
    <w:tmpl w:val="F6B2D3D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1963330E"/>
    <w:multiLevelType w:val="hybridMultilevel"/>
    <w:tmpl w:val="200A89F6"/>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A7D6BDC"/>
    <w:multiLevelType w:val="hybridMultilevel"/>
    <w:tmpl w:val="649652C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371E30E8"/>
    <w:multiLevelType w:val="hybridMultilevel"/>
    <w:tmpl w:val="FE6883CE"/>
    <w:lvl w:ilvl="0" w:tplc="528084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6" w15:restartNumberingAfterBreak="0">
    <w:nsid w:val="4EEB4A7C"/>
    <w:multiLevelType w:val="hybridMultilevel"/>
    <w:tmpl w:val="649652C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E9675D3"/>
    <w:multiLevelType w:val="hybridMultilevel"/>
    <w:tmpl w:val="E3C45CC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60317325"/>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66162718"/>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73124A60"/>
    <w:multiLevelType w:val="hybridMultilevel"/>
    <w:tmpl w:val="8C807B76"/>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075591470">
    <w:abstractNumId w:val="9"/>
  </w:num>
  <w:num w:numId="2" w16cid:durableId="1535538173">
    <w:abstractNumId w:val="2"/>
  </w:num>
  <w:num w:numId="3" w16cid:durableId="1683360048">
    <w:abstractNumId w:val="2"/>
  </w:num>
  <w:num w:numId="4" w16cid:durableId="2088259988">
    <w:abstractNumId w:val="10"/>
  </w:num>
  <w:num w:numId="5" w16cid:durableId="1860507056">
    <w:abstractNumId w:val="1"/>
  </w:num>
  <w:num w:numId="6" w16cid:durableId="2033801442">
    <w:abstractNumId w:val="8"/>
  </w:num>
  <w:num w:numId="7" w16cid:durableId="69279230">
    <w:abstractNumId w:val="11"/>
  </w:num>
  <w:num w:numId="8" w16cid:durableId="1740860331">
    <w:abstractNumId w:val="0"/>
  </w:num>
  <w:num w:numId="9" w16cid:durableId="1126705463">
    <w:abstractNumId w:val="6"/>
  </w:num>
  <w:num w:numId="10" w16cid:durableId="14385198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47521566">
    <w:abstractNumId w:val="7"/>
  </w:num>
  <w:num w:numId="12" w16cid:durableId="301734297">
    <w:abstractNumId w:val="4"/>
  </w:num>
  <w:num w:numId="13" w16cid:durableId="36637626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85B"/>
    <w:rsid w:val="000266B8"/>
    <w:rsid w:val="000523AB"/>
    <w:rsid w:val="00096F86"/>
    <w:rsid w:val="000B4360"/>
    <w:rsid w:val="000D37B5"/>
    <w:rsid w:val="000F661D"/>
    <w:rsid w:val="00161F4A"/>
    <w:rsid w:val="001C0D57"/>
    <w:rsid w:val="001D6A61"/>
    <w:rsid w:val="001F12A8"/>
    <w:rsid w:val="00297A07"/>
    <w:rsid w:val="00302F4D"/>
    <w:rsid w:val="003911AA"/>
    <w:rsid w:val="003C0B2C"/>
    <w:rsid w:val="00507936"/>
    <w:rsid w:val="00540A6F"/>
    <w:rsid w:val="005E54F4"/>
    <w:rsid w:val="00647EF6"/>
    <w:rsid w:val="00651862"/>
    <w:rsid w:val="006C603F"/>
    <w:rsid w:val="006E33CE"/>
    <w:rsid w:val="00723D9D"/>
    <w:rsid w:val="00744BC7"/>
    <w:rsid w:val="00774B38"/>
    <w:rsid w:val="007775EA"/>
    <w:rsid w:val="0082465C"/>
    <w:rsid w:val="008A3012"/>
    <w:rsid w:val="009477FC"/>
    <w:rsid w:val="009603AC"/>
    <w:rsid w:val="009672E0"/>
    <w:rsid w:val="00985E42"/>
    <w:rsid w:val="009D16FD"/>
    <w:rsid w:val="00A26057"/>
    <w:rsid w:val="00A61F5A"/>
    <w:rsid w:val="00A95CB5"/>
    <w:rsid w:val="00AC3EEF"/>
    <w:rsid w:val="00AD0905"/>
    <w:rsid w:val="00B132EA"/>
    <w:rsid w:val="00B16157"/>
    <w:rsid w:val="00B2372F"/>
    <w:rsid w:val="00B46FD4"/>
    <w:rsid w:val="00C917B0"/>
    <w:rsid w:val="00CC5E5F"/>
    <w:rsid w:val="00D46DB7"/>
    <w:rsid w:val="00DD704D"/>
    <w:rsid w:val="00DE23D1"/>
    <w:rsid w:val="00E06AAA"/>
    <w:rsid w:val="00E45005"/>
    <w:rsid w:val="00E7443E"/>
    <w:rsid w:val="00EA3898"/>
    <w:rsid w:val="00EA421B"/>
    <w:rsid w:val="00EE785B"/>
    <w:rsid w:val="00F01EA1"/>
    <w:rsid w:val="00FD1E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05882D"/>
  <w15:chartTrackingRefBased/>
  <w15:docId w15:val="{BB829EBC-5853-4309-8DE1-F252DA682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85B"/>
    <w:rPr>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11A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554109">
      <w:bodyDiv w:val="1"/>
      <w:marLeft w:val="0"/>
      <w:marRight w:val="0"/>
      <w:marTop w:val="0"/>
      <w:marBottom w:val="0"/>
      <w:divBdr>
        <w:top w:val="none" w:sz="0" w:space="0" w:color="auto"/>
        <w:left w:val="none" w:sz="0" w:space="0" w:color="auto"/>
        <w:bottom w:val="none" w:sz="0" w:space="0" w:color="auto"/>
        <w:right w:val="none" w:sz="0" w:space="0" w:color="auto"/>
      </w:divBdr>
    </w:div>
    <w:div w:id="792403392">
      <w:bodyDiv w:val="1"/>
      <w:marLeft w:val="0"/>
      <w:marRight w:val="0"/>
      <w:marTop w:val="0"/>
      <w:marBottom w:val="0"/>
      <w:divBdr>
        <w:top w:val="none" w:sz="0" w:space="0" w:color="auto"/>
        <w:left w:val="none" w:sz="0" w:space="0" w:color="auto"/>
        <w:bottom w:val="none" w:sz="0" w:space="0" w:color="auto"/>
        <w:right w:val="none" w:sz="0" w:space="0" w:color="auto"/>
      </w:divBdr>
    </w:div>
    <w:div w:id="2119718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47</Pages>
  <Words>8323</Words>
  <Characters>47443</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4</cp:revision>
  <cp:lastPrinted>2024-02-07T15:50:00Z</cp:lastPrinted>
  <dcterms:created xsi:type="dcterms:W3CDTF">2024-02-05T15:32:00Z</dcterms:created>
  <dcterms:modified xsi:type="dcterms:W3CDTF">2024-02-07T15:51:00Z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2024-01-14T21:10:12Z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c4248fab-f4df-4642-af5c-6bcbaecdf4a5</vt:lpwstr>
  </property>
  <property fmtid="{D5CDD505-2E9C-101B-9397-08002B2CF9AE}" pid="7" name="MSIP_Label_defa4170-0d19-0005-0004-bc88714345d2_ActionId">
    <vt:lpwstr>247968b7-f1ed-4b4a-b5a4-275065f12e6d</vt:lpwstr>
  </property>
  <property fmtid="{D5CDD505-2E9C-101B-9397-08002B2CF9AE}" pid="8" name="MSIP_Label_defa4170-0d19-0005-0004-bc88714345d2_ContentBits">
    <vt:lpwstr>0</vt:lpwstr>
  </property>
</Properties>
</file>